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007" w:rsidP="6933F122" w:rsidRDefault="00B349A1" w14:paraId="7A23EBF8" w14:textId="7093329F">
      <w:pPr>
        <w:spacing w:after="0"/>
        <w:ind w:left="178"/>
        <w:jc w:val="center"/>
        <w:rPr>
          <w:rFonts w:ascii="Arial" w:hAnsi="Arial" w:cs="Arial"/>
          <w:b w:val="1"/>
          <w:bCs w:val="1"/>
          <w:sz w:val="26"/>
          <w:szCs w:val="26"/>
          <w:lang w:val="en-GB"/>
        </w:rPr>
      </w:pPr>
      <w:r w:rsidRPr="071CD2D6" w:rsidR="00B349A1">
        <w:rPr>
          <w:rFonts w:ascii="Arial" w:hAnsi="Arial" w:cs="Arial"/>
          <w:b w:val="1"/>
          <w:bCs w:val="1"/>
          <w:sz w:val="26"/>
          <w:szCs w:val="26"/>
        </w:rPr>
        <w:t>FOCA-UAS-</w:t>
      </w:r>
      <w:r w:rsidRPr="071CD2D6" w:rsidR="00F64944">
        <w:rPr>
          <w:rFonts w:ascii="Arial" w:hAnsi="Arial" w:cs="Arial"/>
          <w:b w:val="1"/>
          <w:bCs w:val="1"/>
          <w:sz w:val="26"/>
          <w:szCs w:val="26"/>
        </w:rPr>
        <w:t>STS</w:t>
      </w:r>
      <w:r w:rsidRPr="071CD2D6" w:rsidR="05FDE400">
        <w:rPr>
          <w:rFonts w:ascii="Arial" w:hAnsi="Arial" w:cs="Arial"/>
          <w:b w:val="1"/>
          <w:bCs w:val="1"/>
          <w:sz w:val="26"/>
          <w:szCs w:val="26"/>
        </w:rPr>
        <w:t>-XX</w:t>
      </w:r>
      <w:r w:rsidRPr="071CD2D6" w:rsidR="00B349A1">
        <w:rPr>
          <w:rFonts w:ascii="Arial" w:hAnsi="Arial" w:cs="Arial"/>
          <w:b w:val="1"/>
          <w:bCs w:val="1"/>
          <w:sz w:val="26"/>
          <w:szCs w:val="26"/>
        </w:rPr>
        <w:t>-</w:t>
      </w:r>
      <w:r w:rsidRPr="071CD2D6" w:rsidR="00341DFC">
        <w:rPr>
          <w:rFonts w:ascii="Arial" w:hAnsi="Arial" w:cs="Arial"/>
          <w:b w:val="1"/>
          <w:bCs w:val="1"/>
          <w:sz w:val="26"/>
          <w:szCs w:val="26"/>
        </w:rPr>
        <w:t>UAS</w:t>
      </w:r>
      <w:r w:rsidRPr="071CD2D6" w:rsidR="64FB892A">
        <w:rPr>
          <w:rFonts w:ascii="Arial" w:hAnsi="Arial" w:cs="Arial"/>
          <w:b w:val="1"/>
          <w:bCs w:val="1"/>
          <w:sz w:val="26"/>
          <w:szCs w:val="26"/>
        </w:rPr>
        <w:t>OP</w:t>
      </w:r>
      <w:r w:rsidRPr="071CD2D6" w:rsidR="01850AC2">
        <w:rPr>
          <w:rFonts w:ascii="Arial" w:hAnsi="Arial" w:cs="Arial"/>
          <w:b w:val="1"/>
          <w:bCs w:val="1"/>
          <w:sz w:val="26"/>
          <w:szCs w:val="26"/>
        </w:rPr>
        <w:t>-PTR</w:t>
      </w:r>
      <w:r w:rsidRPr="071CD2D6" w:rsidR="00B349A1">
        <w:rPr>
          <w:rFonts w:ascii="Arial" w:hAnsi="Arial" w:cs="Arial"/>
          <w:b w:val="1"/>
          <w:bCs w:val="1"/>
          <w:sz w:val="26"/>
          <w:szCs w:val="26"/>
        </w:rPr>
        <w:t>-</w:t>
      </w:r>
      <w:r w:rsidRPr="071CD2D6" w:rsidR="00F64944">
        <w:rPr>
          <w:rFonts w:ascii="Arial" w:hAnsi="Arial" w:cs="Arial"/>
          <w:b w:val="1"/>
          <w:bCs w:val="1"/>
          <w:sz w:val="26"/>
          <w:szCs w:val="26"/>
        </w:rPr>
        <w:t>DEC</w:t>
      </w:r>
      <w:r w:rsidRPr="071CD2D6" w:rsidR="00B349A1">
        <w:rPr>
          <w:rFonts w:ascii="Arial" w:hAnsi="Arial" w:cs="Arial"/>
          <w:b w:val="1"/>
          <w:bCs w:val="1"/>
          <w:sz w:val="26"/>
          <w:szCs w:val="26"/>
        </w:rPr>
        <w:t xml:space="preserve"> </w:t>
      </w:r>
    </w:p>
    <w:p w:rsidR="00F64944" w:rsidP="54F8F287" w:rsidRDefault="00F64944" w14:paraId="58122ADA" w14:textId="77777777">
      <w:pPr>
        <w:spacing w:after="0"/>
        <w:ind w:left="178"/>
        <w:jc w:val="center"/>
        <w:rPr>
          <w:rFonts w:ascii="Arial" w:hAnsi="Arial" w:cs="Arial"/>
          <w:sz w:val="26"/>
          <w:szCs w:val="26"/>
          <w:lang w:val="en-GB"/>
        </w:rPr>
      </w:pPr>
    </w:p>
    <w:p w:rsidR="00F64944" w:rsidP="6933F122" w:rsidRDefault="00341DFC" w14:paraId="5D640F64" w14:textId="45FC48E8">
      <w:pPr>
        <w:spacing w:after="0"/>
        <w:ind w:left="178"/>
        <w:jc w:val="center"/>
        <w:rPr>
          <w:rFonts w:ascii="Arial" w:hAnsi="Arial" w:cs="Arial"/>
          <w:sz w:val="26"/>
          <w:szCs w:val="26"/>
          <w:lang w:val="en-GB"/>
        </w:rPr>
      </w:pPr>
      <w:r w:rsidRPr="071CD2D6" w:rsidR="00341DFC">
        <w:rPr>
          <w:rFonts w:ascii="Arial" w:hAnsi="Arial" w:cs="Arial"/>
          <w:sz w:val="26"/>
          <w:szCs w:val="26"/>
        </w:rPr>
        <w:t xml:space="preserve">Declaration of UAS operators that intend to </w:t>
      </w:r>
      <w:r w:rsidRPr="071CD2D6" w:rsidR="00341DFC">
        <w:rPr>
          <w:rFonts w:ascii="Arial" w:hAnsi="Arial" w:cs="Arial"/>
          <w:sz w:val="26"/>
          <w:szCs w:val="26"/>
        </w:rPr>
        <w:t>provide</w:t>
      </w:r>
      <w:r w:rsidRPr="071CD2D6" w:rsidR="00341DFC">
        <w:rPr>
          <w:rFonts w:ascii="Arial" w:hAnsi="Arial" w:cs="Arial"/>
          <w:sz w:val="26"/>
          <w:szCs w:val="26"/>
        </w:rPr>
        <w:t xml:space="preserve"> practical skill training and assessment of remote pilots</w:t>
      </w:r>
      <w:r w:rsidRPr="071CD2D6" w:rsidR="00341DFC">
        <w:rPr>
          <w:rFonts w:ascii="Arial" w:hAnsi="Arial" w:cs="Arial"/>
          <w:sz w:val="26"/>
          <w:szCs w:val="26"/>
        </w:rPr>
        <w:t xml:space="preserve"> </w:t>
      </w:r>
      <w:r w:rsidRPr="071CD2D6" w:rsidR="720ABDC5">
        <w:rPr>
          <w:rFonts w:ascii="Arial" w:hAnsi="Arial" w:cs="Arial"/>
          <w:sz w:val="26"/>
          <w:szCs w:val="26"/>
        </w:rPr>
        <w:t xml:space="preserve">for operations </w:t>
      </w:r>
      <w:r w:rsidRPr="071CD2D6" w:rsidR="70BCF3B7">
        <w:rPr>
          <w:rFonts w:ascii="Arial" w:hAnsi="Arial" w:cs="Arial"/>
          <w:sz w:val="26"/>
          <w:szCs w:val="26"/>
        </w:rPr>
        <w:t>under</w:t>
      </w:r>
      <w:r w:rsidRPr="071CD2D6" w:rsidR="00341DFC">
        <w:rPr>
          <w:rFonts w:ascii="Arial" w:hAnsi="Arial" w:cs="Arial"/>
          <w:sz w:val="26"/>
          <w:szCs w:val="26"/>
        </w:rPr>
        <w:t xml:space="preserve"> </w:t>
      </w:r>
      <w:r w:rsidRPr="071CD2D6" w:rsidR="00341DFC">
        <w:rPr>
          <w:rFonts w:ascii="Arial" w:hAnsi="Arial" w:cs="Arial"/>
          <w:sz w:val="26"/>
          <w:szCs w:val="26"/>
        </w:rPr>
        <w:t>STS-</w:t>
      </w:r>
      <w:r w:rsidRPr="071CD2D6" w:rsidR="517E9DA7">
        <w:rPr>
          <w:rFonts w:ascii="Arial" w:hAnsi="Arial" w:cs="Arial"/>
          <w:sz w:val="26"/>
          <w:szCs w:val="26"/>
        </w:rPr>
        <w:t>XX</w:t>
      </w:r>
      <w:r w:rsidRPr="071CD2D6" w:rsidR="697CD74A">
        <w:rPr>
          <w:rFonts w:ascii="Arial" w:hAnsi="Arial" w:cs="Arial"/>
          <w:sz w:val="26"/>
          <w:szCs w:val="26"/>
        </w:rPr>
        <w:t xml:space="preserve"> according to </w:t>
      </w:r>
    </w:p>
    <w:p w:rsidR="00143022" w:rsidP="6933F122" w:rsidRDefault="00EF1DA0" w14:paraId="4EBCAC85" w14:textId="0F1C3E6E">
      <w:pPr>
        <w:spacing w:after="0"/>
        <w:ind w:left="178"/>
        <w:jc w:val="center"/>
        <w:rPr>
          <w:rFonts w:ascii="Arial" w:hAnsi="Arial" w:cs="Arial"/>
          <w:sz w:val="24"/>
          <w:szCs w:val="24"/>
          <w:lang w:val="en-GB"/>
        </w:rPr>
      </w:pPr>
      <w:r w:rsidRPr="071CD2D6" w:rsidR="00FC6B39">
        <w:rPr>
          <w:rFonts w:ascii="Arial" w:hAnsi="Arial" w:cs="Arial"/>
          <w:sz w:val="24"/>
          <w:szCs w:val="24"/>
        </w:rPr>
        <w:t xml:space="preserve">Appendix </w:t>
      </w:r>
      <w:r w:rsidRPr="071CD2D6" w:rsidR="63C9AD68">
        <w:rPr>
          <w:rFonts w:ascii="Arial" w:hAnsi="Arial" w:cs="Arial"/>
          <w:sz w:val="24"/>
          <w:szCs w:val="24"/>
        </w:rPr>
        <w:t>3</w:t>
      </w:r>
      <w:r w:rsidRPr="071CD2D6" w:rsidR="2F9C904D">
        <w:rPr>
          <w:rFonts w:ascii="Arial" w:hAnsi="Arial" w:cs="Arial"/>
          <w:sz w:val="24"/>
          <w:szCs w:val="24"/>
        </w:rPr>
        <w:t xml:space="preserve"> and Attachment A</w:t>
      </w:r>
      <w:r w:rsidRPr="071CD2D6" w:rsidR="7A8E5013">
        <w:rPr>
          <w:rFonts w:ascii="Arial" w:hAnsi="Arial" w:cs="Arial"/>
          <w:sz w:val="24"/>
          <w:szCs w:val="24"/>
        </w:rPr>
        <w:t xml:space="preserve"> </w:t>
      </w:r>
      <w:r w:rsidRPr="071CD2D6" w:rsidR="503C2458">
        <w:rPr>
          <w:rFonts w:ascii="Arial" w:hAnsi="Arial" w:cs="Arial"/>
          <w:sz w:val="24"/>
          <w:szCs w:val="24"/>
        </w:rPr>
        <w:t>to Article 5.5</w:t>
      </w:r>
      <w:r w:rsidRPr="071CD2D6" w:rsidR="504A1DB4">
        <w:rPr>
          <w:rFonts w:ascii="Arial" w:hAnsi="Arial" w:cs="Arial"/>
          <w:sz w:val="24"/>
          <w:szCs w:val="24"/>
        </w:rPr>
        <w:t xml:space="preserve"> IR</w:t>
      </w:r>
      <w:r w:rsidRPr="071CD2D6" w:rsidR="00B349A1">
        <w:rPr>
          <w:rFonts w:ascii="Arial" w:hAnsi="Arial" w:cs="Arial"/>
          <w:sz w:val="24"/>
          <w:szCs w:val="24"/>
        </w:rPr>
        <w:t xml:space="preserve"> </w:t>
      </w:r>
      <w:r w:rsidRPr="071CD2D6" w:rsidR="00B349A1">
        <w:rPr>
          <w:rFonts w:ascii="Arial" w:hAnsi="Arial" w:cs="Arial"/>
          <w:sz w:val="24"/>
          <w:szCs w:val="24"/>
        </w:rPr>
        <w:t>(EU) 2019/947</w:t>
      </w:r>
      <w:r w:rsidRPr="071CD2D6" w:rsidR="7F215CB4">
        <w:rPr>
          <w:rFonts w:ascii="Arial" w:hAnsi="Arial" w:cs="Arial"/>
          <w:sz w:val="24"/>
          <w:szCs w:val="24"/>
        </w:rPr>
        <w:t>.</w:t>
      </w:r>
    </w:p>
    <w:p w:rsidRPr="00EF1DA0" w:rsidR="00FC6B39" w:rsidP="54F8F287" w:rsidRDefault="00FC6B39" w14:paraId="120ABBA3" w14:textId="77777777">
      <w:pPr>
        <w:spacing w:after="0"/>
        <w:ind w:left="178"/>
        <w:jc w:val="center"/>
        <w:rPr>
          <w:rFonts w:ascii="Arial" w:hAnsi="Arial" w:cs="Arial"/>
          <w:sz w:val="26"/>
          <w:szCs w:val="26"/>
          <w:lang w:val="en-GB"/>
        </w:rPr>
      </w:pPr>
    </w:p>
    <w:tbl>
      <w:tblPr>
        <w:tblStyle w:val="TableGrid0"/>
        <w:tblW w:w="9781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660"/>
        <w:gridCol w:w="2170"/>
        <w:gridCol w:w="2490"/>
        <w:gridCol w:w="1479"/>
        <w:gridCol w:w="2951"/>
        <w:gridCol w:w="31"/>
      </w:tblGrid>
      <w:tr w:rsidRPr="0034240F" w:rsidR="00EF1DA0" w:rsidTr="071CD2D6" w14:paraId="6C315B74" w14:textId="77777777">
        <w:trPr>
          <w:gridAfter w:val="1"/>
          <w:wAfter w:w="31" w:type="dxa"/>
        </w:trPr>
        <w:tc>
          <w:tcPr>
            <w:tcW w:w="9750" w:type="dxa"/>
            <w:gridSpan w:val="5"/>
            <w:shd w:val="clear" w:color="auto" w:fill="ACB9CA" w:themeFill="text2" w:themeFillTint="66"/>
            <w:tcMar/>
          </w:tcPr>
          <w:p w:rsidRPr="0034240F" w:rsidR="00EF1DA0" w:rsidP="003C013A" w:rsidRDefault="00EF1DA0" w14:paraId="0A1BEBCA" w14:textId="77777777">
            <w:pPr>
              <w:spacing w:before="40" w:after="40"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General Information</w:t>
            </w:r>
          </w:p>
        </w:tc>
      </w:tr>
      <w:tr w:rsidRPr="0034240F" w:rsidR="00EF1DA0" w:rsidTr="071CD2D6" w14:paraId="58709C5F" w14:textId="77777777">
        <w:trPr>
          <w:gridAfter w:val="1"/>
          <w:wAfter w:w="31" w:type="dxa"/>
        </w:trPr>
        <w:tc>
          <w:tcPr>
            <w:tcW w:w="660" w:type="dxa"/>
            <w:shd w:val="clear" w:color="auto" w:fill="D5DCE4" w:themeFill="text2" w:themeFillTint="33"/>
            <w:tcMar/>
            <w:vAlign w:val="center"/>
          </w:tcPr>
          <w:p w:rsidRPr="0034240F" w:rsidR="00EF1DA0" w:rsidP="003C013A" w:rsidRDefault="00EF1DA0" w14:paraId="3C8E5E63" w14:textId="02930830">
            <w:pPr>
              <w:spacing w:before="40" w:after="40" w:line="276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0C102D57">
              <w:rPr>
                <w:rFonts w:ascii="Arial" w:hAnsi="Arial" w:eastAsia="Arial" w:cs="Arial"/>
                <w:sz w:val="18"/>
                <w:szCs w:val="18"/>
              </w:rPr>
              <w:t>1.</w:t>
            </w:r>
          </w:p>
        </w:tc>
        <w:tc>
          <w:tcPr>
            <w:tcW w:w="9090" w:type="dxa"/>
            <w:gridSpan w:val="4"/>
            <w:shd w:val="clear" w:color="auto" w:fill="D5DCE4" w:themeFill="text2" w:themeFillTint="33"/>
            <w:tcMar/>
            <w:vAlign w:val="center"/>
          </w:tcPr>
          <w:p w:rsidRPr="00B81FE6" w:rsidR="00EF1DA0" w:rsidP="003C013A" w:rsidRDefault="00B81FE6" w14:paraId="3CC7CF83" w14:textId="58C6751D">
            <w:pPr>
              <w:spacing w:before="40" w:after="40" w:line="276" w:lineRule="auto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71CD2D6" w:rsidR="655343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UAS Operator</w:t>
            </w:r>
            <w:r w:rsidRPr="071CD2D6" w:rsidR="655343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Data</w:t>
            </w:r>
          </w:p>
        </w:tc>
      </w:tr>
      <w:tr w:rsidRPr="0034240F" w:rsidR="00EF1DA0" w:rsidTr="071CD2D6" w14:paraId="41D638A6" w14:textId="77777777">
        <w:trPr>
          <w:gridAfter w:val="1"/>
          <w:wAfter w:w="31" w:type="dxa"/>
        </w:trPr>
        <w:tc>
          <w:tcPr>
            <w:tcW w:w="660" w:type="dxa"/>
            <w:shd w:val="clear" w:color="auto" w:fill="F2F2F2" w:themeFill="background1" w:themeFillShade="F2"/>
            <w:tcMar/>
            <w:vAlign w:val="center"/>
          </w:tcPr>
          <w:p w:rsidRPr="0034240F" w:rsidR="00EF1DA0" w:rsidP="003C013A" w:rsidRDefault="00EF1DA0" w14:paraId="732BC2CC" w14:textId="5818B0B4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67BB5178">
              <w:rPr>
                <w:rFonts w:ascii="Arial" w:hAnsi="Arial" w:eastAsia="Arial" w:cs="Arial"/>
                <w:sz w:val="18"/>
                <w:szCs w:val="18"/>
              </w:rPr>
              <w:t>1.1</w:t>
            </w:r>
          </w:p>
        </w:tc>
        <w:tc>
          <w:tcPr>
            <w:tcW w:w="4660" w:type="dxa"/>
            <w:gridSpan w:val="2"/>
            <w:shd w:val="clear" w:color="auto" w:fill="F2F2F2" w:themeFill="background1" w:themeFillShade="F2"/>
            <w:tcMar/>
            <w:vAlign w:val="center"/>
          </w:tcPr>
          <w:p w:rsidRPr="0034240F" w:rsidR="00EF1DA0" w:rsidP="003C013A" w:rsidRDefault="00B81FE6" w14:paraId="70DD0797" w14:textId="0EB7EB96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 xml:space="preserve">UAS 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>operator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>registration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>number</w:t>
            </w:r>
          </w:p>
        </w:tc>
        <w:sdt>
          <w:sdtPr>
            <w:rPr>
              <w:rStyle w:val="Formatvorlage1"/>
              <w:rFonts w:cs="Arial"/>
              <w:szCs w:val="18"/>
            </w:rPr>
            <w:id w:val="1125501587"/>
            <w:placeholder>
              <w:docPart w:val="816ACFD9990846A882773EB51CA53EE3"/>
            </w:placeholder>
            <w:showingPlcHdr/>
            <w:text/>
          </w:sdtPr>
          <w:sdtEndPr>
            <w:rPr>
              <w:rStyle w:val="Absatz-Standardschriftart"/>
              <w:rFonts w:ascii="Calibri" w:hAnsi="Calibri" w:eastAsia="Arial"/>
              <w:sz w:val="22"/>
            </w:rPr>
          </w:sdtEndPr>
          <w:sdtContent>
            <w:tc>
              <w:tcPr>
                <w:tcW w:w="4430" w:type="dxa"/>
                <w:gridSpan w:val="2"/>
                <w:tcMar/>
                <w:vAlign w:val="center"/>
              </w:tcPr>
              <w:p w:rsidR="00EF1DA0" w:rsidP="54F8F287" w:rsidRDefault="00EF1DA0" w14:paraId="6A7912E1" w14:textId="77777777">
                <w:pPr>
                  <w:spacing w:before="40" w:after="40" w:line="276" w:lineRule="auto"/>
                  <w:rPr>
                    <w:rStyle w:val="Formatvorlage1"/>
                    <w:rFonts w:cs="Arial"/>
                  </w:rPr>
                </w:pP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Pr="0034240F" w:rsidR="00B81FE6" w:rsidTr="071CD2D6" w14:paraId="7CEDB370" w14:textId="77777777">
        <w:trPr>
          <w:gridAfter w:val="1"/>
          <w:wAfter w:w="31" w:type="dxa"/>
        </w:trPr>
        <w:tc>
          <w:tcPr>
            <w:tcW w:w="660" w:type="dxa"/>
            <w:shd w:val="clear" w:color="auto" w:fill="F2F2F2" w:themeFill="background1" w:themeFillShade="F2"/>
            <w:tcMar/>
            <w:vAlign w:val="center"/>
          </w:tcPr>
          <w:p w:rsidRPr="0034240F" w:rsidR="00B81FE6" w:rsidP="003C013A" w:rsidRDefault="00B81FE6" w14:paraId="2A97FB99" w14:textId="4FA6E9B7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5622A517">
              <w:rPr>
                <w:rFonts w:ascii="Arial" w:hAnsi="Arial" w:eastAsia="Arial" w:cs="Arial"/>
                <w:sz w:val="18"/>
                <w:szCs w:val="18"/>
              </w:rPr>
              <w:t>1.2</w:t>
            </w:r>
          </w:p>
        </w:tc>
        <w:tc>
          <w:tcPr>
            <w:tcW w:w="4660" w:type="dxa"/>
            <w:gridSpan w:val="2"/>
            <w:shd w:val="clear" w:color="auto" w:fill="F2F2F2" w:themeFill="background1" w:themeFillShade="F2"/>
            <w:tcMar/>
            <w:vAlign w:val="center"/>
          </w:tcPr>
          <w:p w:rsidR="00B81FE6" w:rsidP="003C013A" w:rsidRDefault="00B81FE6" w14:paraId="239BE364" w14:textId="090636AB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 xml:space="preserve">UAS 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>operator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655343CB">
              <w:rPr>
                <w:rFonts w:ascii="Arial" w:hAnsi="Arial" w:eastAsia="Arial" w:cs="Arial"/>
                <w:sz w:val="18"/>
                <w:szCs w:val="18"/>
              </w:rPr>
              <w:t>name</w:t>
            </w:r>
          </w:p>
        </w:tc>
        <w:sdt>
          <w:sdtPr>
            <w:rPr>
              <w:rStyle w:val="Formatvorlage1"/>
              <w:rFonts w:cs="Arial"/>
              <w:szCs w:val="18"/>
            </w:rPr>
            <w:id w:val="-1104807905"/>
            <w:placeholder>
              <w:docPart w:val="6F44BC8672A540FB83EA90D694514C49"/>
            </w:placeholder>
            <w:showingPlcHdr/>
            <w:text/>
          </w:sdtPr>
          <w:sdtEndPr>
            <w:rPr>
              <w:rStyle w:val="Absatz-Standardschriftart"/>
              <w:rFonts w:ascii="Calibri" w:hAnsi="Calibri" w:eastAsia="Arial"/>
              <w:sz w:val="22"/>
            </w:rPr>
          </w:sdtEndPr>
          <w:sdtContent>
            <w:tc>
              <w:tcPr>
                <w:tcW w:w="4430" w:type="dxa"/>
                <w:gridSpan w:val="2"/>
                <w:tcMar/>
                <w:vAlign w:val="center"/>
              </w:tcPr>
              <w:p w:rsidR="00B81FE6" w:rsidP="54F8F287" w:rsidRDefault="00B81FE6" w14:paraId="2E6F3FC2" w14:textId="0F7904C6">
                <w:pPr>
                  <w:spacing w:before="40" w:after="40" w:line="276" w:lineRule="auto"/>
                  <w:rPr>
                    <w:rStyle w:val="Formatvorlage1"/>
                    <w:rFonts w:cs="Arial"/>
                  </w:rPr>
                </w:pPr>
                <w:r w:rsidRPr="071CD2D6" w:rsidR="655343C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655343C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655343C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Pr="0034240F" w:rsidR="00EF1DA0" w:rsidTr="071CD2D6" w14:paraId="53693F64" w14:textId="77777777">
        <w:trPr>
          <w:gridAfter w:val="1"/>
          <w:wAfter w:w="31" w:type="dxa"/>
        </w:trPr>
        <w:tc>
          <w:tcPr>
            <w:tcW w:w="660" w:type="dxa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Pr="0034240F" w:rsidR="00EF1DA0" w:rsidP="003C013A" w:rsidRDefault="00EF1DA0" w14:paraId="1F879467" w14:textId="20616DA9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0DBEB77F">
              <w:rPr>
                <w:rFonts w:ascii="Arial" w:hAnsi="Arial" w:eastAsia="Arial" w:cs="Arial"/>
                <w:sz w:val="18"/>
                <w:szCs w:val="18"/>
              </w:rPr>
              <w:t>1.4</w:t>
            </w:r>
          </w:p>
        </w:tc>
        <w:tc>
          <w:tcPr>
            <w:tcW w:w="4660" w:type="dxa"/>
            <w:gridSpan w:val="2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Pr="0034240F" w:rsidR="00EF1DA0" w:rsidP="003C013A" w:rsidRDefault="00EF1DA0" w14:paraId="2F54FD13" w14:textId="77777777">
            <w:pPr>
              <w:spacing w:before="40" w:after="40"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 xml:space="preserve">Operational </w:t>
            </w: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>point</w:t>
            </w: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707F3D22">
              <w:rPr>
                <w:rFonts w:ascii="Arial" w:hAnsi="Arial" w:eastAsia="Arial" w:cs="Arial"/>
                <w:sz w:val="18"/>
                <w:szCs w:val="18"/>
              </w:rPr>
              <w:t>contact</w:t>
            </w:r>
          </w:p>
        </w:tc>
        <w:tc>
          <w:tcPr>
            <w:tcW w:w="4430" w:type="dxa"/>
            <w:gridSpan w:val="2"/>
            <w:tcBorders>
              <w:bottom w:val="single" w:color="323E4F" w:themeColor="text2" w:themeShade="BF" w:sz="4" w:space="0"/>
            </w:tcBorders>
            <w:tcMar/>
            <w:vAlign w:val="center"/>
          </w:tcPr>
          <w:p w:rsidR="00EF1DA0" w:rsidP="54F8F287" w:rsidRDefault="00EF1DA0" w14:paraId="6A7D8A95" w14:textId="77777777">
            <w:pPr>
              <w:spacing w:before="40" w:after="40" w:line="276" w:lineRule="auto"/>
              <w:rPr>
                <w:rStyle w:val="Formatvorlage1"/>
                <w:rFonts w:cs="Arial"/>
              </w:rPr>
            </w:pPr>
            <w:r w:rsidRPr="071CD2D6" w:rsidR="707F3D22">
              <w:rPr>
                <w:rStyle w:val="Formatvorlage1"/>
                <w:rFonts w:cs="Arial"/>
              </w:rPr>
              <w:t xml:space="preserve">Name: </w:t>
            </w:r>
            <w:sdt>
              <w:sdtPr>
                <w:id w:val="1745299002"/>
                <w:text/>
                <w:showingPlcHdr/>
                <w:placeholder>
                  <w:docPart w:val="9ED54B22340F4BEE9ADD27BE546257E5"/>
                </w:placeholder>
                <w:rPr>
                  <w:rStyle w:val="Formatvorlage1"/>
                  <w:rFonts w:cs="Arial"/>
                </w:rPr>
              </w:sdtPr>
              <w:sdtContent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sdtContent>
              <w:sdtEndPr>
                <w:rPr>
                  <w:rStyle w:val="Formatvorlage1"/>
                  <w:rFonts w:cs="Arial"/>
                </w:rPr>
              </w:sdtEndPr>
            </w:sdt>
          </w:p>
          <w:p w:rsidR="00EF1DA0" w:rsidP="54F8F287" w:rsidRDefault="00EF1DA0" w14:paraId="6D3A574F" w14:textId="77777777">
            <w:pPr>
              <w:spacing w:before="40" w:after="40" w:line="276" w:lineRule="auto"/>
              <w:rPr>
                <w:rStyle w:val="Formatvorlage1"/>
                <w:rFonts w:cs="Arial"/>
              </w:rPr>
            </w:pPr>
            <w:r w:rsidRPr="071CD2D6" w:rsidR="707F3D22">
              <w:rPr>
                <w:rStyle w:val="Formatvorlage1"/>
                <w:rFonts w:cs="Arial"/>
              </w:rPr>
              <w:t>Address</w:t>
            </w:r>
            <w:r w:rsidRPr="071CD2D6" w:rsidR="707F3D22">
              <w:rPr>
                <w:rStyle w:val="Formatvorlage1"/>
                <w:rFonts w:cs="Arial"/>
              </w:rPr>
              <w:t xml:space="preserve">: </w:t>
            </w:r>
            <w:sdt>
              <w:sdtPr>
                <w:id w:val="-1164305689"/>
                <w:text/>
                <w:showingPlcHdr/>
                <w:placeholder>
                  <w:docPart w:val="00DD8D0E00C144D581E5A434C2AD5698"/>
                </w:placeholder>
                <w:rPr>
                  <w:rStyle w:val="Formatvorlage1"/>
                  <w:rFonts w:cs="Arial"/>
                </w:rPr>
              </w:sdtPr>
              <w:sdtContent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sdtContent>
              <w:sdtEndPr>
                <w:rPr>
                  <w:rStyle w:val="Formatvorlage1"/>
                  <w:rFonts w:cs="Arial"/>
                </w:rPr>
              </w:sdtEndPr>
            </w:sdt>
          </w:p>
          <w:p w:rsidR="00EF1DA0" w:rsidP="54F8F287" w:rsidRDefault="00EF1DA0" w14:paraId="72346217" w14:textId="77777777">
            <w:pPr>
              <w:spacing w:before="40" w:after="40" w:line="276" w:lineRule="auto"/>
              <w:rPr>
                <w:rStyle w:val="Formatvorlage1"/>
                <w:rFonts w:cs="Arial"/>
              </w:rPr>
            </w:pPr>
            <w:r w:rsidRPr="071CD2D6" w:rsidR="707F3D22">
              <w:rPr>
                <w:rStyle w:val="Formatvorlage1"/>
                <w:rFonts w:cs="Arial"/>
              </w:rPr>
              <w:t xml:space="preserve">Phone: </w:t>
            </w:r>
            <w:sdt>
              <w:sdtPr>
                <w:id w:val="2106221471"/>
                <w:text/>
                <w:showingPlcHdr/>
                <w:placeholder>
                  <w:docPart w:val="EDAD0B1DF01940CF8DF67D9D49A88539"/>
                </w:placeholder>
                <w:rPr>
                  <w:rStyle w:val="Formatvorlage1"/>
                  <w:rFonts w:cs="Arial"/>
                </w:rPr>
              </w:sdtPr>
              <w:sdtContent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sdtContent>
              <w:sdtEndPr>
                <w:rPr>
                  <w:rStyle w:val="Formatvorlage1"/>
                  <w:rFonts w:cs="Arial"/>
                </w:rPr>
              </w:sdtEndPr>
            </w:sdt>
          </w:p>
          <w:p w:rsidR="00EF1DA0" w:rsidP="54F8F287" w:rsidRDefault="00EF1DA0" w14:paraId="5EA3F7E0" w14:textId="77777777">
            <w:pPr>
              <w:spacing w:before="40" w:after="40" w:line="276" w:lineRule="auto"/>
              <w:rPr>
                <w:rStyle w:val="Formatvorlage1"/>
                <w:rFonts w:cs="Arial"/>
              </w:rPr>
            </w:pPr>
            <w:r w:rsidRPr="071CD2D6" w:rsidR="707F3D22">
              <w:rPr>
                <w:rStyle w:val="Formatvorlage1"/>
                <w:rFonts w:cs="Arial"/>
              </w:rPr>
              <w:t xml:space="preserve">E-Mail: </w:t>
            </w:r>
            <w:sdt>
              <w:sdtPr>
                <w:id w:val="-1334987691"/>
                <w:text/>
                <w:showingPlcHdr/>
                <w:placeholder>
                  <w:docPart w:val="9A88A1535EA84597944050A8B9898771"/>
                </w:placeholder>
                <w:rPr>
                  <w:rStyle w:val="Formatvorlage1"/>
                  <w:rFonts w:cs="Arial"/>
                </w:rPr>
              </w:sdtPr>
              <w:sdtContent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Enter 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text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…</w:t>
                </w:r>
              </w:sdtContent>
              <w:sdtEndPr>
                <w:rPr>
                  <w:rStyle w:val="Formatvorlage1"/>
                  <w:rFonts w:cs="Arial"/>
                </w:rPr>
              </w:sdtEndPr>
            </w:sdt>
          </w:p>
        </w:tc>
      </w:tr>
      <w:tr w:rsidR="0CFAD208" w:rsidTr="071CD2D6" w14:paraId="40AE94C2">
        <w:trPr>
          <w:gridAfter w:val="1"/>
          <w:trHeight w:val="300"/>
        </w:trPr>
        <w:tc>
          <w:tcPr>
            <w:tcW w:w="660" w:type="dxa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5D84DB34" w:rsidP="0CFAD208" w:rsidRDefault="5D84DB34" w14:paraId="6842B682" w14:textId="00B3247A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7962214C">
              <w:rPr>
                <w:rFonts w:ascii="Arial" w:hAnsi="Arial" w:eastAsia="Arial" w:cs="Arial"/>
                <w:sz w:val="18"/>
                <w:szCs w:val="18"/>
              </w:rPr>
              <w:t>1.5</w:t>
            </w:r>
          </w:p>
        </w:tc>
        <w:tc>
          <w:tcPr>
            <w:tcW w:w="4660" w:type="dxa"/>
            <w:gridSpan w:val="2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5D84DB34" w:rsidP="0CFAD208" w:rsidRDefault="5D84DB34" w14:paraId="2C30A426" w14:textId="7952C99C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7962214C">
              <w:rPr>
                <w:rFonts w:ascii="Arial" w:hAnsi="Arial" w:eastAsia="Arial" w:cs="Arial"/>
                <w:sz w:val="18"/>
                <w:szCs w:val="18"/>
              </w:rPr>
              <w:t>Type of standard scenario</w:t>
            </w:r>
          </w:p>
        </w:tc>
        <w:tc>
          <w:tcPr>
            <w:tcW w:w="4430" w:type="dxa"/>
            <w:gridSpan w:val="2"/>
            <w:tcBorders>
              <w:bottom w:val="single" w:color="323E4F" w:themeColor="text2" w:themeShade="BF" w:sz="4" w:space="0"/>
            </w:tcBorders>
            <w:tcMar/>
            <w:vAlign w:val="center"/>
          </w:tcPr>
          <w:p w:rsidR="5D84DB34" w:rsidP="0CFAD208" w:rsidRDefault="5D84DB34" w14:paraId="4E523032" w14:textId="115D9B52">
            <w:pPr>
              <w:pStyle w:val="Standard"/>
              <w:spacing w:line="276" w:lineRule="auto"/>
              <w:rPr>
                <w:rStyle w:val="Formatvorlage1"/>
                <w:rFonts w:cs="Arial"/>
              </w:rPr>
            </w:pPr>
            <w:r w:rsidRPr="071CD2D6" w:rsidR="7962214C">
              <w:rPr>
                <w:rStyle w:val="Formatvorlage1"/>
                <w:rFonts w:cs="Arial"/>
              </w:rPr>
              <w:t>EU-STS-01                    EU-STS-02</w:t>
            </w:r>
          </w:p>
        </w:tc>
      </w:tr>
      <w:tr w:rsidR="64741459" w:rsidTr="071CD2D6" w14:paraId="60D7E3F3">
        <w:trPr>
          <w:wAfter w:w="31" w:type="dxa"/>
          <w:gridAfter w:val="1"/>
          <w:trHeight w:val="300"/>
        </w:trPr>
        <w:tc>
          <w:tcPr>
            <w:tcW w:w="9750" w:type="dxa"/>
            <w:gridSpan w:val="5"/>
            <w:tcBorders>
              <w:bottom w:val="single" w:color="323E4F" w:themeColor="text2" w:themeShade="BF" w:sz="4" w:space="0"/>
            </w:tcBorders>
            <w:shd w:val="clear" w:color="auto" w:fill="D5DCE4" w:themeFill="text2" w:themeFillTint="33"/>
            <w:tcMar/>
            <w:vAlign w:val="center"/>
          </w:tcPr>
          <w:p w:rsidR="41A25F03" w:rsidP="53FEFF5C" w:rsidRDefault="41A25F03" w14:paraId="38AEB7AB" w14:textId="3D741871">
            <w:pPr>
              <w:spacing w:line="276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Documentation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to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reference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and </w:t>
            </w:r>
            <w:r w:rsidRPr="071CD2D6" w:rsidR="5CEE83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to</w:t>
            </w:r>
            <w:r w:rsidRPr="071CD2D6" w:rsidR="5CEE83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supply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to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the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competent</w:t>
            </w:r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bookmarkStart w:name="_Int_9AltN1sm" w:id="1118324371"/>
            <w:r w:rsidRPr="071CD2D6" w:rsidR="677FD6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authority</w:t>
            </w:r>
            <w:bookmarkEnd w:id="1118324371"/>
            <w:r w:rsidRPr="071CD2D6" w:rsidR="1DA6221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="64741459" w:rsidTr="071CD2D6" w14:paraId="27050433">
        <w:trPr>
          <w:wAfter w:w="31" w:type="dxa"/>
          <w:gridAfter w:val="1"/>
          <w:trHeight w:val="300"/>
        </w:trPr>
        <w:tc>
          <w:tcPr>
            <w:tcW w:w="660" w:type="dxa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6CC31B52" w:rsidP="64741459" w:rsidRDefault="6CC31B52" w14:paraId="4355D2D1" w14:textId="65E66C7A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364B58C1">
              <w:rPr>
                <w:rFonts w:ascii="Arial" w:hAnsi="Arial" w:eastAsia="Arial" w:cs="Arial"/>
                <w:sz w:val="18"/>
                <w:szCs w:val="18"/>
              </w:rPr>
              <w:t>2.</w:t>
            </w:r>
            <w:r w:rsidRPr="071CD2D6" w:rsidR="601D2123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4660" w:type="dxa"/>
            <w:gridSpan w:val="2"/>
            <w:tcBorders>
              <w:bottom w:val="single" w:color="323E4F" w:themeColor="text2" w:themeShade="BF" w:sz="4"/>
            </w:tcBorders>
            <w:shd w:val="clear" w:color="auto" w:fill="F2F2F2" w:themeFill="background1" w:themeFillShade="F2"/>
            <w:tcMar/>
            <w:vAlign w:val="center"/>
          </w:tcPr>
          <w:p w:rsidR="3B4A01B9" w:rsidP="071CD2D6" w:rsidRDefault="3B4A01B9" w14:paraId="48F3396E" w14:textId="78F885EF">
            <w:pPr>
              <w:spacing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de-CH"/>
              </w:rPr>
            </w:pP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Name and Version 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of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the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Operations</w:t>
            </w:r>
            <w:r w:rsidRPr="071CD2D6" w:rsidR="076B3C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Manual </w:t>
            </w:r>
          </w:p>
        </w:tc>
        <w:tc>
          <w:tcPr>
            <w:tcW w:w="4430" w:type="dxa"/>
            <w:gridSpan w:val="2"/>
            <w:tcBorders>
              <w:bottom w:val="single" w:color="323E4F" w:themeColor="text2" w:themeShade="BF" w:sz="4"/>
            </w:tcBorders>
            <w:tcMar/>
            <w:vAlign w:val="center"/>
          </w:tcPr>
          <w:p w:rsidR="64741459" w:rsidP="64741459" w:rsidRDefault="64741459" w14:paraId="6DE8DB6F" w14:textId="4B1745ED">
            <w:pPr>
              <w:pStyle w:val="Standard"/>
              <w:spacing w:line="276" w:lineRule="auto"/>
              <w:rPr>
                <w:rStyle w:val="Formatvorlage1"/>
                <w:rFonts w:cs="Arial"/>
              </w:rPr>
            </w:pPr>
          </w:p>
        </w:tc>
      </w:tr>
      <w:tr w:rsidR="54F8F287" w:rsidTr="071CD2D6" w14:paraId="0063B61F">
        <w:trPr>
          <w:wAfter w:w="31" w:type="dxa"/>
          <w:gridAfter w:val="1"/>
          <w:trHeight w:val="300"/>
        </w:trPr>
        <w:tc>
          <w:tcPr>
            <w:tcW w:w="660" w:type="dxa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42B1205C" w:rsidP="54F8F287" w:rsidRDefault="42B1205C" w14:paraId="044397C9" w14:textId="4EE64883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6EC5261A">
              <w:rPr>
                <w:rFonts w:ascii="Arial" w:hAnsi="Arial" w:eastAsia="Arial" w:cs="Arial"/>
                <w:sz w:val="18"/>
                <w:szCs w:val="18"/>
              </w:rPr>
              <w:t>2.2</w:t>
            </w:r>
          </w:p>
        </w:tc>
        <w:tc>
          <w:tcPr>
            <w:tcW w:w="4660" w:type="dxa"/>
            <w:gridSpan w:val="2"/>
            <w:tcBorders>
              <w:bottom w:val="single" w:color="323E4F" w:themeColor="text2" w:themeShade="BF" w:sz="4"/>
            </w:tcBorders>
            <w:shd w:val="clear" w:color="auto" w:fill="F2F2F2" w:themeFill="background1" w:themeFillShade="F2"/>
            <w:tcMar/>
            <w:vAlign w:val="center"/>
          </w:tcPr>
          <w:p w:rsidR="4D9ED5FA" w:rsidP="071CD2D6" w:rsidRDefault="4D9ED5FA" w14:paraId="48AA1F88" w14:textId="45AC9715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71CD2D6" w:rsidR="5A149C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Chapter </w:t>
            </w:r>
            <w:r w:rsidRPr="071CD2D6" w:rsidR="3D11E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containing</w:t>
            </w:r>
            <w:r w:rsidRPr="071CD2D6" w:rsidR="3D11E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3D11E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operator’s</w:t>
            </w:r>
            <w:r w:rsidRPr="071CD2D6" w:rsidR="3D11E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organisational </w:t>
            </w:r>
            <w:bookmarkStart w:name="_Int_7aWhoDYa" w:id="1396391337"/>
            <w:r w:rsidRPr="071CD2D6" w:rsidR="3D11E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structure</w:t>
            </w:r>
            <w:bookmarkEnd w:id="1396391337"/>
          </w:p>
        </w:tc>
        <w:tc>
          <w:tcPr>
            <w:tcW w:w="4430" w:type="dxa"/>
            <w:gridSpan w:val="2"/>
            <w:tcBorders>
              <w:bottom w:val="single" w:color="323E4F" w:themeColor="text2" w:themeShade="BF" w:sz="4"/>
            </w:tcBorders>
            <w:tcMar/>
            <w:vAlign w:val="center"/>
          </w:tcPr>
          <w:p w:rsidR="54F8F287" w:rsidP="54F8F287" w:rsidRDefault="54F8F287" w14:paraId="158A709C" w14:textId="1CF8042E">
            <w:pPr>
              <w:pStyle w:val="Standard"/>
              <w:spacing w:line="276" w:lineRule="auto"/>
              <w:rPr>
                <w:rStyle w:val="Formatvorlage1"/>
                <w:rFonts w:cs="Arial"/>
              </w:rPr>
            </w:pPr>
          </w:p>
        </w:tc>
      </w:tr>
      <w:tr w:rsidR="64741459" w:rsidTr="071CD2D6" w14:paraId="5CA66F1A">
        <w:trPr>
          <w:wAfter w:w="31" w:type="dxa"/>
          <w:gridAfter w:val="1"/>
          <w:trHeight w:val="300"/>
        </w:trPr>
        <w:tc>
          <w:tcPr>
            <w:tcW w:w="660" w:type="dxa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73DE5AEB" w:rsidP="64741459" w:rsidRDefault="73DE5AEB" w14:paraId="04B557A2" w14:textId="12F77AF9">
            <w:pPr>
              <w:pStyle w:val="Standard"/>
              <w:spacing w:line="276" w:lineRule="auto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00C7D170">
              <w:rPr>
                <w:rFonts w:ascii="Arial" w:hAnsi="Arial" w:eastAsia="Arial" w:cs="Arial"/>
                <w:sz w:val="18"/>
                <w:szCs w:val="18"/>
              </w:rPr>
              <w:t>2.</w:t>
            </w:r>
            <w:r w:rsidRPr="071CD2D6" w:rsidR="5E7D404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660" w:type="dxa"/>
            <w:gridSpan w:val="2"/>
            <w:tcBorders>
              <w:bottom w:val="single" w:color="323E4F" w:themeColor="text2" w:themeShade="BF" w:sz="4"/>
            </w:tcBorders>
            <w:shd w:val="clear" w:color="auto" w:fill="F2F2F2" w:themeFill="background1" w:themeFillShade="F2"/>
            <w:tcMar/>
            <w:vAlign w:val="center"/>
          </w:tcPr>
          <w:p w:rsidR="73DE5AEB" w:rsidP="64741459" w:rsidRDefault="73DE5AEB" w14:paraId="7A86AEFE" w14:textId="7E651061">
            <w:pPr>
              <w:pStyle w:val="Standard"/>
              <w:spacing w:line="276" w:lineRule="auto"/>
              <w:jc w:val="right"/>
            </w:pP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Chapter 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containing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practical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t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raining</w:t>
            </w:r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bookmarkStart w:name="_Int_h21qMLj6" w:id="1546365640"/>
            <w:r w:rsidRPr="071CD2D6" w:rsidR="6AEE42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procedures</w:t>
            </w:r>
            <w:bookmarkEnd w:id="1546365640"/>
            <w:r w:rsidRPr="071CD2D6" w:rsidR="0E1E1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="73DE5AEB" w:rsidP="64741459" w:rsidRDefault="73DE5AEB" w14:paraId="44769C12" w14:textId="1222A33D">
            <w:pPr>
              <w:pStyle w:val="Standard"/>
              <w:spacing w:line="276" w:lineRule="auto"/>
              <w:jc w:val="right"/>
            </w:pPr>
            <w:r w:rsidRPr="54F8F287" w:rsidR="73DE5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(Appendix 3 </w:t>
            </w:r>
            <w:r w:rsidRPr="54F8F287" w:rsidR="73DE5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point</w:t>
            </w:r>
            <w:r w:rsidRPr="54F8F287" w:rsidR="73DE5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11 </w:t>
            </w:r>
            <w:r w:rsidRPr="54F8F287" w:rsidR="73DE5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of</w:t>
            </w:r>
            <w:r w:rsidRPr="54F8F287" w:rsidR="73DE5A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 IR(EU2019/947))</w:t>
            </w:r>
          </w:p>
        </w:tc>
        <w:tc>
          <w:tcPr>
            <w:tcW w:w="4430" w:type="dxa"/>
            <w:gridSpan w:val="2"/>
            <w:tcBorders>
              <w:bottom w:val="single" w:color="323E4F" w:themeColor="text2" w:themeShade="BF" w:sz="4"/>
            </w:tcBorders>
            <w:tcMar/>
            <w:vAlign w:val="center"/>
          </w:tcPr>
          <w:p w:rsidR="64741459" w:rsidP="64741459" w:rsidRDefault="64741459" w14:paraId="1D403367" w14:textId="2BEC08DD">
            <w:pPr>
              <w:pStyle w:val="Standard"/>
              <w:spacing w:line="276" w:lineRule="auto"/>
              <w:rPr>
                <w:rStyle w:val="Formatvorlage1"/>
                <w:rFonts w:cs="Arial"/>
              </w:rPr>
            </w:pPr>
          </w:p>
        </w:tc>
      </w:tr>
      <w:tr w:rsidR="6933F122" w:rsidTr="071CD2D6" w14:paraId="05D1DBC7">
        <w:trPr>
          <w:wAfter w:w="31" w:type="dxa"/>
          <w:gridAfter w:val="1"/>
          <w:trHeight w:val="300"/>
        </w:trPr>
        <w:tc>
          <w:tcPr>
            <w:tcW w:w="9750" w:type="dxa"/>
            <w:gridSpan w:val="5"/>
            <w:tcBorders>
              <w:bottom w:val="single" w:color="323E4F" w:themeColor="text2" w:themeShade="BF" w:sz="4" w:space="0"/>
            </w:tcBorders>
            <w:shd w:val="clear" w:color="auto" w:fill="F2F2F2" w:themeFill="background1" w:themeFillShade="F2"/>
            <w:tcMar/>
            <w:vAlign w:val="center"/>
          </w:tcPr>
          <w:p w:rsidR="61464604" w:rsidP="6933F122" w:rsidRDefault="61464604" w14:paraId="558ADF1B" w14:textId="52C9A9A5">
            <w:pPr>
              <w:pStyle w:val="Standard"/>
              <w:spacing w:line="276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186856F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Data </w:t>
            </w:r>
            <w:r w:rsidRPr="071CD2D6" w:rsidR="186856F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protection</w:t>
            </w:r>
            <w:r w:rsidRPr="071CD2D6" w:rsidR="186856F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: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Personal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included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in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this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declaration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processed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by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competent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authority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pursuant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Regulation (EU) 2016/679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European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Parliament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and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Council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27 April 2016 on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protection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natural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persons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bookmarkStart w:name="_Int_OMVW7eqL" w:id="1013273081"/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with</w:t>
            </w:r>
            <w:r w:rsidRPr="071CD2D6" w:rsidR="2DA930B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regard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bookmarkEnd w:id="1013273081"/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processing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personal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and on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free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movement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such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56E9726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and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repealing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Directive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95/46/EC (General Data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Protection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Regulation).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will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be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processed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for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purposes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performance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management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and follow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up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oversight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activities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according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Commission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Implementing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Regulation (EU) 2019/947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.  </w:t>
            </w:r>
          </w:p>
          <w:p w:rsidR="61464604" w:rsidP="54F8F287" w:rsidRDefault="61464604" w14:paraId="23FDE9DB" w14:textId="1E892D8E">
            <w:pPr>
              <w:pStyle w:val="Standard"/>
              <w:spacing w:line="276" w:lineRule="auto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you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require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further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information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concerning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processing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your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personal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bookmarkStart w:name="_Int_2DWZ8URi" w:id="78300624"/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you</w:t>
            </w:r>
            <w:r w:rsidRPr="071CD2D6" w:rsidR="65656EB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wish</w:t>
            </w:r>
            <w:bookmarkEnd w:id="78300624"/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exercise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your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rights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(e.g.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access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rectify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any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inaccurate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incomplete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),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please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refer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contact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point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competent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authority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.  </w:t>
            </w:r>
          </w:p>
          <w:p w:rsidR="61464604" w:rsidP="6933F122" w:rsidRDefault="61464604" w14:paraId="3E760E08" w14:textId="17F02F24">
            <w:pPr>
              <w:pStyle w:val="Standard"/>
              <w:spacing w:line="276" w:lineRule="auto"/>
              <w:jc w:val="both"/>
            </w:pP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The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applicant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has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right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make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complaint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regarding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processing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of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personal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data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at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any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time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to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the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national Data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Protection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>Supervisory</w:t>
            </w:r>
            <w:r w:rsidRPr="071CD2D6" w:rsidR="186856F6">
              <w:rPr>
                <w:rFonts w:ascii="Arial" w:hAnsi="Arial" w:eastAsia="Arial" w:cs="Arial"/>
                <w:sz w:val="18"/>
                <w:szCs w:val="18"/>
              </w:rPr>
              <w:t xml:space="preserve"> Authority.</w:t>
            </w:r>
          </w:p>
        </w:tc>
      </w:tr>
      <w:tr w:rsidRPr="00F703C8" w:rsidR="00EF1DA0" w:rsidTr="071CD2D6" w14:paraId="722F0BF2" w14:textId="77777777">
        <w:tc>
          <w:tcPr>
            <w:tcW w:w="9781" w:type="dxa"/>
            <w:gridSpan w:val="6"/>
            <w:shd w:val="clear" w:color="auto" w:fill="ACB9CA" w:themeFill="text2" w:themeFillTint="66"/>
            <w:tcMar/>
          </w:tcPr>
          <w:p w:rsidRPr="0034240F" w:rsidR="00EF1DA0" w:rsidP="071CD2D6" w:rsidRDefault="00EF1DA0" w14:paraId="61CF8BB2" w14:textId="77777777">
            <w:pPr>
              <w:pStyle w:val="Listenabsatz"/>
              <w:spacing w:before="40" w:after="40"/>
              <w:ind w:left="31"/>
              <w:jc w:val="center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7F7F7F" w:themeColor="text1" w:themeTint="80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Declaration of compliance</w:t>
            </w:r>
          </w:p>
        </w:tc>
      </w:tr>
      <w:tr w:rsidRPr="00341DFC" w:rsidR="00EF1DA0" w:rsidTr="071CD2D6" w14:paraId="07E3CF00" w14:textId="77777777">
        <w:tc>
          <w:tcPr>
            <w:tcW w:w="9781" w:type="dxa"/>
            <w:gridSpan w:val="6"/>
            <w:shd w:val="clear" w:color="auto" w:fill="FFFFFF" w:themeFill="background1"/>
            <w:tcMar/>
          </w:tcPr>
          <w:p w:rsidR="00EF1DA0" w:rsidP="003C013A" w:rsidRDefault="00EF1DA0" w14:paraId="11EA2C6B" w14:textId="0C528A0E">
            <w:pPr>
              <w:pStyle w:val="Listenabsatz"/>
              <w:spacing w:before="40" w:after="40"/>
              <w:ind w:left="31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71CD2D6" w:rsidR="707F3D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I, the undersigned, hereby declare that:</w:t>
            </w:r>
          </w:p>
          <w:p w:rsidRPr="00FC6B39" w:rsidR="00B81FE6" w:rsidP="00B81FE6" w:rsidRDefault="00B81FE6" w14:paraId="5586F1C8" w14:textId="6C479922">
            <w:pPr>
              <w:pStyle w:val="Listenabsatz"/>
              <w:numPr>
                <w:ilvl w:val="0"/>
                <w:numId w:val="13"/>
              </w:numPr>
              <w:spacing w:before="40" w:after="4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 have </w:t>
            </w: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submitted</w:t>
            </w: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the operational declaration for STS-</w:t>
            </w:r>
            <w:bookmarkStart w:name="_Int_7calLWme" w:id="1204671596"/>
            <w:r w:rsidRPr="071CD2D6" w:rsidR="3378E8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01</w:t>
            </w: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;</w:t>
            </w:r>
            <w:bookmarkEnd w:id="1204671596"/>
          </w:p>
          <w:p w:rsidR="00EF1DA0" w:rsidP="00D825B3" w:rsidRDefault="00B81FE6" w14:paraId="06970DC0" w14:textId="02597671">
            <w:pPr>
              <w:pStyle w:val="Listenabsatz"/>
              <w:numPr>
                <w:ilvl w:val="0"/>
                <w:numId w:val="8"/>
              </w:numPr>
              <w:spacing w:before="40" w:after="40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I </w:t>
            </w: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comply with</w:t>
            </w:r>
            <w:r w:rsidRPr="071CD2D6" w:rsidR="6EAED22F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71CD2D6" w:rsidR="707F3D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the applicable requirements 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defined in Appendix 3 </w:t>
            </w:r>
            <w:r w:rsidRPr="071CD2D6" w:rsidR="22D1598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to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the Annex </w:t>
            </w:r>
            <w:r w:rsidRPr="071CD2D6" w:rsidR="707F3D22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of Regulation (EU) 2019/947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;</w:t>
            </w:r>
            <w:r w:rsidRPr="071CD2D6" w:rsidR="0E07367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and</w:t>
            </w:r>
          </w:p>
          <w:p w:rsidRPr="00FC6B39" w:rsidR="00FC6B39" w:rsidP="00FC6B39" w:rsidRDefault="00FC6B39" w14:paraId="1D5D2C08" w14:textId="77777777">
            <w:pPr>
              <w:pStyle w:val="Listenabsatz"/>
              <w:spacing w:before="40" w:after="40"/>
              <w:ind w:left="391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  <w:p w:rsidRPr="00FC6B39" w:rsidR="00EF1DA0" w:rsidP="6933F122" w:rsidRDefault="00FC6B39" w14:paraId="6BF74375" w14:textId="60409158">
            <w:pPr>
              <w:pStyle w:val="Listenabsatz"/>
              <w:spacing w:before="40" w:after="40"/>
              <w:ind w:left="31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bookmarkStart w:name="_Int_pqEemhZ0" w:id="579533642"/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when</w:t>
            </w:r>
            <w:bookmarkEnd w:id="579533642"/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operating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an UAS in the context of training activities for STS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, I 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comply with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all the applicable provisions of Regulation (EU) 2019/947, including requirements for operations under </w:t>
            </w:r>
            <w:r w:rsidRPr="071CD2D6" w:rsidR="440DECF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the according </w:t>
            </w:r>
            <w:r w:rsidRPr="071CD2D6" w:rsidR="00FC6B39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STS</w:t>
            </w:r>
            <w:r w:rsidRPr="071CD2D6" w:rsidR="3A1BCE64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.</w:t>
            </w:r>
          </w:p>
        </w:tc>
      </w:tr>
      <w:tr w:rsidRPr="00F703C8" w:rsidR="00EF1DA0" w:rsidTr="071CD2D6" w14:paraId="54CCA57B" w14:textId="77777777">
        <w:tc>
          <w:tcPr>
            <w:tcW w:w="2830" w:type="dxa"/>
            <w:gridSpan w:val="2"/>
            <w:shd w:val="clear" w:color="auto" w:fill="FFFFFF" w:themeFill="background1"/>
            <w:tcMar/>
          </w:tcPr>
          <w:p w:rsidRPr="0034240F" w:rsidR="00EF1DA0" w:rsidP="003C013A" w:rsidRDefault="00EF1DA0" w14:paraId="4988F144" w14:textId="77777777">
            <w:pPr>
              <w:spacing w:before="40" w:after="4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Place and</w:t>
            </w:r>
            <w:r w:rsidRPr="071CD2D6" w:rsidR="707F3D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Date</w:t>
            </w:r>
          </w:p>
          <w:sdt>
            <w:sdtPr>
              <w:rPr>
                <w:rFonts w:ascii="Arial" w:hAnsi="Arial" w:eastAsia="Arial" w:cs="Arial"/>
                <w:sz w:val="18"/>
                <w:szCs w:val="18"/>
              </w:rPr>
              <w:id w:val="-1674642668"/>
              <w:placeholder>
                <w:docPart w:val="4461A42E549B445C9EA9B229818E18BA"/>
              </w:placeholder>
              <w:showingPlcHdr/>
              <w:text/>
            </w:sdtPr>
            <w:sdtEndPr/>
            <w:sdtContent>
              <w:p w:rsidRPr="0034240F" w:rsidR="00EF1DA0" w:rsidP="54F8F287" w:rsidRDefault="00EF1DA0" w14:paraId="259C955F" w14:textId="77777777">
                <w:pPr>
                  <w:spacing w:before="40" w:after="40"/>
                  <w:rPr>
                    <w:rFonts w:ascii="Arial" w:hAnsi="Arial" w:eastAsia="Arial" w:cs="Arial"/>
                    <w:sz w:val="18"/>
                    <w:szCs w:val="18"/>
                  </w:rPr>
                </w:pP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Specify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Location…</w:t>
                </w:r>
              </w:p>
            </w:sdtContent>
          </w:sdt>
          <w:sdt>
            <w:sdtPr>
              <w:rPr>
                <w:rFonts w:ascii="Arial" w:hAnsi="Arial" w:eastAsia="Arial" w:cs="Arial"/>
                <w:bCs/>
                <w:sz w:val="18"/>
                <w:szCs w:val="18"/>
              </w:rPr>
              <w:id w:val="1399709901"/>
              <w:placeholder>
                <w:docPart w:val="84261916135341E28F4D390F913D6F77"/>
              </w:placeholder>
              <w:showingPlcHdr/>
              <w:date w:fullDate="2022-07-21T00:00:00Z">
                <w:dateFormat w:val="yyyy-MM-dd"/>
                <w:lid w:val="de-CH"/>
                <w:storeMappedDataAs w:val="dateTime"/>
                <w:calendar w:val="gregorian"/>
              </w:date>
            </w:sdtPr>
            <w:sdtEndPr/>
            <w:sdtContent>
              <w:p w:rsidRPr="0034240F" w:rsidR="00EF1DA0" w:rsidP="54F8F287" w:rsidRDefault="00EF1DA0" w14:paraId="031B24EC" w14:textId="77777777">
                <w:pPr>
                  <w:spacing w:before="40" w:after="40"/>
                  <w:rPr>
                    <w:rFonts w:ascii="Arial" w:hAnsi="Arial" w:eastAsia="Arial" w:cs="Arial"/>
                    <w:sz w:val="18"/>
                    <w:szCs w:val="18"/>
                  </w:rPr>
                </w:pP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Specify</w:t>
                </w:r>
                <w:r w:rsidRPr="071CD2D6" w:rsidR="707F3D22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date…</w:t>
                </w:r>
              </w:p>
            </w:sdtContent>
          </w:sdt>
        </w:tc>
        <w:tc>
          <w:tcPr>
            <w:tcW w:w="3969" w:type="dxa"/>
            <w:gridSpan w:val="2"/>
            <w:tcMar/>
          </w:tcPr>
          <w:p w:rsidRPr="0034240F" w:rsidR="00EF1DA0" w:rsidP="003C013A" w:rsidRDefault="00EF1DA0" w14:paraId="4364292E" w14:textId="77777777">
            <w:pPr>
              <w:spacing w:before="40" w:after="40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Name and </w:t>
            </w:r>
            <w:r w:rsidRPr="071CD2D6" w:rsidR="707F3D2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Signature</w:t>
            </w:r>
          </w:p>
        </w:tc>
        <w:tc>
          <w:tcPr>
            <w:tcW w:w="2982" w:type="dxa"/>
            <w:gridSpan w:val="2"/>
            <w:tcMar/>
          </w:tcPr>
          <w:p w:rsidRPr="0034240F" w:rsidR="00EF1DA0" w:rsidP="071CD2D6" w:rsidRDefault="00EF1DA0" w14:paraId="748CB36F" w14:textId="77777777">
            <w:pPr>
              <w:pStyle w:val="Listenabsatz"/>
              <w:spacing w:before="40" w:after="40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071CD2D6" w:rsidR="707F3D22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FOR FOCA ONLY  </w:t>
            </w:r>
          </w:p>
        </w:tc>
      </w:tr>
    </w:tbl>
    <w:p w:rsidR="00F64944" w:rsidP="00F64944" w:rsidRDefault="00F64944" w14:paraId="7F970FE5" w14:textId="6149AEAA"/>
    <w:p w:rsidR="00F64944" w:rsidP="3A1AD0FD" w:rsidRDefault="00F64944" w14:paraId="556C18AB" w14:textId="029E5356">
      <w:pPr>
        <w:tabs>
          <w:tab w:val="left" w:leader="none" w:pos="397"/>
        </w:tabs>
        <w:spacing w:line="276" w:lineRule="auto"/>
      </w:pPr>
      <w:r w:rsidRPr="54F8F287" w:rsidR="58B2681C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Next steps</w:t>
      </w:r>
    </w:p>
    <w:p w:rsidR="00F64944" w:rsidP="071CD2D6" w:rsidRDefault="00F64944" w14:paraId="64304D7F" w14:textId="4FA88765">
      <w:pPr>
        <w:pStyle w:val="Listenabsatz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Arial" w:hAnsi="Arial" w:eastAsia="Arial" w:cs="Arial"/>
          <w:strike w:val="0"/>
          <w:dstrike w:val="0"/>
          <w:noProof w:val="0"/>
          <w:color w:val="0563C1"/>
          <w:sz w:val="20"/>
          <w:szCs w:val="20"/>
          <w:u w:val="single"/>
          <w:lang w:val="en-US"/>
        </w:rPr>
      </w:pP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Please send this form as </w:t>
      </w:r>
      <w:r w:rsidRPr="071CD2D6" w:rsidR="58B2681C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</w:rPr>
        <w:t>pdf</w:t>
      </w: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and</w:t>
      </w: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all relevant documentation to: </w:t>
      </w:r>
      <w:hyperlink r:id="Ra52641734d9040ac">
        <w:r w:rsidRPr="071CD2D6" w:rsidR="58B2681C">
          <w:rPr>
            <w:rStyle w:val="Hyperlink"/>
            <w:rFonts w:ascii="Arial" w:hAnsi="Arial" w:eastAsia="Arial" w:cs="Arial"/>
            <w:strike w:val="0"/>
            <w:dstrike w:val="0"/>
            <w:color w:val="0563C1"/>
            <w:sz w:val="20"/>
            <w:szCs w:val="20"/>
            <w:u w:val="single"/>
          </w:rPr>
          <w:t>rpas@bazl.admin.ch</w:t>
        </w:r>
      </w:hyperlink>
    </w:p>
    <w:p w:rsidR="00F64944" w:rsidP="071CD2D6" w:rsidRDefault="00F64944" w14:paraId="71522FAD" w14:textId="4A3DAC86">
      <w:pPr>
        <w:pStyle w:val="Listenabsatz"/>
        <w:numPr>
          <w:ilvl w:val="0"/>
          <w:numId w:val="14"/>
        </w:numPr>
        <w:spacing w:before="0" w:beforeAutospacing="off" w:after="0" w:afterAutospacing="off" w:line="257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Further substantiation or documentation might be </w:t>
      </w: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required</w:t>
      </w: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upon request by FOCA.</w:t>
      </w:r>
    </w:p>
    <w:p w:rsidRPr="00986CB4" w:rsidR="00173E0D" w:rsidP="071CD2D6" w:rsidRDefault="00F64944" w14:paraId="49521216" w14:textId="0A32E496">
      <w:pPr>
        <w:pStyle w:val="Listenabsatz"/>
        <w:numPr>
          <w:ilvl w:val="0"/>
          <w:numId w:val="14"/>
        </w:numPr>
        <w:spacing w:before="0" w:beforeAutospacing="off" w:after="0" w:afterAutospacing="off" w:line="276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</w:pPr>
      <w:r w:rsidRPr="071CD2D6" w:rsidR="46F5D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If </w:t>
      </w:r>
      <w:r w:rsidRPr="071CD2D6" w:rsidR="18EF58A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the declaration is complete</w:t>
      </w:r>
      <w:r w:rsidRPr="071CD2D6" w:rsidR="46F5D1D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, </w:t>
      </w:r>
      <w:r w:rsidRPr="071CD2D6" w:rsidR="58B2681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FOCA </w:t>
      </w:r>
      <w:r w:rsidRPr="071CD2D6" w:rsidR="0CEF131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sends</w:t>
      </w:r>
      <w:r w:rsidRPr="071CD2D6" w:rsidR="6827916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a confirmation of reception and acceptance allowing the immediate start of practical skill training and asses</w:t>
      </w:r>
      <w:r w:rsidRPr="071CD2D6" w:rsidR="477A04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sment of remote </w:t>
      </w:r>
      <w:bookmarkStart w:name="_Int_3OALDqxh" w:id="1779195540"/>
      <w:r w:rsidRPr="071CD2D6" w:rsidR="477A04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pilots </w:t>
      </w:r>
      <w:bookmarkEnd w:id="1779195540"/>
      <w:r w:rsidRPr="071CD2D6" w:rsidR="3B4D8FFE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according</w:t>
      </w:r>
      <w:r w:rsidRPr="071CD2D6" w:rsidR="477A04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</w:t>
      </w:r>
      <w:r w:rsidRPr="071CD2D6" w:rsidR="16D567F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to </w:t>
      </w:r>
      <w:r w:rsidRPr="071CD2D6" w:rsidR="477A04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STS</w:t>
      </w:r>
      <w:r w:rsidRPr="071CD2D6" w:rsidR="477A040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.</w:t>
      </w:r>
    </w:p>
    <w:sectPr w:rsidRPr="00986CB4" w:rsidR="00173E0D" w:rsidSect="00F64944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Page"/>
      </w:footnotePr>
      <w:pgSz w:w="11904" w:h="16840" w:orient="portrait"/>
      <w:pgMar w:top="1247" w:right="1356" w:bottom="1440" w:left="1440" w:header="720" w:footer="9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9FF" w:rsidRDefault="00FC59FF" w14:paraId="5CEDD7B3" w14:textId="77777777">
      <w:pPr>
        <w:spacing w:after="0" w:line="240" w:lineRule="auto"/>
      </w:pPr>
      <w:r>
        <w:separator/>
      </w:r>
    </w:p>
  </w:endnote>
  <w:endnote w:type="continuationSeparator" w:id="0">
    <w:p w:rsidR="00FC59FF" w:rsidRDefault="00FC59FF" w14:paraId="531147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D9A" w:rsidRDefault="00C22D9A" w14:paraId="5C5779A5" w14:textId="77777777">
    <w:pPr>
      <w:spacing w:after="0"/>
      <w:ind w:right="-188"/>
      <w:jc w:val="right"/>
    </w:pPr>
    <w:r w:rsidRPr="071CD2D6" w:rsidR="071CD2D6">
      <w:rPr>
        <w:sz w:val="18"/>
        <w:szCs w:val="18"/>
      </w:rPr>
      <w:t xml:space="preserve">  </w:t>
    </w:r>
    <w:r w:rsidRPr="071CD2D6" w:rsidR="071CD2D6">
      <w:rPr>
        <w:sz w:val="18"/>
        <w:szCs w:val="18"/>
      </w:rPr>
      <w:t>Seite</w:t>
    </w:r>
    <w:r w:rsidRPr="071CD2D6" w:rsidR="071CD2D6">
      <w:rPr>
        <w:sz w:val="18"/>
        <w:szCs w:val="18"/>
      </w:rPr>
      <w:t xml:space="preserve"> </w:t>
    </w:r>
    <w:r w:rsidRPr="071CD2D6">
      <w:rPr>
        <w:b w:val="1"/>
        <w:bCs w:val="1"/>
        <w:sz w:val="18"/>
        <w:szCs w:val="18"/>
      </w:rPr>
      <w:fldChar w:fldCharType="begin"/>
    </w:r>
    <w:r>
      <w:instrText xml:space="preserve"> PAGE   \* MERGEFORMAT </w:instrText>
    </w:r>
    <w:r>
      <w:fldChar w:fldCharType="separate"/>
    </w:r>
    <w:r w:rsidRPr="071CD2D6" w:rsidR="071CD2D6">
      <w:rPr>
        <w:b w:val="1"/>
        <w:bCs w:val="1"/>
        <w:sz w:val="18"/>
        <w:szCs w:val="18"/>
      </w:rPr>
      <w:t>16</w:t>
    </w:r>
    <w:r w:rsidRPr="071CD2D6">
      <w:rPr>
        <w:b w:val="1"/>
        <w:bCs w:val="1"/>
        <w:sz w:val="18"/>
        <w:szCs w:val="18"/>
      </w:rPr>
      <w:fldChar w:fldCharType="end"/>
    </w:r>
    <w:r w:rsidRPr="071CD2D6" w:rsidR="071CD2D6">
      <w:rPr>
        <w:sz w:val="18"/>
        <w:szCs w:val="18"/>
      </w:rPr>
      <w:t xml:space="preserve"> von </w:t>
    </w:r>
    <w:r w:rsidRPr="071CD2D6">
      <w:rPr>
        <w:b w:val="1"/>
        <w:bCs w:val="1"/>
        <w:sz w:val="18"/>
        <w:szCs w:val="18"/>
      </w:rPr>
      <w:fldChar w:fldCharType="begin"/>
    </w:r>
    <w:r>
      <w:instrText xml:space="preserve"> NUMPAGES   \* MERGEFORMAT </w:instrText>
    </w:r>
    <w:r>
      <w:fldChar w:fldCharType="separate"/>
    </w:r>
    <w:r w:rsidRPr="071CD2D6" w:rsidR="071CD2D6">
      <w:rPr>
        <w:b w:val="1"/>
        <w:bCs w:val="1"/>
        <w:sz w:val="18"/>
        <w:szCs w:val="18"/>
      </w:rPr>
      <w:t>19</w:t>
    </w:r>
    <w:r w:rsidRPr="071CD2D6">
      <w:rPr>
        <w:b w:val="1"/>
        <w:bCs w:val="1"/>
        <w:sz w:val="18"/>
        <w:szCs w:val="18"/>
      </w:rPr>
      <w:fldChar w:fldCharType="end"/>
    </w:r>
    <w:r w:rsidRPr="071CD2D6" w:rsidR="071CD2D6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10007" w:rsidR="00C22D9A" w:rsidP="00010007" w:rsidRDefault="00C22D9A" w14:paraId="6A46D410" w14:textId="77E05A6E">
    <w:pPr>
      <w:spacing w:after="0"/>
      <w:ind w:left="-142" w:right="-188"/>
      <w:rPr>
        <w:rFonts w:ascii="Arial" w:hAnsi="Arial" w:cs="Arial"/>
        <w:sz w:val="18"/>
        <w:szCs w:val="18"/>
        <w:lang w:val="en-GB"/>
      </w:rPr>
    </w:pPr>
    <w:r w:rsidRPr="00010007" w:rsidR="071CD2D6">
      <w:rPr>
        <w:rFonts w:ascii="Arial" w:hAnsi="Arial" w:cs="Arial"/>
        <w:sz w:val="18"/>
        <w:szCs w:val="18"/>
        <w:lang w:val="en-GB"/>
      </w:rPr>
      <w:t xml:space="preserve">Document reference: FOCA-UAS-PDRA-S01-APP </w:t>
    </w:r>
    <w:r w:rsidRPr="00010007" w:rsidR="071CD2D6">
      <w:rPr>
        <w:rFonts w:ascii="Arial" w:hAnsi="Arial" w:cs="Arial"/>
        <w:sz w:val="18"/>
        <w:szCs w:val="18"/>
        <w:lang w:val="en-GB"/>
      </w:rPr>
      <w:t>ISS 1 / REV 0 / 25.11.2022</w:t>
    </w:r>
    <w:r w:rsidRPr="00AB0A1A">
      <w:rPr>
        <w:rFonts w:ascii="Arial" w:hAnsi="Arial" w:cs="Arial"/>
        <w:sz w:val="18"/>
        <w:szCs w:val="18"/>
      </w:rPr>
      <w:ptab w:alignment="right" w:relativeTo="margin" w:leader="none"/>
    </w:r>
    <w:r w:rsidRPr="54F8F287">
      <w:rPr>
        <w:rFonts w:ascii="Arial" w:hAnsi="Arial" w:cs="Arial"/>
        <w:b w:val="1"/>
        <w:bCs w:val="1"/>
        <w:sz w:val="18"/>
        <w:szCs w:val="18"/>
      </w:rPr>
      <w:fldChar w:fldCharType="begin"/>
    </w:r>
    <w:r w:rsidRPr="00010007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AB0A1A">
      <w:rPr>
        <w:rFonts w:ascii="Arial" w:hAnsi="Arial" w:cs="Arial"/>
        <w:sz w:val="18"/>
        <w:szCs w:val="18"/>
      </w:rPr>
      <w:fldChar w:fldCharType="separate"/>
    </w:r>
    <w:r w:rsidRPr="071CD2D6" w:rsidR="071CD2D6">
      <w:rPr>
        <w:rFonts w:ascii="Arial" w:hAnsi="Arial" w:cs="Arial"/>
        <w:b w:val="1"/>
        <w:bCs w:val="1"/>
        <w:noProof/>
        <w:sz w:val="18"/>
        <w:szCs w:val="18"/>
        <w:lang w:val="en-GB"/>
      </w:rPr>
      <w:t>14</w:t>
    </w:r>
    <w:r w:rsidRPr="54F8F287">
      <w:rPr>
        <w:rFonts w:ascii="Arial" w:hAnsi="Arial" w:cs="Arial"/>
        <w:b w:val="1"/>
        <w:bCs w:val="1"/>
        <w:sz w:val="18"/>
        <w:szCs w:val="18"/>
      </w:rPr>
      <w:fldChar w:fldCharType="end"/>
    </w:r>
    <w:r w:rsidRPr="00010007" w:rsidR="071CD2D6">
      <w:rPr>
        <w:rFonts w:ascii="Arial" w:hAnsi="Arial" w:cs="Arial"/>
        <w:sz w:val="18"/>
        <w:szCs w:val="18"/>
        <w:lang w:val="en-GB"/>
      </w:rPr>
      <w:t xml:space="preserve"> / </w:t>
    </w:r>
    <w:r w:rsidRPr="54F8F287">
      <w:rPr>
        <w:rFonts w:ascii="Arial" w:hAnsi="Arial" w:cs="Arial"/>
        <w:b w:val="1"/>
        <w:bCs w:val="1"/>
        <w:sz w:val="18"/>
        <w:szCs w:val="18"/>
      </w:rPr>
      <w:fldChar w:fldCharType="begin"/>
    </w:r>
    <w:r w:rsidRPr="00010007">
      <w:rPr>
        <w:rFonts w:ascii="Arial" w:hAnsi="Arial" w:cs="Arial"/>
        <w:sz w:val="18"/>
        <w:szCs w:val="18"/>
        <w:lang w:val="en-GB"/>
      </w:rPr>
      <w:instrText xml:space="preserve"> NUMPAGES   \* MERGEFORMAT </w:instrText>
    </w:r>
    <w:r w:rsidRPr="00AB0A1A">
      <w:rPr>
        <w:rFonts w:ascii="Arial" w:hAnsi="Arial" w:cs="Arial"/>
        <w:sz w:val="18"/>
        <w:szCs w:val="18"/>
      </w:rPr>
      <w:fldChar w:fldCharType="separate"/>
    </w:r>
    <w:r w:rsidRPr="071CD2D6" w:rsidR="071CD2D6">
      <w:rPr>
        <w:rFonts w:ascii="Arial" w:hAnsi="Arial" w:cs="Arial"/>
        <w:b w:val="1"/>
        <w:bCs w:val="1"/>
        <w:noProof/>
        <w:sz w:val="18"/>
        <w:szCs w:val="18"/>
        <w:lang w:val="en-GB"/>
      </w:rPr>
      <w:t>16</w:t>
    </w:r>
    <w:r w:rsidRPr="071CD2D6">
      <w:rPr>
        <w:rFonts w:ascii="Arial" w:hAnsi="Arial" w:cs="Arial"/>
        <w:b w:val="1"/>
        <w:bCs w:val="1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D9A" w:rsidRDefault="00C22D9A" w14:paraId="200F76F5" w14:textId="77777777">
    <w:pPr>
      <w:spacing w:after="0"/>
      <w:ind w:right="-188"/>
      <w:jc w:val="right"/>
    </w:pPr>
    <w:r w:rsidRPr="071CD2D6" w:rsidR="071CD2D6">
      <w:rPr>
        <w:sz w:val="18"/>
        <w:szCs w:val="18"/>
      </w:rPr>
      <w:t xml:space="preserve">  </w:t>
    </w:r>
    <w:r w:rsidRPr="071CD2D6" w:rsidR="071CD2D6">
      <w:rPr>
        <w:sz w:val="18"/>
        <w:szCs w:val="18"/>
      </w:rPr>
      <w:t>Seite</w:t>
    </w:r>
    <w:r w:rsidRPr="071CD2D6" w:rsidR="071CD2D6">
      <w:rPr>
        <w:sz w:val="18"/>
        <w:szCs w:val="18"/>
      </w:rPr>
      <w:t xml:space="preserve"> </w:t>
    </w:r>
    <w:r w:rsidRPr="071CD2D6">
      <w:rPr>
        <w:b w:val="1"/>
        <w:bCs w:val="1"/>
        <w:sz w:val="18"/>
        <w:szCs w:val="18"/>
      </w:rPr>
      <w:fldChar w:fldCharType="begin"/>
    </w:r>
    <w:r>
      <w:instrText xml:space="preserve"> PAGE   \* MERGEFORMAT </w:instrText>
    </w:r>
    <w:r>
      <w:fldChar w:fldCharType="separate"/>
    </w:r>
    <w:r w:rsidRPr="071CD2D6" w:rsidR="071CD2D6">
      <w:rPr>
        <w:b w:val="1"/>
        <w:bCs w:val="1"/>
        <w:sz w:val="18"/>
        <w:szCs w:val="18"/>
      </w:rPr>
      <w:t>2</w:t>
    </w:r>
    <w:r w:rsidRPr="071CD2D6">
      <w:rPr>
        <w:b w:val="1"/>
        <w:bCs w:val="1"/>
        <w:sz w:val="18"/>
        <w:szCs w:val="18"/>
      </w:rPr>
      <w:fldChar w:fldCharType="end"/>
    </w:r>
    <w:r w:rsidRPr="071CD2D6" w:rsidR="071CD2D6">
      <w:rPr>
        <w:sz w:val="18"/>
        <w:szCs w:val="18"/>
      </w:rPr>
      <w:t xml:space="preserve"> von </w:t>
    </w:r>
    <w:r w:rsidRPr="071CD2D6">
      <w:rPr>
        <w:b w:val="1"/>
        <w:bCs w:val="1"/>
        <w:sz w:val="18"/>
        <w:szCs w:val="18"/>
      </w:rPr>
      <w:fldChar w:fldCharType="begin"/>
    </w:r>
    <w:r>
      <w:instrText xml:space="preserve"> NUMPAGES   \* MERGEFORMAT </w:instrText>
    </w:r>
    <w:r>
      <w:fldChar w:fldCharType="separate"/>
    </w:r>
    <w:r w:rsidRPr="071CD2D6" w:rsidR="071CD2D6">
      <w:rPr>
        <w:b w:val="1"/>
        <w:bCs w:val="1"/>
        <w:sz w:val="18"/>
        <w:szCs w:val="18"/>
      </w:rPr>
      <w:t>20</w:t>
    </w:r>
    <w:r w:rsidRPr="071CD2D6">
      <w:rPr>
        <w:b w:val="1"/>
        <w:bCs w:val="1"/>
        <w:sz w:val="18"/>
        <w:szCs w:val="18"/>
      </w:rPr>
      <w:fldChar w:fldCharType="end"/>
    </w:r>
    <w:r w:rsidRPr="071CD2D6" w:rsidR="071CD2D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9FF" w:rsidRDefault="00FC59FF" w14:paraId="4813FD00" w14:textId="77777777">
      <w:pPr>
        <w:spacing w:after="0" w:line="385" w:lineRule="auto"/>
        <w:jc w:val="both"/>
      </w:pPr>
      <w:r>
        <w:separator/>
      </w:r>
    </w:p>
  </w:footnote>
  <w:footnote w:type="continuationSeparator" w:id="0">
    <w:p w:rsidR="00FC59FF" w:rsidRDefault="00FC59FF" w14:paraId="71329EAD" w14:textId="77777777">
      <w:pPr>
        <w:spacing w:after="0" w:line="385" w:lineRule="auto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487"/>
      <w:gridCol w:w="3621"/>
    </w:tblGrid>
    <w:tr w:rsidR="00F64944" w:rsidTr="071CD2D6" w14:paraId="43814AB2" w14:textId="77777777">
      <w:tc>
        <w:tcPr>
          <w:tcW w:w="6115" w:type="dxa"/>
          <w:tcMar/>
        </w:tcPr>
        <w:p w:rsidRPr="00400F1C" w:rsidR="00F64944" w:rsidP="00F64944" w:rsidRDefault="00F64944" w14:paraId="639F7446" w14:textId="77777777">
          <w:pPr>
            <w:pStyle w:val="Kopfzeile"/>
            <w:rPr>
              <w:rFonts w:ascii="Arial" w:hAnsi="Arial" w:cs="Arial"/>
            </w:rPr>
          </w:pPr>
          <w:r w:rsidRPr="00400F1C">
            <w:rPr>
              <w:rFonts w:ascii="Arial" w:hAnsi="Arial" w:cs="Arial"/>
              <w:noProof/>
            </w:rPr>
            <w:drawing>
              <wp:inline distT="0" distB="0" distL="0" distR="0" wp14:anchorId="521B619C" wp14:editId="7F7C7A6E">
                <wp:extent cx="1986915" cy="525145"/>
                <wp:effectExtent l="0" t="0" r="0" b="8255"/>
                <wp:docPr id="1" name="Grafik 11" descr="Logo Bundesverwaltung&#10;[Correspondence.PrePrin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E_CMYK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5251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tcMar/>
        </w:tcPr>
        <w:p w:rsidRPr="00400F1C" w:rsidR="00F64944" w:rsidP="00F64944" w:rsidRDefault="00F64944" w14:paraId="773C986A" w14:textId="77777777">
          <w:pPr>
            <w:pStyle w:val="Text75-Abstandnach7Pt"/>
            <w:suppressAutoHyphens/>
            <w:rPr>
              <w:rFonts w:ascii="Arial" w:hAnsi="Arial" w:cs="Arial"/>
            </w:rPr>
          </w:pPr>
          <w:r w:rsidRPr="071CD2D6" w:rsidR="071CD2D6">
            <w:rPr>
              <w:rFonts w:ascii="Arial" w:hAnsi="Arial" w:cs="Arial"/>
            </w:rPr>
            <w:t>Federal Department of the Environment, Transport,</w:t>
          </w:r>
          <w:r>
            <w:br/>
          </w:r>
          <w:r w:rsidRPr="071CD2D6" w:rsidR="071CD2D6">
            <w:rPr>
              <w:rFonts w:ascii="Arial" w:hAnsi="Arial" w:cs="Arial"/>
            </w:rPr>
            <w:t>Energy and Communications DETEC</w:t>
          </w:r>
        </w:p>
        <w:p w:rsidRPr="00400F1C" w:rsidR="00F64944" w:rsidP="54F8F287" w:rsidRDefault="00F64944" w14:paraId="6AB0056E" w14:textId="77777777">
          <w:pPr>
            <w:pStyle w:val="Text75"/>
            <w:suppressAutoHyphens/>
            <w:rPr>
              <w:rFonts w:ascii="Arial" w:hAnsi="Arial" w:cs="Arial"/>
              <w:b w:val="1"/>
              <w:bCs w:val="1"/>
            </w:rPr>
          </w:pPr>
          <w:r w:rsidRPr="071CD2D6">
            <w:rPr>
              <w:rFonts w:ascii="Arial" w:hAnsi="Arial" w:cs="Arial"/>
            </w:rPr>
            <w:fldChar w:fldCharType="begin" w:fldLock="true"/>
          </w:r>
          <w:r w:rsidRPr="071CD2D6">
            <w:rPr>
              <w:rFonts w:ascii="Arial" w:hAnsi="Arial" w:cs="Arial"/>
            </w:rPr>
            <w:instrText xml:space="preserve"> DOCVARIABLE  "VLM:Dokument.Absender.Kopf.Verwaltungseinheit.Amt.Lang"  \* MERGEFORMAT </w:instrText>
          </w:r>
          <w:r w:rsidRPr="071CD2D6">
            <w:rPr>
              <w:rFonts w:ascii="Arial" w:hAnsi="Arial" w:cs="Arial"/>
            </w:rPr>
            <w:fldChar w:fldCharType="separate"/>
          </w:r>
          <w:r w:rsidRPr="071CD2D6" w:rsidR="071CD2D6">
            <w:rPr>
              <w:rFonts w:ascii="Arial" w:hAnsi="Arial" w:cs="Arial"/>
              <w:b w:val="1"/>
              <w:bCs w:val="1"/>
            </w:rPr>
            <w:t>Federal Office of Civil Aviation</w:t>
          </w:r>
          <w:r w:rsidRPr="071CD2D6">
            <w:rPr>
              <w:rFonts w:ascii="Arial" w:hAnsi="Arial" w:cs="Arial"/>
              <w:b w:val="1"/>
              <w:bCs w:val="1"/>
            </w:rPr>
            <w:fldChar w:fldCharType="end"/>
          </w:r>
          <w:r w:rsidRPr="071CD2D6" w:rsidR="071CD2D6">
            <w:rPr>
              <w:rFonts w:ascii="Arial" w:hAnsi="Arial" w:cs="Arial"/>
              <w:b w:val="1"/>
              <w:bCs w:val="1"/>
            </w:rPr>
            <w:t xml:space="preserve"> </w:t>
          </w:r>
          <w:r w:rsidRPr="071CD2D6">
            <w:rPr>
              <w:rFonts w:ascii="Arial" w:hAnsi="Arial" w:cs="Arial"/>
            </w:rPr>
            <w:fldChar w:fldCharType="begin" w:fldLock="true"/>
          </w:r>
          <w:r w:rsidRPr="071CD2D6">
            <w:rPr>
              <w:rFonts w:ascii="Arial" w:hAnsi="Arial" w:cs="Arial"/>
            </w:rPr>
            <w:instrText xml:space="preserve"> DOCVARIABLE  "VLM:Dokument.Absender.Kopf.Verwaltungseinheit.Amt.Kurz"  \* MERGEFORMAT </w:instrText>
          </w:r>
          <w:r w:rsidRPr="071CD2D6">
            <w:rPr>
              <w:rFonts w:ascii="Arial" w:hAnsi="Arial" w:cs="Arial"/>
            </w:rPr>
            <w:fldChar w:fldCharType="separate"/>
          </w:r>
          <w:r w:rsidRPr="071CD2D6" w:rsidR="071CD2D6">
            <w:rPr>
              <w:rFonts w:ascii="Arial" w:hAnsi="Arial" w:cs="Arial"/>
              <w:b w:val="1"/>
              <w:bCs w:val="1"/>
            </w:rPr>
            <w:t>FOCA</w:t>
          </w:r>
          <w:r w:rsidRPr="071CD2D6">
            <w:rPr>
              <w:rFonts w:ascii="Arial" w:hAnsi="Arial" w:cs="Arial"/>
              <w:b w:val="1"/>
              <w:bCs w:val="1"/>
            </w:rPr>
            <w:fldChar w:fldCharType="end"/>
          </w:r>
        </w:p>
        <w:p w:rsidRPr="00400F1C" w:rsidR="00F64944" w:rsidP="00F64944" w:rsidRDefault="00F64944" w14:paraId="7DCD2E97" w14:textId="77777777">
          <w:pPr>
            <w:pStyle w:val="Text75"/>
            <w:suppressAutoHyphens/>
            <w:rPr>
              <w:rFonts w:ascii="Arial" w:hAnsi="Arial" w:cs="Arial"/>
            </w:rPr>
          </w:pPr>
          <w:r w:rsidRPr="071CD2D6">
            <w:rPr>
              <w:rFonts w:ascii="Arial" w:hAnsi="Arial" w:cs="Arial"/>
            </w:rPr>
            <w:fldChar w:fldCharType="begin" w:fldLock="true"/>
          </w:r>
          <w:r w:rsidRPr="071CD2D6">
            <w:rPr>
              <w:rFonts w:ascii="Arial" w:hAnsi="Arial" w:cs="Arial"/>
            </w:rPr>
            <w:instrText xml:space="preserve"> DOCVARIABLE  "VLM:Dokument.Absender.Kopf.Verwaltungseinheit.Abteilung"  \* MERGEFORMAT </w:instrText>
          </w:r>
          <w:r w:rsidRPr="071CD2D6">
            <w:rPr>
              <w:rFonts w:ascii="Arial" w:hAnsi="Arial" w:cs="Arial"/>
            </w:rPr>
            <w:fldChar w:fldCharType="separate"/>
          </w:r>
          <w:r w:rsidRPr="071CD2D6" w:rsidR="071CD2D6">
            <w:rPr>
              <w:rFonts w:ascii="Arial" w:hAnsi="Arial" w:cs="Arial"/>
            </w:rPr>
            <w:t>UAS Authorization and Oversight</w:t>
          </w:r>
          <w:r w:rsidRPr="071CD2D6">
            <w:rPr>
              <w:rFonts w:ascii="Arial" w:hAnsi="Arial" w:cs="Arial"/>
            </w:rPr>
            <w:fldChar w:fldCharType="end"/>
          </w:r>
        </w:p>
      </w:tc>
    </w:tr>
  </w:tbl>
  <w:p w:rsidR="00F64944" w:rsidRDefault="00F64944" w14:paraId="74216C28" w14:textId="77777777">
    <w:pPr>
      <w:pStyle w:val="Kopfzeile"/>
    </w:pPr>
  </w:p>
</w:hdr>
</file>

<file path=word/intelligence2.xml><?xml version="1.0" encoding="utf-8"?>
<int2:intelligence xmlns:int2="http://schemas.microsoft.com/office/intelligence/2020/intelligence">
  <int2:observations>
    <int2:textHash int2:hashCode="+ugsPh+frXodFG" int2:id="Yq2Gr79W">
      <int2:state int2:type="AugLoop_Text_Critique" int2:value="Rejected"/>
    </int2:textHash>
    <int2:bookmark int2:bookmarkName="_Int_3OALDqxh" int2:invalidationBookmarkName="" int2:hashCode="sZTdoXttB4BQcE" int2:id="yy9evvZS">
      <int2:state int2:type="AugLoop_Text_Critique" int2:value="Rejected"/>
    </int2:bookmark>
    <int2:bookmark int2:bookmarkName="_Int_pqEemhZ0" int2:invalidationBookmarkName="" int2:hashCode="MGA/qeD2IMMFzW" int2:id="mdFxiW06">
      <int2:state int2:type="AugLoop_Text_Critique" int2:value="Rejected"/>
    </int2:bookmark>
    <int2:bookmark int2:bookmarkName="_Int_h21qMLj6" int2:invalidationBookmarkName="" int2:hashCode="gI1Qinun2dotuv" int2:id="d1rDboyZ">
      <int2:state int2:type="AugLoop_Text_Critique" int2:value="Rejected"/>
    </int2:bookmark>
    <int2:bookmark int2:bookmarkName="_Int_9AltN1sm" int2:invalidationBookmarkName="" int2:hashCode="ZvXIcZOOMSainC" int2:id="QJfNbTJb">
      <int2:state int2:type="AugLoop_Text_Critique" int2:value="Rejected"/>
    </int2:bookmark>
    <int2:bookmark int2:bookmarkName="_Int_7aWhoDYa" int2:invalidationBookmarkName="" int2:hashCode="LTCc6QxUmhKkdY" int2:id="soQs6WWr">
      <int2:state int2:type="AugLoop_Text_Critique" int2:value="Rejected"/>
    </int2:bookmark>
    <int2:bookmark int2:bookmarkName="_Int_7calLWme" int2:invalidationBookmarkName="" int2:hashCode="1cZfIlUp3p6tux" int2:id="hxpTCbzh">
      <int2:state int2:type="AugLoop_Text_Critique" int2:value="Rejected"/>
    </int2:bookmark>
    <int2:bookmark int2:bookmarkName="_Int_OMVW7eqL" int2:invalidationBookmarkName="" int2:hashCode="iDhG48yymgb3lG" int2:id="Qs7WZIN3">
      <int2:state int2:type="AugLoop_Text_Critique" int2:value="Rejected"/>
    </int2:bookmark>
    <int2:bookmark int2:bookmarkName="_Int_2DWZ8URi" int2:invalidationBookmarkName="" int2:hashCode="Srb2NPS0tJv2ZZ" int2:id="QywPf3Y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8">
    <w:nsid w:val="80a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101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5fc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127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276a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5ab5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8C7FA3"/>
    <w:multiLevelType w:val="multilevel"/>
    <w:tmpl w:val="A85A1A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0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" w15:restartNumberingAfterBreak="0">
    <w:nsid w:val="172343A1"/>
    <w:multiLevelType w:val="hybridMultilevel"/>
    <w:tmpl w:val="81228F06"/>
    <w:lvl w:ilvl="0" w:tplc="81DA25E0">
      <w:start w:val="1"/>
      <w:numFmt w:val="lowerLetter"/>
      <w:lvlText w:val="(%1)"/>
      <w:lvlJc w:val="left"/>
      <w:pPr>
        <w:ind w:left="886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6F7EBAA0">
      <w:start w:val="1"/>
      <w:numFmt w:val="lowerLetter"/>
      <w:lvlText w:val="%2"/>
      <w:lvlJc w:val="left"/>
      <w:pPr>
        <w:ind w:left="18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CE006E0">
      <w:start w:val="1"/>
      <w:numFmt w:val="lowerRoman"/>
      <w:lvlText w:val="%3"/>
      <w:lvlJc w:val="left"/>
      <w:pPr>
        <w:ind w:left="25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B504BDE">
      <w:start w:val="1"/>
      <w:numFmt w:val="decimal"/>
      <w:lvlText w:val="%4"/>
      <w:lvlJc w:val="left"/>
      <w:pPr>
        <w:ind w:left="32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B8FEBC">
      <w:start w:val="1"/>
      <w:numFmt w:val="lowerLetter"/>
      <w:lvlText w:val="%5"/>
      <w:lvlJc w:val="left"/>
      <w:pPr>
        <w:ind w:left="40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BA0AB8">
      <w:start w:val="1"/>
      <w:numFmt w:val="lowerRoman"/>
      <w:lvlText w:val="%6"/>
      <w:lvlJc w:val="left"/>
      <w:pPr>
        <w:ind w:left="47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4068184">
      <w:start w:val="1"/>
      <w:numFmt w:val="decimal"/>
      <w:lvlText w:val="%7"/>
      <w:lvlJc w:val="left"/>
      <w:pPr>
        <w:ind w:left="54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7B28EBC">
      <w:start w:val="1"/>
      <w:numFmt w:val="lowerLetter"/>
      <w:lvlText w:val="%8"/>
      <w:lvlJc w:val="left"/>
      <w:pPr>
        <w:ind w:left="61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13AD07A">
      <w:start w:val="1"/>
      <w:numFmt w:val="lowerRoman"/>
      <w:lvlText w:val="%9"/>
      <w:lvlJc w:val="left"/>
      <w:pPr>
        <w:ind w:left="68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29170D4F"/>
    <w:multiLevelType w:val="hybridMultilevel"/>
    <w:tmpl w:val="ABAEBBA2"/>
    <w:lvl w:ilvl="0" w:tplc="D88CF04A">
      <w:start w:val="1"/>
      <w:numFmt w:val="lowerLetter"/>
      <w:lvlText w:val="(%1)"/>
      <w:lvlJc w:val="left"/>
      <w:pPr>
        <w:ind w:left="919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11C89130">
      <w:start w:val="1"/>
      <w:numFmt w:val="lowerLetter"/>
      <w:lvlText w:val="%2"/>
      <w:lvlJc w:val="left"/>
      <w:pPr>
        <w:ind w:left="18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6D00186">
      <w:start w:val="1"/>
      <w:numFmt w:val="lowerRoman"/>
      <w:lvlText w:val="%3"/>
      <w:lvlJc w:val="left"/>
      <w:pPr>
        <w:ind w:left="25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4C2B038">
      <w:start w:val="1"/>
      <w:numFmt w:val="decimal"/>
      <w:lvlText w:val="%4"/>
      <w:lvlJc w:val="left"/>
      <w:pPr>
        <w:ind w:left="32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90270BE">
      <w:start w:val="1"/>
      <w:numFmt w:val="lowerLetter"/>
      <w:lvlText w:val="%5"/>
      <w:lvlJc w:val="left"/>
      <w:pPr>
        <w:ind w:left="40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0E02342">
      <w:start w:val="1"/>
      <w:numFmt w:val="lowerRoman"/>
      <w:lvlText w:val="%6"/>
      <w:lvlJc w:val="left"/>
      <w:pPr>
        <w:ind w:left="47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76E09E8">
      <w:start w:val="1"/>
      <w:numFmt w:val="decimal"/>
      <w:lvlText w:val="%7"/>
      <w:lvlJc w:val="left"/>
      <w:pPr>
        <w:ind w:left="54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FF4340A">
      <w:start w:val="1"/>
      <w:numFmt w:val="lowerLetter"/>
      <w:lvlText w:val="%8"/>
      <w:lvlJc w:val="left"/>
      <w:pPr>
        <w:ind w:left="61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D5C966C">
      <w:start w:val="1"/>
      <w:numFmt w:val="lowerRoman"/>
      <w:lvlText w:val="%9"/>
      <w:lvlJc w:val="left"/>
      <w:pPr>
        <w:ind w:left="68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64C3D85"/>
    <w:multiLevelType w:val="hybridMultilevel"/>
    <w:tmpl w:val="95BE04E4"/>
    <w:lvl w:ilvl="0" w:tplc="08070001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4" w15:restartNumberingAfterBreak="0">
    <w:nsid w:val="3C8329BB"/>
    <w:multiLevelType w:val="hybridMultilevel"/>
    <w:tmpl w:val="ABAEBBA2"/>
    <w:lvl w:ilvl="0" w:tplc="D88CF04A">
      <w:start w:val="1"/>
      <w:numFmt w:val="lowerLetter"/>
      <w:lvlText w:val="(%1)"/>
      <w:lvlJc w:val="left"/>
      <w:pPr>
        <w:ind w:left="919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11C89130">
      <w:start w:val="1"/>
      <w:numFmt w:val="lowerLetter"/>
      <w:lvlText w:val="%2"/>
      <w:lvlJc w:val="left"/>
      <w:pPr>
        <w:ind w:left="18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6D00186">
      <w:start w:val="1"/>
      <w:numFmt w:val="lowerRoman"/>
      <w:lvlText w:val="%3"/>
      <w:lvlJc w:val="left"/>
      <w:pPr>
        <w:ind w:left="25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4C2B038">
      <w:start w:val="1"/>
      <w:numFmt w:val="decimal"/>
      <w:lvlText w:val="%4"/>
      <w:lvlJc w:val="left"/>
      <w:pPr>
        <w:ind w:left="32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90270BE">
      <w:start w:val="1"/>
      <w:numFmt w:val="lowerLetter"/>
      <w:lvlText w:val="%5"/>
      <w:lvlJc w:val="left"/>
      <w:pPr>
        <w:ind w:left="40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0E02342">
      <w:start w:val="1"/>
      <w:numFmt w:val="lowerRoman"/>
      <w:lvlText w:val="%6"/>
      <w:lvlJc w:val="left"/>
      <w:pPr>
        <w:ind w:left="47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76E09E8">
      <w:start w:val="1"/>
      <w:numFmt w:val="decimal"/>
      <w:lvlText w:val="%7"/>
      <w:lvlJc w:val="left"/>
      <w:pPr>
        <w:ind w:left="54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FF4340A">
      <w:start w:val="1"/>
      <w:numFmt w:val="lowerLetter"/>
      <w:lvlText w:val="%8"/>
      <w:lvlJc w:val="left"/>
      <w:pPr>
        <w:ind w:left="61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D5C966C">
      <w:start w:val="1"/>
      <w:numFmt w:val="lowerRoman"/>
      <w:lvlText w:val="%9"/>
      <w:lvlJc w:val="left"/>
      <w:pPr>
        <w:ind w:left="68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79611F7"/>
    <w:multiLevelType w:val="hybridMultilevel"/>
    <w:tmpl w:val="FAD69B00"/>
    <w:lvl w:ilvl="0" w:tplc="97345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449"/>
    <w:multiLevelType w:val="hybridMultilevel"/>
    <w:tmpl w:val="81228F06"/>
    <w:lvl w:ilvl="0" w:tplc="81DA25E0">
      <w:start w:val="1"/>
      <w:numFmt w:val="lowerLetter"/>
      <w:lvlText w:val="(%1)"/>
      <w:lvlJc w:val="left"/>
      <w:pPr>
        <w:ind w:left="886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6F7EBAA0">
      <w:start w:val="1"/>
      <w:numFmt w:val="lowerLetter"/>
      <w:lvlText w:val="%2"/>
      <w:lvlJc w:val="left"/>
      <w:pPr>
        <w:ind w:left="18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CE006E0">
      <w:start w:val="1"/>
      <w:numFmt w:val="lowerRoman"/>
      <w:lvlText w:val="%3"/>
      <w:lvlJc w:val="left"/>
      <w:pPr>
        <w:ind w:left="25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B504BDE">
      <w:start w:val="1"/>
      <w:numFmt w:val="decimal"/>
      <w:lvlText w:val="%4"/>
      <w:lvlJc w:val="left"/>
      <w:pPr>
        <w:ind w:left="32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B8FEBC">
      <w:start w:val="1"/>
      <w:numFmt w:val="lowerLetter"/>
      <w:lvlText w:val="%5"/>
      <w:lvlJc w:val="left"/>
      <w:pPr>
        <w:ind w:left="40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BA0AB8">
      <w:start w:val="1"/>
      <w:numFmt w:val="lowerRoman"/>
      <w:lvlText w:val="%6"/>
      <w:lvlJc w:val="left"/>
      <w:pPr>
        <w:ind w:left="47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4068184">
      <w:start w:val="1"/>
      <w:numFmt w:val="decimal"/>
      <w:lvlText w:val="%7"/>
      <w:lvlJc w:val="left"/>
      <w:pPr>
        <w:ind w:left="54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7B28EBC">
      <w:start w:val="1"/>
      <w:numFmt w:val="lowerLetter"/>
      <w:lvlText w:val="%8"/>
      <w:lvlJc w:val="left"/>
      <w:pPr>
        <w:ind w:left="61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13AD07A">
      <w:start w:val="1"/>
      <w:numFmt w:val="lowerRoman"/>
      <w:lvlText w:val="%9"/>
      <w:lvlJc w:val="left"/>
      <w:pPr>
        <w:ind w:left="68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55F5702F"/>
    <w:multiLevelType w:val="hybridMultilevel"/>
    <w:tmpl w:val="81228F06"/>
    <w:lvl w:ilvl="0" w:tplc="81DA25E0">
      <w:start w:val="1"/>
      <w:numFmt w:val="lowerLetter"/>
      <w:lvlText w:val="(%1)"/>
      <w:lvlJc w:val="left"/>
      <w:pPr>
        <w:ind w:left="886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6F7EBAA0">
      <w:start w:val="1"/>
      <w:numFmt w:val="lowerLetter"/>
      <w:lvlText w:val="%2"/>
      <w:lvlJc w:val="left"/>
      <w:pPr>
        <w:ind w:left="18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CE006E0">
      <w:start w:val="1"/>
      <w:numFmt w:val="lowerRoman"/>
      <w:lvlText w:val="%3"/>
      <w:lvlJc w:val="left"/>
      <w:pPr>
        <w:ind w:left="25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B504BDE">
      <w:start w:val="1"/>
      <w:numFmt w:val="decimal"/>
      <w:lvlText w:val="%4"/>
      <w:lvlJc w:val="left"/>
      <w:pPr>
        <w:ind w:left="32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B8FEBC">
      <w:start w:val="1"/>
      <w:numFmt w:val="lowerLetter"/>
      <w:lvlText w:val="%5"/>
      <w:lvlJc w:val="left"/>
      <w:pPr>
        <w:ind w:left="40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BA0AB8">
      <w:start w:val="1"/>
      <w:numFmt w:val="lowerRoman"/>
      <w:lvlText w:val="%6"/>
      <w:lvlJc w:val="left"/>
      <w:pPr>
        <w:ind w:left="47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4068184">
      <w:start w:val="1"/>
      <w:numFmt w:val="decimal"/>
      <w:lvlText w:val="%7"/>
      <w:lvlJc w:val="left"/>
      <w:pPr>
        <w:ind w:left="54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7B28EBC">
      <w:start w:val="1"/>
      <w:numFmt w:val="lowerLetter"/>
      <w:lvlText w:val="%8"/>
      <w:lvlJc w:val="left"/>
      <w:pPr>
        <w:ind w:left="61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13AD07A">
      <w:start w:val="1"/>
      <w:numFmt w:val="lowerRoman"/>
      <w:lvlText w:val="%9"/>
      <w:lvlJc w:val="left"/>
      <w:pPr>
        <w:ind w:left="68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649742AD"/>
    <w:multiLevelType w:val="hybridMultilevel"/>
    <w:tmpl w:val="81228F06"/>
    <w:lvl w:ilvl="0" w:tplc="81DA25E0">
      <w:start w:val="1"/>
      <w:numFmt w:val="lowerLetter"/>
      <w:lvlText w:val="(%1)"/>
      <w:lvlJc w:val="left"/>
      <w:pPr>
        <w:ind w:left="886"/>
      </w:pPr>
      <w:rPr>
        <w:rFonts w:hint="default" w:ascii="Arial" w:hAnsi="Arial" w:eastAsia="Calibri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color="auto" w:sz="0" w:space="0"/>
        <w:shd w:val="clear" w:color="auto" w:fill="auto"/>
        <w:vertAlign w:val="baseline"/>
      </w:rPr>
    </w:lvl>
    <w:lvl w:ilvl="1" w:tplc="6F7EBAA0">
      <w:start w:val="1"/>
      <w:numFmt w:val="lowerLetter"/>
      <w:lvlText w:val="%2"/>
      <w:lvlJc w:val="left"/>
      <w:pPr>
        <w:ind w:left="18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CE006E0">
      <w:start w:val="1"/>
      <w:numFmt w:val="lowerRoman"/>
      <w:lvlText w:val="%3"/>
      <w:lvlJc w:val="left"/>
      <w:pPr>
        <w:ind w:left="25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B504BDE">
      <w:start w:val="1"/>
      <w:numFmt w:val="decimal"/>
      <w:lvlText w:val="%4"/>
      <w:lvlJc w:val="left"/>
      <w:pPr>
        <w:ind w:left="32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6B8FEBC">
      <w:start w:val="1"/>
      <w:numFmt w:val="lowerLetter"/>
      <w:lvlText w:val="%5"/>
      <w:lvlJc w:val="left"/>
      <w:pPr>
        <w:ind w:left="40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2BA0AB8">
      <w:start w:val="1"/>
      <w:numFmt w:val="lowerRoman"/>
      <w:lvlText w:val="%6"/>
      <w:lvlJc w:val="left"/>
      <w:pPr>
        <w:ind w:left="472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4068184">
      <w:start w:val="1"/>
      <w:numFmt w:val="decimal"/>
      <w:lvlText w:val="%7"/>
      <w:lvlJc w:val="left"/>
      <w:pPr>
        <w:ind w:left="544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7B28EBC">
      <w:start w:val="1"/>
      <w:numFmt w:val="lowerLetter"/>
      <w:lvlText w:val="%8"/>
      <w:lvlJc w:val="left"/>
      <w:pPr>
        <w:ind w:left="616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13AD07A">
      <w:start w:val="1"/>
      <w:numFmt w:val="lowerRoman"/>
      <w:lvlText w:val="%9"/>
      <w:lvlJc w:val="left"/>
      <w:pPr>
        <w:ind w:left="688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6842FA78"/>
    <w:multiLevelType w:val="hybridMultilevel"/>
    <w:tmpl w:val="78F25966"/>
    <w:lvl w:ilvl="0" w:tplc="0BF65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82F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40B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3A76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E40D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C24D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769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3E9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F23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891CA6"/>
    <w:multiLevelType w:val="hybridMultilevel"/>
    <w:tmpl w:val="B83ED3F4"/>
    <w:lvl w:ilvl="0" w:tplc="F704061C">
      <w:start w:val="1"/>
      <w:numFmt w:val="bullet"/>
      <w:lvlText w:val="—"/>
      <w:lvlJc w:val="left"/>
      <w:pPr>
        <w:ind w:left="391" w:hanging="360"/>
      </w:pPr>
      <w:rPr>
        <w:rFonts w:hint="default" w:ascii="Arial" w:hAnsi="Arial" w:eastAsia="Arial" w:cs="Arial"/>
      </w:rPr>
    </w:lvl>
    <w:lvl w:ilvl="1" w:tplc="08070003" w:tentative="1">
      <w:start w:val="1"/>
      <w:numFmt w:val="bullet"/>
      <w:lvlText w:val="o"/>
      <w:lvlJc w:val="left"/>
      <w:pPr>
        <w:ind w:left="1111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31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51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71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91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711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31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51" w:hanging="360"/>
      </w:pPr>
      <w:rPr>
        <w:rFonts w:hint="default" w:ascii="Wingdings" w:hAnsi="Wingdings"/>
      </w:rPr>
    </w:lvl>
  </w:abstractNum>
  <w:abstractNum w:abstractNumId="11" w15:restartNumberingAfterBreak="0">
    <w:nsid w:val="747C0188"/>
    <w:multiLevelType w:val="hybridMultilevel"/>
    <w:tmpl w:val="1E842058"/>
    <w:lvl w:ilvl="0" w:tplc="D80E42F4">
      <w:numFmt w:val="bullet"/>
      <w:lvlText w:val="-"/>
      <w:lvlJc w:val="left"/>
      <w:pPr>
        <w:ind w:left="391" w:hanging="360"/>
      </w:pPr>
      <w:rPr>
        <w:rFonts w:hint="default" w:ascii="Arial" w:hAnsi="Arial" w:eastAsia="Arial" w:cs="Arial"/>
      </w:rPr>
    </w:lvl>
    <w:lvl w:ilvl="1" w:tplc="08070003" w:tentative="1">
      <w:start w:val="1"/>
      <w:numFmt w:val="bullet"/>
      <w:lvlText w:val="o"/>
      <w:lvlJc w:val="left"/>
      <w:pPr>
        <w:ind w:left="1111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31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51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71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91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711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31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51" w:hanging="360"/>
      </w:pPr>
      <w:rPr>
        <w:rFonts w:hint="default" w:ascii="Wingdings" w:hAnsi="Wingdings"/>
      </w:rPr>
    </w:lvl>
  </w:abstractNum>
  <w:abstractNum w:abstractNumId="12" w15:restartNumberingAfterBreak="0">
    <w:nsid w:val="7F09560A"/>
    <w:multiLevelType w:val="hybridMultilevel"/>
    <w:tmpl w:val="BB4A8DD2"/>
    <w:lvl w:ilvl="0" w:tplc="9A5647D8">
      <w:start w:val="6"/>
      <w:numFmt w:val="decimal"/>
      <w:lvlText w:val="%1."/>
      <w:lvlJc w:val="left"/>
      <w:pPr>
        <w:ind w:left="1353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866916441">
    <w:abstractNumId w:val="4"/>
  </w:num>
  <w:num w:numId="2" w16cid:durableId="1829780642">
    <w:abstractNumId w:val="1"/>
  </w:num>
  <w:num w:numId="3" w16cid:durableId="1937668268">
    <w:abstractNumId w:val="9"/>
  </w:num>
  <w:num w:numId="4" w16cid:durableId="594747453">
    <w:abstractNumId w:val="5"/>
  </w:num>
  <w:num w:numId="5" w16cid:durableId="1995987395">
    <w:abstractNumId w:val="0"/>
  </w:num>
  <w:num w:numId="6" w16cid:durableId="942809233">
    <w:abstractNumId w:val="12"/>
  </w:num>
  <w:num w:numId="7" w16cid:durableId="1231038055">
    <w:abstractNumId w:val="3"/>
  </w:num>
  <w:num w:numId="8" w16cid:durableId="522984377">
    <w:abstractNumId w:val="10"/>
  </w:num>
  <w:num w:numId="9" w16cid:durableId="1241983099">
    <w:abstractNumId w:val="2"/>
  </w:num>
  <w:num w:numId="10" w16cid:durableId="284507809">
    <w:abstractNumId w:val="6"/>
  </w:num>
  <w:num w:numId="11" w16cid:durableId="1694305310">
    <w:abstractNumId w:val="8"/>
  </w:num>
  <w:num w:numId="12" w16cid:durableId="525366131">
    <w:abstractNumId w:val="7"/>
  </w:num>
  <w:num w:numId="13" w16cid:durableId="54475690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22"/>
    <w:rsid w:val="00010007"/>
    <w:rsid w:val="000322D9"/>
    <w:rsid w:val="0007099F"/>
    <w:rsid w:val="000B4954"/>
    <w:rsid w:val="000B6AAB"/>
    <w:rsid w:val="000E7A18"/>
    <w:rsid w:val="00143022"/>
    <w:rsid w:val="0017029B"/>
    <w:rsid w:val="00173E0D"/>
    <w:rsid w:val="001B1EB6"/>
    <w:rsid w:val="001C7E39"/>
    <w:rsid w:val="001D1FF3"/>
    <w:rsid w:val="001D378A"/>
    <w:rsid w:val="0022256D"/>
    <w:rsid w:val="00223D93"/>
    <w:rsid w:val="00233D58"/>
    <w:rsid w:val="0029184B"/>
    <w:rsid w:val="002D7D7C"/>
    <w:rsid w:val="002E1A2B"/>
    <w:rsid w:val="002E45D3"/>
    <w:rsid w:val="002E67B9"/>
    <w:rsid w:val="00341DFC"/>
    <w:rsid w:val="0036274C"/>
    <w:rsid w:val="00375972"/>
    <w:rsid w:val="004553F3"/>
    <w:rsid w:val="00455BE0"/>
    <w:rsid w:val="004A323D"/>
    <w:rsid w:val="00524883"/>
    <w:rsid w:val="00547371"/>
    <w:rsid w:val="005712F4"/>
    <w:rsid w:val="005731FB"/>
    <w:rsid w:val="00672263"/>
    <w:rsid w:val="006B5200"/>
    <w:rsid w:val="006C6464"/>
    <w:rsid w:val="006D0FF2"/>
    <w:rsid w:val="006D2E16"/>
    <w:rsid w:val="00792F2C"/>
    <w:rsid w:val="007A394D"/>
    <w:rsid w:val="007B492A"/>
    <w:rsid w:val="00856B00"/>
    <w:rsid w:val="00887B79"/>
    <w:rsid w:val="00912379"/>
    <w:rsid w:val="00955818"/>
    <w:rsid w:val="00986CB4"/>
    <w:rsid w:val="009A6C27"/>
    <w:rsid w:val="00A05B8E"/>
    <w:rsid w:val="00A154FD"/>
    <w:rsid w:val="00A214D3"/>
    <w:rsid w:val="00A46AF4"/>
    <w:rsid w:val="00AB0A1A"/>
    <w:rsid w:val="00AF56EA"/>
    <w:rsid w:val="00B10B67"/>
    <w:rsid w:val="00B202F4"/>
    <w:rsid w:val="00B349A1"/>
    <w:rsid w:val="00B5B0AE"/>
    <w:rsid w:val="00B81FE6"/>
    <w:rsid w:val="00B82749"/>
    <w:rsid w:val="00B93FA0"/>
    <w:rsid w:val="00C22D9A"/>
    <w:rsid w:val="00C54B91"/>
    <w:rsid w:val="00C7D170"/>
    <w:rsid w:val="00C96D8A"/>
    <w:rsid w:val="00C97C18"/>
    <w:rsid w:val="00CA1B4C"/>
    <w:rsid w:val="00CC577F"/>
    <w:rsid w:val="00D03369"/>
    <w:rsid w:val="00D118A5"/>
    <w:rsid w:val="00D43321"/>
    <w:rsid w:val="00D75261"/>
    <w:rsid w:val="00D825B3"/>
    <w:rsid w:val="00DD778C"/>
    <w:rsid w:val="00E41ABA"/>
    <w:rsid w:val="00E94BD7"/>
    <w:rsid w:val="00EC41E1"/>
    <w:rsid w:val="00EF1DA0"/>
    <w:rsid w:val="00F007A5"/>
    <w:rsid w:val="00F11BA6"/>
    <w:rsid w:val="00F64944"/>
    <w:rsid w:val="00FC59FF"/>
    <w:rsid w:val="00FC6B39"/>
    <w:rsid w:val="00FF4766"/>
    <w:rsid w:val="012A72DD"/>
    <w:rsid w:val="01850AC2"/>
    <w:rsid w:val="0269788E"/>
    <w:rsid w:val="0270D530"/>
    <w:rsid w:val="03CB91C9"/>
    <w:rsid w:val="048AA3D6"/>
    <w:rsid w:val="05A11950"/>
    <w:rsid w:val="05FDE400"/>
    <w:rsid w:val="071CD2D6"/>
    <w:rsid w:val="073CE9B1"/>
    <w:rsid w:val="076B3C60"/>
    <w:rsid w:val="0C102D57"/>
    <w:rsid w:val="0CB5CF0D"/>
    <w:rsid w:val="0CEF131E"/>
    <w:rsid w:val="0CFAD208"/>
    <w:rsid w:val="0DA791E7"/>
    <w:rsid w:val="0DBEB77F"/>
    <w:rsid w:val="0E073673"/>
    <w:rsid w:val="0E1E15FD"/>
    <w:rsid w:val="0F29C650"/>
    <w:rsid w:val="10E6C42A"/>
    <w:rsid w:val="128E69AA"/>
    <w:rsid w:val="12F5E026"/>
    <w:rsid w:val="16D567F1"/>
    <w:rsid w:val="17620C93"/>
    <w:rsid w:val="17CBE8B6"/>
    <w:rsid w:val="186856F6"/>
    <w:rsid w:val="18EF58A7"/>
    <w:rsid w:val="19539612"/>
    <w:rsid w:val="1DA6221F"/>
    <w:rsid w:val="1E0DDED8"/>
    <w:rsid w:val="1FA9AF39"/>
    <w:rsid w:val="20E8B4EA"/>
    <w:rsid w:val="2263F682"/>
    <w:rsid w:val="22D1598A"/>
    <w:rsid w:val="249C8AE6"/>
    <w:rsid w:val="283E75B4"/>
    <w:rsid w:val="2B9EE9B1"/>
    <w:rsid w:val="2C2723F3"/>
    <w:rsid w:val="2D879646"/>
    <w:rsid w:val="2DA930B3"/>
    <w:rsid w:val="2F9C904D"/>
    <w:rsid w:val="31751C82"/>
    <w:rsid w:val="3354B4E2"/>
    <w:rsid w:val="3378E88A"/>
    <w:rsid w:val="364B58C1"/>
    <w:rsid w:val="3A1AD0FD"/>
    <w:rsid w:val="3A1BCE64"/>
    <w:rsid w:val="3AAF23FD"/>
    <w:rsid w:val="3B4A01B9"/>
    <w:rsid w:val="3B4D8FFE"/>
    <w:rsid w:val="3D11E469"/>
    <w:rsid w:val="400923D9"/>
    <w:rsid w:val="41A25F03"/>
    <w:rsid w:val="41A6098D"/>
    <w:rsid w:val="42B1205C"/>
    <w:rsid w:val="436D322F"/>
    <w:rsid w:val="43B7B0DB"/>
    <w:rsid w:val="440DECFC"/>
    <w:rsid w:val="46A4D2F1"/>
    <w:rsid w:val="46F5D1DE"/>
    <w:rsid w:val="477A0400"/>
    <w:rsid w:val="480506C3"/>
    <w:rsid w:val="4A2B5C5B"/>
    <w:rsid w:val="4A488D15"/>
    <w:rsid w:val="4B0F4B01"/>
    <w:rsid w:val="4BD13C52"/>
    <w:rsid w:val="4BED1C5E"/>
    <w:rsid w:val="4CFAEC18"/>
    <w:rsid w:val="4D507BED"/>
    <w:rsid w:val="4D9ED5FA"/>
    <w:rsid w:val="503C2458"/>
    <w:rsid w:val="504A1DB4"/>
    <w:rsid w:val="5053E0A7"/>
    <w:rsid w:val="50CEA2B3"/>
    <w:rsid w:val="5158E7C6"/>
    <w:rsid w:val="517E9DA7"/>
    <w:rsid w:val="527D3986"/>
    <w:rsid w:val="53FEFF5C"/>
    <w:rsid w:val="54680F33"/>
    <w:rsid w:val="54F8F287"/>
    <w:rsid w:val="552751CA"/>
    <w:rsid w:val="5622A517"/>
    <w:rsid w:val="56E97268"/>
    <w:rsid w:val="58B2681C"/>
    <w:rsid w:val="58BD2761"/>
    <w:rsid w:val="595778A9"/>
    <w:rsid w:val="59F48625"/>
    <w:rsid w:val="5A149C8B"/>
    <w:rsid w:val="5A9EB8AE"/>
    <w:rsid w:val="5B1DE328"/>
    <w:rsid w:val="5CEE8398"/>
    <w:rsid w:val="5D84DB34"/>
    <w:rsid w:val="5E04D2D5"/>
    <w:rsid w:val="5E7D4041"/>
    <w:rsid w:val="5FDFAA8F"/>
    <w:rsid w:val="601D2123"/>
    <w:rsid w:val="60B69313"/>
    <w:rsid w:val="61464604"/>
    <w:rsid w:val="6258A9EF"/>
    <w:rsid w:val="6258BE14"/>
    <w:rsid w:val="62DDD7FB"/>
    <w:rsid w:val="63C9AD68"/>
    <w:rsid w:val="64741459"/>
    <w:rsid w:val="64FB892A"/>
    <w:rsid w:val="655343CB"/>
    <w:rsid w:val="65656EBF"/>
    <w:rsid w:val="66B23CC0"/>
    <w:rsid w:val="677FD6EC"/>
    <w:rsid w:val="67BB5178"/>
    <w:rsid w:val="68279167"/>
    <w:rsid w:val="68E324E0"/>
    <w:rsid w:val="6933F122"/>
    <w:rsid w:val="697CD74A"/>
    <w:rsid w:val="69E9DD82"/>
    <w:rsid w:val="6A7EF541"/>
    <w:rsid w:val="6AEE4234"/>
    <w:rsid w:val="6CC31B52"/>
    <w:rsid w:val="6EAED22F"/>
    <w:rsid w:val="6EC5261A"/>
    <w:rsid w:val="6ED898FC"/>
    <w:rsid w:val="6F3A139E"/>
    <w:rsid w:val="70364C4E"/>
    <w:rsid w:val="707F3D22"/>
    <w:rsid w:val="70BCF3B7"/>
    <w:rsid w:val="720ABDC5"/>
    <w:rsid w:val="72A577BE"/>
    <w:rsid w:val="72ED72CA"/>
    <w:rsid w:val="7377976B"/>
    <w:rsid w:val="73DE5AEB"/>
    <w:rsid w:val="7544CBE7"/>
    <w:rsid w:val="77C9C66B"/>
    <w:rsid w:val="78DBBEA4"/>
    <w:rsid w:val="7962214C"/>
    <w:rsid w:val="7A8E5013"/>
    <w:rsid w:val="7D36DC1C"/>
    <w:rsid w:val="7F21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C1AF86"/>
  <w15:docId w15:val="{8EE2B33C-6B72-443D-9531-48F038CDF8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uiPriority w:val="0"/>
    <w:name w:val="Normal"/>
    <w:qFormat/>
    <w:rsid w:val="54F8F287"/>
    <w:rPr>
      <w:rFonts w:eastAsia="Calibri" w:cs="Calibri"/>
      <w:noProof w:val="0"/>
      <w:color w:val="000000" w:themeColor="text1" w:themeTint="FF" w:themeShade="FF"/>
      <w:lang w:val="en-GB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right="116"/>
      <w:outlineLvl w:val="0"/>
    </w:pPr>
    <w:rPr>
      <w:rFonts w:ascii="Calibri" w:hAnsi="Calibri" w:eastAsia="Calibri" w:cs="Calibri"/>
      <w:b/>
      <w:color w:val="000000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-198"/>
      <w:outlineLvl w:val="1"/>
    </w:pPr>
    <w:rPr>
      <w:rFonts w:ascii="Calibri" w:hAnsi="Calibri" w:eastAsia="Calibri" w:cs="Calibri"/>
      <w:color w:val="000000"/>
      <w:sz w:val="1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2Zchn" w:customStyle="1">
    <w:name w:val="Überschrift 2 Zchn"/>
    <w:link w:val="berschrift2"/>
    <w:rPr>
      <w:rFonts w:ascii="Calibri" w:hAnsi="Calibri" w:eastAsia="Calibri" w:cs="Calibri"/>
      <w:color w:val="000000"/>
      <w:sz w:val="18"/>
    </w:rPr>
  </w:style>
  <w:style w:type="character" w:styleId="berschrift1Zchn" w:customStyle="1">
    <w:name w:val="Überschrift 1 Zchn"/>
    <w:link w:val="berschrift1"/>
    <w:rPr>
      <w:rFonts w:ascii="Calibri" w:hAnsi="Calibri" w:eastAsia="Calibri" w:cs="Calibri"/>
      <w:b/>
      <w:color w:val="000000"/>
      <w:sz w:val="28"/>
    </w:rPr>
  </w:style>
  <w:style w:type="paragraph" w:styleId="footnotedescription" w:customStyle="1">
    <w:name w:val="footnote description"/>
    <w:next w:val="Standard"/>
    <w:link w:val="footnotedescriptionChar"/>
    <w:hidden/>
    <w:pPr>
      <w:spacing w:after="0" w:line="385" w:lineRule="auto"/>
      <w:jc w:val="both"/>
    </w:pPr>
    <w:rPr>
      <w:rFonts w:ascii="Arial" w:hAnsi="Arial" w:eastAsia="Arial" w:cs="Arial"/>
      <w:color w:val="000000"/>
      <w:sz w:val="18"/>
    </w:rPr>
  </w:style>
  <w:style w:type="character" w:styleId="footnotedescriptionChar" w:customStyle="1">
    <w:name w:val="footnote description Char"/>
    <w:link w:val="footnotedescription"/>
    <w:rPr>
      <w:rFonts w:ascii="Arial" w:hAnsi="Arial" w:eastAsia="Arial" w:cs="Arial"/>
      <w:color w:val="000000"/>
      <w:sz w:val="18"/>
    </w:rPr>
  </w:style>
  <w:style w:type="character" w:styleId="footnotemark" w:customStyle="1">
    <w:name w:val="footnote mark"/>
    <w:hidden/>
    <w:rPr>
      <w:rFonts w:ascii="Calibri" w:hAnsi="Calibri" w:eastAsia="Calibri" w:cs="Calibri"/>
      <w:color w:val="000000"/>
      <w:sz w:val="20"/>
      <w:vertAlign w:val="superscript"/>
    </w:rPr>
  </w:style>
  <w:style w:type="table" w:styleId="Tabellenraster1" w:customStyle="1">
    <w:name w:val="Tabellen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uiPriority w:val="99"/>
    <w:name w:val="header"/>
    <w:basedOn w:val="Standard"/>
    <w:unhideWhenUsed/>
    <w:link w:val="KopfzeileZchn"/>
    <w:rsid w:val="54F8F287"/>
    <w:pPr>
      <w:tabs>
        <w:tab w:val="center" w:leader="none" w:pos="4536"/>
        <w:tab w:val="right" w:leader="none" w:pos="9072"/>
      </w:tabs>
      <w:spacing w:after="0"/>
    </w:pPr>
  </w:style>
  <w:style w:type="character" w:styleId="KopfzeileZchn" w:customStyle="true">
    <w:uiPriority w:val="99"/>
    <w:name w:val="Kopfzeile Zchn"/>
    <w:basedOn w:val="Absatz-Standardschriftart"/>
    <w:link w:val="Kopfzeile"/>
    <w:rsid w:val="54F8F287"/>
    <w:rPr>
      <w:rFonts w:ascii="Calibri" w:hAnsi="Calibri" w:eastAsia="Calibri" w:cs="Calibri"/>
      <w:noProof w:val="0"/>
      <w:color w:val="000000" w:themeColor="text1" w:themeTint="FF" w:themeShade="FF"/>
      <w:lang w:val="en-GB"/>
    </w:rPr>
  </w:style>
  <w:style w:type="table" w:styleId="TableGrid0" w:customStyle="1">
    <w:name w:val="Table Grid0"/>
    <w:basedOn w:val="NormaleTabelle"/>
    <w:uiPriority w:val="59"/>
    <w:rsid w:val="00B349A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75" w:customStyle="1">
    <w:name w:val="Text 7.5"/>
    <w:link w:val="Text75Zchn"/>
    <w:uiPriority w:val="99"/>
    <w:unhideWhenUsed/>
    <w:rsid w:val="00B349A1"/>
    <w:pPr>
      <w:spacing w:after="0" w:line="200" w:lineRule="exact"/>
    </w:pPr>
    <w:rPr>
      <w:rFonts w:eastAsiaTheme="minorHAnsi"/>
      <w:sz w:val="15"/>
      <w:szCs w:val="20"/>
      <w:lang w:val="en-US" w:eastAsia="en-US"/>
    </w:rPr>
  </w:style>
  <w:style w:type="character" w:styleId="Text75Zchn" w:customStyle="1">
    <w:name w:val="Text 7.5 Zchn"/>
    <w:basedOn w:val="Absatz-Standardschriftart"/>
    <w:link w:val="Text75"/>
    <w:uiPriority w:val="99"/>
    <w:rsid w:val="00B349A1"/>
    <w:rPr>
      <w:rFonts w:eastAsiaTheme="minorHAnsi"/>
      <w:sz w:val="15"/>
      <w:szCs w:val="20"/>
      <w:lang w:val="en-US" w:eastAsia="en-US"/>
    </w:rPr>
  </w:style>
  <w:style w:type="paragraph" w:styleId="Text75-Abstandnach7Pt" w:customStyle="true">
    <w:uiPriority w:val="99"/>
    <w:name w:val="Text 7.5 - Abstand nach 7 Pt."/>
    <w:basedOn w:val="Standard"/>
    <w:unhideWhenUsed/>
    <w:link w:val="Text75-Abstandnach7PtZchn"/>
    <w:rsid w:val="071CD2D6"/>
    <w:rPr>
      <w:rFonts w:cs="Arial" w:eastAsiaTheme="minorAscii" w:cstheme="minorBidi"/>
      <w:color w:val="auto"/>
      <w:sz w:val="15"/>
      <w:szCs w:val="15"/>
      <w:lang w:eastAsia="en-US"/>
    </w:rPr>
    <w:pPr>
      <w:spacing w:after="105" w:line="200" w:lineRule="atLeast"/>
      <w:contextualSpacing/>
    </w:pPr>
  </w:style>
  <w:style w:type="character" w:styleId="Text75-Abstandnach7PtZchn" w:customStyle="true">
    <w:uiPriority w:val="99"/>
    <w:name w:val="Text 7.5 - Abstand nach 7 Pt. Zchn"/>
    <w:basedOn w:val="Text75Zchn"/>
    <w:link w:val="Text75-Abstandnach7Pt"/>
    <w:rsid w:val="54F8F287"/>
    <w:rPr>
      <w:noProof w:val="0"/>
      <w:lang w:val="en-GB"/>
    </w:rPr>
  </w:style>
  <w:style w:type="paragraph" w:styleId="Fuzeile">
    <w:uiPriority w:val="99"/>
    <w:name w:val="footer"/>
    <w:basedOn w:val="Standard"/>
    <w:unhideWhenUsed/>
    <w:link w:val="FuzeileZchn"/>
    <w:rsid w:val="54F8F287"/>
    <w:pPr>
      <w:tabs>
        <w:tab w:val="center" w:leader="none" w:pos="4536"/>
        <w:tab w:val="right" w:leader="none" w:pos="9072"/>
      </w:tabs>
      <w:spacing w:after="0"/>
    </w:pPr>
  </w:style>
  <w:style w:type="character" w:styleId="FuzeileZchn" w:customStyle="true">
    <w:uiPriority w:val="99"/>
    <w:name w:val="Fußzeile Zchn"/>
    <w:basedOn w:val="Absatz-Standardschriftart"/>
    <w:link w:val="Fuzeile"/>
    <w:rsid w:val="54F8F287"/>
    <w:rPr>
      <w:rFonts w:ascii="Calibri" w:hAnsi="Calibri" w:eastAsia="Calibri" w:cs="Calibri"/>
      <w:noProof w:val="0"/>
      <w:color w:val="000000" w:themeColor="text1" w:themeTint="FF" w:themeShade="FF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B349A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05B8E"/>
    <w:rPr>
      <w:color w:val="0563C1" w:themeColor="hyperlink"/>
      <w:u w:val="single"/>
    </w:rPr>
  </w:style>
  <w:style w:type="paragraph" w:styleId="Listenabsatz">
    <w:uiPriority w:val="34"/>
    <w:name w:val="List Paragraph"/>
    <w:basedOn w:val="Standard"/>
    <w:qFormat/>
    <w:rsid w:val="54F8F287"/>
    <w:rPr>
      <w:rFonts w:cs="Arial" w:asciiTheme="minorAscii" w:hAnsiTheme="minorAscii" w:eastAsiaTheme="minorAscii" w:cstheme="minorBidi"/>
      <w:color w:val="auto"/>
      <w:lang w:val="en-US" w:eastAsia="en-US"/>
    </w:rPr>
    <w:pPr>
      <w:spacing/>
      <w:ind w:left="720"/>
      <w:contextualSpacing/>
    </w:pPr>
  </w:style>
  <w:style w:type="paragraph" w:styleId="Funotentext">
    <w:uiPriority w:val="99"/>
    <w:name w:val="footnote text"/>
    <w:basedOn w:val="Standard"/>
    <w:semiHidden/>
    <w:unhideWhenUsed/>
    <w:link w:val="FunotentextZchn"/>
    <w:rsid w:val="54F8F287"/>
    <w:rPr>
      <w:sz w:val="20"/>
      <w:szCs w:val="20"/>
    </w:rPr>
    <w:pPr>
      <w:spacing w:after="0"/>
    </w:pPr>
  </w:style>
  <w:style w:type="character" w:styleId="FunotentextZchn" w:customStyle="true">
    <w:uiPriority w:val="99"/>
    <w:name w:val="Fußnotentext Zchn"/>
    <w:basedOn w:val="Absatz-Standardschriftart"/>
    <w:semiHidden/>
    <w:link w:val="Funotentext"/>
    <w:rsid w:val="54F8F287"/>
    <w:rPr>
      <w:rFonts w:ascii="Calibri" w:hAnsi="Calibri" w:eastAsia="Calibri" w:cs="Calibri"/>
      <w:noProof w:val="0"/>
      <w:color w:val="000000" w:themeColor="text1" w:themeTint="FF" w:themeShade="FF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D4332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818"/>
    <w:rPr>
      <w:sz w:val="16"/>
      <w:szCs w:val="16"/>
    </w:rPr>
  </w:style>
  <w:style w:type="paragraph" w:styleId="Kommentartext">
    <w:uiPriority w:val="99"/>
    <w:name w:val="annotation text"/>
    <w:basedOn w:val="Standard"/>
    <w:semiHidden/>
    <w:unhideWhenUsed/>
    <w:link w:val="KommentartextZchn"/>
    <w:rsid w:val="54F8F287"/>
    <w:rPr>
      <w:sz w:val="20"/>
      <w:szCs w:val="20"/>
    </w:rPr>
  </w:style>
  <w:style w:type="character" w:styleId="KommentartextZchn" w:customStyle="true">
    <w:uiPriority w:val="99"/>
    <w:name w:val="Kommentartext Zchn"/>
    <w:basedOn w:val="Absatz-Standardschriftart"/>
    <w:semiHidden/>
    <w:link w:val="Kommentartext"/>
    <w:rsid w:val="54F8F287"/>
    <w:rPr>
      <w:rFonts w:ascii="Calibri" w:hAnsi="Calibri" w:eastAsia="Calibri" w:cs="Calibri"/>
      <w:noProof w:val="0"/>
      <w:color w:val="000000" w:themeColor="text1" w:themeTint="FF" w:themeShade="FF"/>
      <w:sz w:val="20"/>
      <w:szCs w:val="20"/>
      <w:lang w:val="en-GB"/>
    </w:rPr>
  </w:style>
  <w:style w:type="paragraph" w:styleId="Kommentarthema">
    <w:uiPriority w:val="99"/>
    <w:name w:val="annotation subject"/>
    <w:basedOn w:val="Kommentartext"/>
    <w:next w:val="Kommentartext"/>
    <w:semiHidden/>
    <w:unhideWhenUsed/>
    <w:link w:val="KommentarthemaZchn"/>
    <w:rsid w:val="54F8F287"/>
    <w:rPr>
      <w:b w:val="1"/>
      <w:bCs w:val="1"/>
    </w:rPr>
  </w:style>
  <w:style w:type="character" w:styleId="KommentarthemaZchn" w:customStyle="true">
    <w:uiPriority w:val="99"/>
    <w:name w:val="Kommentarthema Zchn"/>
    <w:basedOn w:val="KommentartextZchn"/>
    <w:semiHidden/>
    <w:link w:val="Kommentarthema"/>
    <w:rsid w:val="54F8F287"/>
    <w:rPr>
      <w:b w:val="1"/>
      <w:bCs w:val="1"/>
    </w:rPr>
  </w:style>
  <w:style w:type="paragraph" w:styleId="Sprechblasentext">
    <w:uiPriority w:val="99"/>
    <w:name w:val="Balloon Text"/>
    <w:basedOn w:val="Standard"/>
    <w:semiHidden/>
    <w:unhideWhenUsed/>
    <w:link w:val="SprechblasentextZchn"/>
    <w:rsid w:val="54F8F287"/>
    <w:rPr>
      <w:rFonts w:ascii="Segoe UI" w:hAnsi="Segoe UI" w:cs="Segoe UI"/>
      <w:sz w:val="18"/>
      <w:szCs w:val="18"/>
    </w:rPr>
    <w:pPr>
      <w:spacing w:after="0"/>
    </w:pPr>
  </w:style>
  <w:style w:type="character" w:styleId="SprechblasentextZchn" w:customStyle="true">
    <w:uiPriority w:val="99"/>
    <w:name w:val="Sprechblasentext Zchn"/>
    <w:basedOn w:val="Absatz-Standardschriftart"/>
    <w:semiHidden/>
    <w:link w:val="Sprechblasentext"/>
    <w:rsid w:val="54F8F287"/>
    <w:rPr>
      <w:rFonts w:ascii="Segoe UI" w:hAnsi="Segoe UI" w:eastAsia="Calibri" w:cs="Segoe UI"/>
      <w:noProof w:val="0"/>
      <w:color w:val="000000" w:themeColor="text1" w:themeTint="FF" w:themeShade="FF"/>
      <w:sz w:val="18"/>
      <w:szCs w:val="18"/>
      <w:lang w:val="en-GB"/>
    </w:rPr>
  </w:style>
  <w:style w:type="character" w:styleId="Formatvorlage1" w:customStyle="1">
    <w:name w:val="Formatvorlage1"/>
    <w:basedOn w:val="Absatz-Standardschriftart"/>
    <w:uiPriority w:val="1"/>
    <w:rsid w:val="00EF1DA0"/>
    <w:rPr>
      <w:rFonts w:ascii="Arial" w:hAnsi="Arial"/>
      <w:sz w:val="18"/>
    </w:rPr>
  </w:style>
  <w:style w:type="paragraph" w:styleId="Heading3">
    <w:uiPriority w:val="9"/>
    <w:name w:val="heading 3"/>
    <w:basedOn w:val="Standard"/>
    <w:next w:val="Standard"/>
    <w:unhideWhenUsed/>
    <w:link w:val="Heading3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Standard"/>
    <w:next w:val="Standard"/>
    <w:unhideWhenUsed/>
    <w:link w:val="Heading4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Standard"/>
    <w:next w:val="Standard"/>
    <w:unhideWhenUsed/>
    <w:link w:val="Heading5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Standard"/>
    <w:next w:val="Standard"/>
    <w:unhideWhenUsed/>
    <w:link w:val="Heading6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Standard"/>
    <w:next w:val="Standard"/>
    <w:unhideWhenUsed/>
    <w:link w:val="Heading7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Standard"/>
    <w:next w:val="Standard"/>
    <w:unhideWhenUsed/>
    <w:link w:val="Heading8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Standard"/>
    <w:next w:val="Standard"/>
    <w:unhideWhenUsed/>
    <w:link w:val="Heading9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Standard"/>
    <w:next w:val="Standard"/>
    <w:link w:val="TitleChar"/>
    <w:qFormat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Standard"/>
    <w:next w:val="Standard"/>
    <w:link w:val="SubtitleChar"/>
    <w:qFormat/>
    <w:rsid w:val="54F8F287"/>
    <w:rPr>
      <w:rFonts w:eastAsia="游明朝" w:eastAsiaTheme="minorEastAsia"/>
      <w:color w:val="5A5A5A"/>
    </w:rPr>
  </w:style>
  <w:style w:type="paragraph" w:styleId="Quote">
    <w:uiPriority w:val="29"/>
    <w:name w:val="Quote"/>
    <w:basedOn w:val="Standard"/>
    <w:next w:val="Standard"/>
    <w:link w:val="QuoteChar"/>
    <w:qFormat/>
    <w:rsid w:val="54F8F28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Standard"/>
    <w:next w:val="Standard"/>
    <w:link w:val="IntenseQuoteChar"/>
    <w:qFormat/>
    <w:rsid w:val="54F8F287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3Char" w:customStyle="true">
    <w:uiPriority w:val="9"/>
    <w:name w:val="Heading 3 Char"/>
    <w:basedOn w:val="Absatz-Standardschriftart"/>
    <w:link w:val="Heading3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1F4D78"/>
      <w:sz w:val="24"/>
      <w:szCs w:val="24"/>
      <w:lang w:val="en-GB"/>
    </w:rPr>
  </w:style>
  <w:style w:type="character" w:styleId="Heading4Char" w:customStyle="true">
    <w:uiPriority w:val="9"/>
    <w:name w:val="Heading 4 Char"/>
    <w:basedOn w:val="Absatz-Standardschriftart"/>
    <w:link w:val="Heading4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n-GB"/>
    </w:rPr>
  </w:style>
  <w:style w:type="character" w:styleId="Heading5Char" w:customStyle="true">
    <w:uiPriority w:val="9"/>
    <w:name w:val="Heading 5 Char"/>
    <w:basedOn w:val="Absatz-Standardschriftart"/>
    <w:link w:val="Heading5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E74B5" w:themeColor="accent1" w:themeTint="FF" w:themeShade="BF"/>
      <w:lang w:val="en-GB"/>
    </w:rPr>
  </w:style>
  <w:style w:type="character" w:styleId="Heading6Char" w:customStyle="true">
    <w:uiPriority w:val="9"/>
    <w:name w:val="Heading 6 Char"/>
    <w:basedOn w:val="Absatz-Standardschriftart"/>
    <w:link w:val="Heading6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1F4D78"/>
      <w:lang w:val="en-GB"/>
    </w:rPr>
  </w:style>
  <w:style w:type="character" w:styleId="Heading7Char" w:customStyle="true">
    <w:uiPriority w:val="9"/>
    <w:name w:val="Heading 7 Char"/>
    <w:basedOn w:val="Absatz-Standardschriftart"/>
    <w:link w:val="Heading7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1F4D78"/>
      <w:lang w:val="en-GB"/>
    </w:rPr>
  </w:style>
  <w:style w:type="character" w:styleId="Heading8Char" w:customStyle="true">
    <w:uiPriority w:val="9"/>
    <w:name w:val="Heading 8 Char"/>
    <w:basedOn w:val="Absatz-Standardschriftart"/>
    <w:link w:val="Heading8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color w:val="272727"/>
      <w:sz w:val="21"/>
      <w:szCs w:val="21"/>
      <w:lang w:val="en-GB"/>
    </w:rPr>
  </w:style>
  <w:style w:type="character" w:styleId="Heading9Char" w:customStyle="true">
    <w:uiPriority w:val="9"/>
    <w:name w:val="Heading 9 Char"/>
    <w:basedOn w:val="Absatz-Standardschriftart"/>
    <w:link w:val="Heading9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n-GB"/>
    </w:rPr>
  </w:style>
  <w:style w:type="character" w:styleId="TitleChar" w:customStyle="true">
    <w:uiPriority w:val="10"/>
    <w:name w:val="Title Char"/>
    <w:basedOn w:val="Absatz-Standardschriftart"/>
    <w:link w:val="Title"/>
    <w:rsid w:val="54F8F287"/>
    <w:rPr>
      <w:rFonts w:ascii="Calibri Light" w:hAnsi="Calibri Light" w:eastAsia="游ゴシック Light" w:cs="Times New Roman" w:asciiTheme="majorAscii" w:hAnsiTheme="majorAscii" w:eastAsiaTheme="majorEastAsia" w:cstheme="majorBidi"/>
      <w:noProof w:val="0"/>
      <w:sz w:val="56"/>
      <w:szCs w:val="56"/>
      <w:lang w:val="en-GB"/>
    </w:rPr>
  </w:style>
  <w:style w:type="character" w:styleId="SubtitleChar" w:customStyle="true">
    <w:uiPriority w:val="11"/>
    <w:name w:val="Subtitle Char"/>
    <w:basedOn w:val="Absatz-Standardschriftart"/>
    <w:link w:val="Subtitle"/>
    <w:rsid w:val="54F8F287"/>
    <w:rPr>
      <w:noProof w:val="0"/>
      <w:color w:val="5A5A5A"/>
      <w:lang w:val="en-GB"/>
    </w:rPr>
  </w:style>
  <w:style w:type="character" w:styleId="QuoteChar" w:customStyle="true">
    <w:uiPriority w:val="29"/>
    <w:name w:val="Quote Char"/>
    <w:basedOn w:val="Absatz-Standardschriftart"/>
    <w:link w:val="Quote"/>
    <w:rsid w:val="54F8F287"/>
    <w:rPr>
      <w:i w:val="1"/>
      <w:iCs w:val="1"/>
      <w:noProof w:val="0"/>
      <w:color w:val="404040" w:themeColor="text1" w:themeTint="BF" w:themeShade="FF"/>
      <w:lang w:val="en-GB"/>
    </w:rPr>
  </w:style>
  <w:style w:type="character" w:styleId="IntenseQuoteChar" w:customStyle="true">
    <w:uiPriority w:val="30"/>
    <w:name w:val="Intense Quote Char"/>
    <w:basedOn w:val="Absatz-Standardschriftart"/>
    <w:link w:val="IntenseQuote"/>
    <w:rsid w:val="54F8F287"/>
    <w:rPr>
      <w:i w:val="1"/>
      <w:iCs w:val="1"/>
      <w:noProof w:val="0"/>
      <w:color w:val="5B9BD5" w:themeColor="accent1" w:themeTint="FF" w:themeShade="FF"/>
      <w:lang w:val="en-GB"/>
    </w:rPr>
  </w:style>
  <w:style w:type="paragraph" w:styleId="TOC1">
    <w:uiPriority w:val="39"/>
    <w:name w:val="toc 1"/>
    <w:basedOn w:val="Standard"/>
    <w:next w:val="Standard"/>
    <w:unhideWhenUsed/>
    <w:rsid w:val="54F8F287"/>
    <w:pPr>
      <w:spacing w:after="100"/>
    </w:pPr>
  </w:style>
  <w:style w:type="paragraph" w:styleId="TOC2">
    <w:uiPriority w:val="39"/>
    <w:name w:val="toc 2"/>
    <w:basedOn w:val="Standard"/>
    <w:next w:val="Standard"/>
    <w:unhideWhenUsed/>
    <w:rsid w:val="54F8F287"/>
    <w:pPr>
      <w:spacing w:after="100"/>
      <w:ind w:left="220"/>
    </w:pPr>
  </w:style>
  <w:style w:type="paragraph" w:styleId="TOC3">
    <w:uiPriority w:val="39"/>
    <w:name w:val="toc 3"/>
    <w:basedOn w:val="Standard"/>
    <w:next w:val="Standard"/>
    <w:unhideWhenUsed/>
    <w:rsid w:val="54F8F287"/>
    <w:pPr>
      <w:spacing w:after="100"/>
      <w:ind w:left="440"/>
    </w:pPr>
  </w:style>
  <w:style w:type="paragraph" w:styleId="TOC4">
    <w:uiPriority w:val="39"/>
    <w:name w:val="toc 4"/>
    <w:basedOn w:val="Standard"/>
    <w:next w:val="Standard"/>
    <w:unhideWhenUsed/>
    <w:rsid w:val="54F8F287"/>
    <w:pPr>
      <w:spacing w:after="100"/>
      <w:ind w:left="660"/>
    </w:pPr>
  </w:style>
  <w:style w:type="paragraph" w:styleId="TOC5">
    <w:uiPriority w:val="39"/>
    <w:name w:val="toc 5"/>
    <w:basedOn w:val="Standard"/>
    <w:next w:val="Standard"/>
    <w:unhideWhenUsed/>
    <w:rsid w:val="54F8F287"/>
    <w:pPr>
      <w:spacing w:after="100"/>
      <w:ind w:left="880"/>
    </w:pPr>
  </w:style>
  <w:style w:type="paragraph" w:styleId="TOC6">
    <w:uiPriority w:val="39"/>
    <w:name w:val="toc 6"/>
    <w:basedOn w:val="Standard"/>
    <w:next w:val="Standard"/>
    <w:unhideWhenUsed/>
    <w:rsid w:val="54F8F287"/>
    <w:pPr>
      <w:spacing w:after="100"/>
      <w:ind w:left="1100"/>
    </w:pPr>
  </w:style>
  <w:style w:type="paragraph" w:styleId="TOC7">
    <w:uiPriority w:val="39"/>
    <w:name w:val="toc 7"/>
    <w:basedOn w:val="Standard"/>
    <w:next w:val="Standard"/>
    <w:unhideWhenUsed/>
    <w:rsid w:val="54F8F287"/>
    <w:pPr>
      <w:spacing w:after="100"/>
      <w:ind w:left="1320"/>
    </w:pPr>
  </w:style>
  <w:style w:type="paragraph" w:styleId="TOC8">
    <w:uiPriority w:val="39"/>
    <w:name w:val="toc 8"/>
    <w:basedOn w:val="Standard"/>
    <w:next w:val="Standard"/>
    <w:unhideWhenUsed/>
    <w:rsid w:val="54F8F287"/>
    <w:pPr>
      <w:spacing w:after="100"/>
      <w:ind w:left="1540"/>
    </w:pPr>
  </w:style>
  <w:style w:type="paragraph" w:styleId="TOC9">
    <w:uiPriority w:val="39"/>
    <w:name w:val="toc 9"/>
    <w:basedOn w:val="Standard"/>
    <w:next w:val="Standard"/>
    <w:unhideWhenUsed/>
    <w:rsid w:val="54F8F287"/>
    <w:pPr>
      <w:spacing w:after="100"/>
      <w:ind w:left="1760"/>
    </w:pPr>
  </w:style>
  <w:style w:type="paragraph" w:styleId="EndnoteText">
    <w:uiPriority w:val="99"/>
    <w:name w:val="endnote text"/>
    <w:basedOn w:val="Standard"/>
    <w:semiHidden/>
    <w:unhideWhenUsed/>
    <w:link w:val="EndnoteTextChar"/>
    <w:rsid w:val="54F8F287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Absatz-Standardschriftart"/>
    <w:semiHidden/>
    <w:link w:val="EndnoteText"/>
    <w:rsid w:val="54F8F287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3.xml" Id="rId14" /><Relationship Type="http://schemas.microsoft.com/office/2020/10/relationships/intelligence" Target="intelligence2.xml" Id="R7ccf1d7dd35944a0" /><Relationship Type="http://schemas.openxmlformats.org/officeDocument/2006/relationships/hyperlink" Target="mailto:rpas@bazl.admin.ch" TargetMode="External" Id="Ra52641734d9040a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ACFD9990846A882773EB51CA53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7966F-7B64-4D5C-BD14-F25E00867D43}"/>
      </w:docPartPr>
      <w:docPartBody>
        <w:p w:rsidR="00A04F23" w:rsidP="00B57F52" w:rsidRDefault="00B57F52">
          <w:pPr>
            <w:pStyle w:val="816ACFD9990846A882773EB51CA53EE3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  <w:docPart>
      <w:docPartPr>
        <w:name w:val="9ED54B22340F4BEE9ADD27BE54625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1A029-CACD-4395-AB81-E6B488CAFA1D}"/>
      </w:docPartPr>
      <w:docPartBody>
        <w:p w:rsidR="00A04F23" w:rsidP="00B57F52" w:rsidRDefault="00B57F52">
          <w:pPr>
            <w:pStyle w:val="9ED54B22340F4BEE9ADD27BE546257E5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  <w:docPart>
      <w:docPartPr>
        <w:name w:val="00DD8D0E00C144D581E5A434C2AD5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6CA5E-C902-4E0C-B27C-54D3BA94FE1B}"/>
      </w:docPartPr>
      <w:docPartBody>
        <w:p w:rsidR="00A04F23" w:rsidP="00B57F52" w:rsidRDefault="00B57F52">
          <w:pPr>
            <w:pStyle w:val="00DD8D0E00C144D581E5A434C2AD5698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  <w:docPart>
      <w:docPartPr>
        <w:name w:val="EDAD0B1DF01940CF8DF67D9D49A885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C8192-6D34-4624-8BF9-0C2BB3E6494F}"/>
      </w:docPartPr>
      <w:docPartBody>
        <w:p w:rsidR="00A04F23" w:rsidP="00B57F52" w:rsidRDefault="00B57F52">
          <w:pPr>
            <w:pStyle w:val="EDAD0B1DF01940CF8DF67D9D49A88539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  <w:docPart>
      <w:docPartPr>
        <w:name w:val="9A88A1535EA84597944050A8B9898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777CE-074E-4474-A706-CB34CF5C93C1}"/>
      </w:docPartPr>
      <w:docPartBody>
        <w:p w:rsidR="00A04F23" w:rsidP="00B57F52" w:rsidRDefault="00B57F52">
          <w:pPr>
            <w:pStyle w:val="9A88A1535EA84597944050A8B9898771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  <w:docPart>
      <w:docPartPr>
        <w:name w:val="4461A42E549B445C9EA9B229818E1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E291E-8F90-4143-9E46-9446831D31F6}"/>
      </w:docPartPr>
      <w:docPartBody>
        <w:p w:rsidR="00A04F23" w:rsidP="00B57F52" w:rsidRDefault="00B57F52">
          <w:pPr>
            <w:pStyle w:val="4461A42E549B445C9EA9B229818E18BA"/>
          </w:pPr>
          <w:r w:rsidRPr="00F22F49">
            <w:rPr>
              <w:rStyle w:val="Platzhaltertext"/>
              <w:rFonts w:ascii="Arial" w:hAnsi="Arial" w:cs="Arial"/>
              <w:sz w:val="18"/>
              <w:szCs w:val="18"/>
            </w:rPr>
            <w:t>Specify Location…</w:t>
          </w:r>
        </w:p>
      </w:docPartBody>
    </w:docPart>
    <w:docPart>
      <w:docPartPr>
        <w:name w:val="84261916135341E28F4D390F913D6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091C1-290A-48DA-8399-68519577E333}"/>
      </w:docPartPr>
      <w:docPartBody>
        <w:p w:rsidR="00A04F23" w:rsidP="00B57F52" w:rsidRDefault="00B57F52">
          <w:pPr>
            <w:pStyle w:val="84261916135341E28F4D390F913D6F77"/>
          </w:pPr>
          <w:r w:rsidRPr="00F22F49">
            <w:rPr>
              <w:rStyle w:val="Platzhaltertext"/>
              <w:rFonts w:ascii="Arial" w:hAnsi="Arial" w:cs="Arial"/>
              <w:sz w:val="18"/>
              <w:szCs w:val="18"/>
            </w:rPr>
            <w:t>Specify date…</w:t>
          </w:r>
        </w:p>
      </w:docPartBody>
    </w:docPart>
    <w:docPart>
      <w:docPartPr>
        <w:name w:val="6F44BC8672A540FB83EA90D694514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B5135-C048-4F13-AB25-32171F5ACE51}"/>
      </w:docPartPr>
      <w:docPartBody>
        <w:p w:rsidR="002B7A99" w:rsidP="008727DB" w:rsidRDefault="008727DB">
          <w:pPr>
            <w:pStyle w:val="6F44BC8672A540FB83EA90D694514C49"/>
          </w:pPr>
          <w:r w:rsidRPr="001D378A">
            <w:rPr>
              <w:rStyle w:val="Platzhaltertext"/>
              <w:rFonts w:ascii="Arial" w:hAnsi="Arial" w:cs="Arial"/>
              <w:sz w:val="18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AE"/>
    <w:rsid w:val="0001468B"/>
    <w:rsid w:val="00130C3E"/>
    <w:rsid w:val="002854E5"/>
    <w:rsid w:val="002B7A99"/>
    <w:rsid w:val="00381B63"/>
    <w:rsid w:val="005378AE"/>
    <w:rsid w:val="00712083"/>
    <w:rsid w:val="00722439"/>
    <w:rsid w:val="008727DB"/>
    <w:rsid w:val="00A04F23"/>
    <w:rsid w:val="00A53991"/>
    <w:rsid w:val="00AA1DB9"/>
    <w:rsid w:val="00B267FE"/>
    <w:rsid w:val="00B57F52"/>
    <w:rsid w:val="00BA799D"/>
    <w:rsid w:val="00BC11B7"/>
    <w:rsid w:val="00C4702A"/>
    <w:rsid w:val="00F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27DB"/>
    <w:rPr>
      <w:color w:val="808080"/>
    </w:rPr>
  </w:style>
  <w:style w:type="paragraph" w:customStyle="1" w:styleId="1FB15C2551B94230A68EAD8A2A4CD171">
    <w:name w:val="1FB15C2551B94230A68EAD8A2A4CD171"/>
    <w:rsid w:val="00A04F23"/>
  </w:style>
  <w:style w:type="paragraph" w:customStyle="1" w:styleId="816ACFD9990846A882773EB51CA53EE3">
    <w:name w:val="816ACFD9990846A882773EB51CA53EE3"/>
    <w:rsid w:val="00B57F52"/>
    <w:rPr>
      <w:lang w:val="fr-CH" w:eastAsia="fr-CH"/>
    </w:rPr>
  </w:style>
  <w:style w:type="paragraph" w:customStyle="1" w:styleId="6F44BC8672A540FB83EA90D694514C49">
    <w:name w:val="6F44BC8672A540FB83EA90D694514C49"/>
    <w:rsid w:val="008727DB"/>
  </w:style>
  <w:style w:type="paragraph" w:customStyle="1" w:styleId="9ED54B22340F4BEE9ADD27BE546257E5">
    <w:name w:val="9ED54B22340F4BEE9ADD27BE546257E5"/>
    <w:rsid w:val="00B57F52"/>
    <w:rPr>
      <w:lang w:val="fr-CH" w:eastAsia="fr-CH"/>
    </w:rPr>
  </w:style>
  <w:style w:type="paragraph" w:customStyle="1" w:styleId="00DD8D0E00C144D581E5A434C2AD5698">
    <w:name w:val="00DD8D0E00C144D581E5A434C2AD5698"/>
    <w:rsid w:val="00B57F52"/>
    <w:rPr>
      <w:lang w:val="fr-CH" w:eastAsia="fr-CH"/>
    </w:rPr>
  </w:style>
  <w:style w:type="paragraph" w:customStyle="1" w:styleId="EDAD0B1DF01940CF8DF67D9D49A88539">
    <w:name w:val="EDAD0B1DF01940CF8DF67D9D49A88539"/>
    <w:rsid w:val="00B57F52"/>
    <w:rPr>
      <w:lang w:val="fr-CH" w:eastAsia="fr-CH"/>
    </w:rPr>
  </w:style>
  <w:style w:type="paragraph" w:customStyle="1" w:styleId="9A88A1535EA84597944050A8B9898771">
    <w:name w:val="9A88A1535EA84597944050A8B9898771"/>
    <w:rsid w:val="00B57F52"/>
    <w:rPr>
      <w:lang w:val="fr-CH" w:eastAsia="fr-CH"/>
    </w:rPr>
  </w:style>
  <w:style w:type="paragraph" w:customStyle="1" w:styleId="4461A42E549B445C9EA9B229818E18BA">
    <w:name w:val="4461A42E549B445C9EA9B229818E18BA"/>
    <w:rsid w:val="00B57F52"/>
    <w:rPr>
      <w:lang w:val="fr-CH" w:eastAsia="fr-CH"/>
    </w:rPr>
  </w:style>
  <w:style w:type="paragraph" w:customStyle="1" w:styleId="84261916135341E28F4D390F913D6F77">
    <w:name w:val="84261916135341E28F4D390F913D6F77"/>
    <w:rsid w:val="00B57F52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4833ad-16ca-482f-9580-eb385d1b3bd3" xsi:nil="true"/>
    <lcf76f155ced4ddcb4097134ff3c332f xmlns="cf9935ff-feef-49cc-b023-3f4216f78c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E30A18FB0A94FB3DDA4CA273317CC" ma:contentTypeVersion="16" ma:contentTypeDescription="Create a new document." ma:contentTypeScope="" ma:versionID="89b48403c4b00875e44753a646021e2f">
  <xsd:schema xmlns:xsd="http://www.w3.org/2001/XMLSchema" xmlns:xs="http://www.w3.org/2001/XMLSchema" xmlns:p="http://schemas.microsoft.com/office/2006/metadata/properties" xmlns:ns2="cf9935ff-feef-49cc-b023-3f4216f78ce6" xmlns:ns3="1b4833ad-16ca-482f-9580-eb385d1b3bd3" targetNamespace="http://schemas.microsoft.com/office/2006/metadata/properties" ma:root="true" ma:fieldsID="cde54b7620e7b3a3bb34c7da9ad6e562" ns2:_="" ns3:_="">
    <xsd:import namespace="cf9935ff-feef-49cc-b023-3f4216f78ce6"/>
    <xsd:import namespace="1b4833ad-16ca-482f-9580-eb385d1b3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35ff-feef-49cc-b023-3f4216f78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5cd369-4a6d-492d-9a81-d7f50e3d8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33ad-16ca-482f-9580-eb385d1b3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5325ff4-78a5-41cf-b338-3121ada66987}" ma:internalName="TaxCatchAll" ma:showField="CatchAllData" ma:web="1b4833ad-16ca-482f-9580-eb385d1b3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E425B5-DE3C-4BA2-9EF8-661E7ADCA61A}">
  <ds:schemaRefs>
    <ds:schemaRef ds:uri="http://schemas.microsoft.com/office/2006/metadata/properties"/>
    <ds:schemaRef ds:uri="http://schemas.microsoft.com/office/infopath/2007/PartnerControls"/>
    <ds:schemaRef ds:uri="1b4833ad-16ca-482f-9580-eb385d1b3bd3"/>
    <ds:schemaRef ds:uri="cf9935ff-feef-49cc-b023-3f4216f78ce6"/>
  </ds:schemaRefs>
</ds:datastoreItem>
</file>

<file path=customXml/itemProps2.xml><?xml version="1.0" encoding="utf-8"?>
<ds:datastoreItem xmlns:ds="http://schemas.openxmlformats.org/officeDocument/2006/customXml" ds:itemID="{DFCF920D-7D87-461C-934F-99F9C059D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CB3BF-2A2E-4192-BBDA-6A6CD9916E1C}"/>
</file>

<file path=customXml/itemProps4.xml><?xml version="1.0" encoding="utf-8"?>
<ds:datastoreItem xmlns:ds="http://schemas.openxmlformats.org/officeDocument/2006/customXml" ds:itemID="{552C839E-A1BB-4AF2-93C7-B6FF593526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Bundesverwaltung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Maitre Tristan BAZL</dc:creator>
  <keywords/>
  <lastModifiedBy>Blindenbacher Andrea BAZL</lastModifiedBy>
  <revision>18</revision>
  <dcterms:created xsi:type="dcterms:W3CDTF">2023-09-27T14:23:00.0000000Z</dcterms:created>
  <dcterms:modified xsi:type="dcterms:W3CDTF">2023-12-14T16:55:12.8634412Z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0x010100A7EE30A18FB0A94FB3DDA4CA273317CC</vt:lpwstr>
  </property>
  <property fmtid="{D5CDD505-2E9C-101B-9397-08002B2CF9AE}" pid="3" name="MediaServiceImageTags">
    <vt:lpwstr/>
  </property>
</Properties>
</file>