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4922" w14:textId="77777777" w:rsidR="00AF4B62" w:rsidRDefault="00AF4B62" w:rsidP="008D6653">
      <w:pPr>
        <w:rPr>
          <w:rFonts w:eastAsia="Arial"/>
          <w:b/>
          <w:bCs/>
          <w:sz w:val="24"/>
          <w:szCs w:val="24"/>
          <w:lang w:val="fr-CH"/>
        </w:rPr>
      </w:pPr>
    </w:p>
    <w:p w14:paraId="08949018" w14:textId="0D6D2C96" w:rsidR="008D6653" w:rsidRPr="00365703" w:rsidRDefault="00AF4B62" w:rsidP="00AF4B62">
      <w:pPr>
        <w:rPr>
          <w:rFonts w:eastAsia="Arial"/>
          <w:b/>
          <w:bCs/>
          <w:sz w:val="24"/>
          <w:szCs w:val="24"/>
          <w:lang w:val="fr-FR"/>
        </w:rPr>
      </w:pPr>
      <w:r w:rsidRPr="00365703">
        <w:rPr>
          <w:rFonts w:eastAsia="Arial"/>
          <w:b/>
          <w:bCs/>
          <w:sz w:val="24"/>
          <w:szCs w:val="24"/>
          <w:lang w:val="fr-FR"/>
        </w:rPr>
        <w:t>FOCA-UAS-APP-AGRI</w:t>
      </w:r>
      <w:r w:rsidR="00F368F9" w:rsidRPr="00365703">
        <w:rPr>
          <w:rFonts w:eastAsia="Arial"/>
          <w:b/>
          <w:bCs/>
          <w:sz w:val="24"/>
          <w:szCs w:val="24"/>
          <w:lang w:val="fr-FR"/>
        </w:rPr>
        <w:t xml:space="preserve"> </w:t>
      </w:r>
      <w:r w:rsidR="00F368F9" w:rsidRPr="00365703">
        <w:rPr>
          <w:rFonts w:eastAsia="Arial"/>
          <w:b/>
          <w:bCs/>
          <w:color w:val="808080" w:themeColor="background1" w:themeShade="80"/>
          <w:sz w:val="24"/>
          <w:szCs w:val="24"/>
          <w:lang w:val="fr-FR"/>
        </w:rPr>
        <w:t>(EN)</w:t>
      </w:r>
    </w:p>
    <w:p w14:paraId="2AE6AE2E" w14:textId="77777777" w:rsidR="00AF4B62" w:rsidRPr="00365703" w:rsidRDefault="00AF4B62" w:rsidP="008D6653">
      <w:pPr>
        <w:rPr>
          <w:rFonts w:eastAsia="Arial"/>
          <w:b/>
          <w:bCs/>
          <w:sz w:val="24"/>
          <w:szCs w:val="24"/>
          <w:lang w:val="fr-FR"/>
        </w:rPr>
      </w:pPr>
    </w:p>
    <w:p w14:paraId="6E7DD5CE" w14:textId="21FCA3CD" w:rsidR="00383010" w:rsidRPr="00F528F6" w:rsidRDefault="007B149E" w:rsidP="008D6653">
      <w:pPr>
        <w:rPr>
          <w:rFonts w:eastAsia="Arial"/>
          <w:b/>
          <w:bCs/>
          <w:sz w:val="32"/>
          <w:szCs w:val="32"/>
        </w:rPr>
      </w:pPr>
      <w:r w:rsidRPr="00F528F6">
        <w:rPr>
          <w:rFonts w:eastAsia="Arial"/>
          <w:b/>
          <w:bCs/>
          <w:sz w:val="32"/>
          <w:szCs w:val="32"/>
        </w:rPr>
        <w:t>Supplementary form for drone spraying operations in agriculture</w:t>
      </w:r>
      <w:r w:rsidR="00DC06DD">
        <w:rPr>
          <w:rFonts w:eastAsia="Arial"/>
          <w:b/>
          <w:bCs/>
          <w:sz w:val="32"/>
          <w:szCs w:val="32"/>
        </w:rPr>
        <w:t xml:space="preserve"> </w:t>
      </w:r>
      <w:r w:rsidR="008D6653" w:rsidRPr="00F528F6">
        <w:rPr>
          <w:rFonts w:eastAsia="Arial"/>
          <w:b/>
          <w:bCs/>
          <w:sz w:val="32"/>
          <w:szCs w:val="32"/>
        </w:rPr>
        <w:t>(</w:t>
      </w:r>
      <w:r w:rsidRPr="00F528F6">
        <w:rPr>
          <w:rFonts w:eastAsia="Arial"/>
          <w:b/>
          <w:bCs/>
          <w:sz w:val="32"/>
          <w:szCs w:val="32"/>
        </w:rPr>
        <w:t>plant protection products and fertilizers)</w:t>
      </w:r>
    </w:p>
    <w:p w14:paraId="209247E7" w14:textId="77777777" w:rsidR="008D6653" w:rsidRPr="00F528F6" w:rsidRDefault="008D6653" w:rsidP="008D6653"/>
    <w:p w14:paraId="2A30D163" w14:textId="5FDCF331" w:rsidR="004E44C0" w:rsidRPr="00365703" w:rsidRDefault="004E44C0" w:rsidP="004E44C0">
      <w:pPr>
        <w:jc w:val="both"/>
      </w:pPr>
      <w:r w:rsidRPr="00365703">
        <w:t>In view of</w:t>
      </w:r>
      <w:r w:rsidR="00421516" w:rsidRPr="00365703">
        <w:t>:</w:t>
      </w:r>
    </w:p>
    <w:p w14:paraId="41455DBE" w14:textId="77777777" w:rsidR="00421516" w:rsidRDefault="00421516" w:rsidP="00421516">
      <w:pPr>
        <w:jc w:val="both"/>
      </w:pPr>
    </w:p>
    <w:p w14:paraId="2DDD990F" w14:textId="7891D4FE" w:rsidR="004E44C0" w:rsidRPr="00F528F6" w:rsidRDefault="004E44C0" w:rsidP="00421516">
      <w:pPr>
        <w:jc w:val="both"/>
      </w:pPr>
      <w:r w:rsidRPr="00F528F6">
        <w:t xml:space="preserve">Art. 9, para. </w:t>
      </w:r>
      <w:proofErr w:type="gramStart"/>
      <w:r w:rsidRPr="00F528F6">
        <w:t>1,</w:t>
      </w:r>
      <w:proofErr w:type="gramEnd"/>
      <w:r w:rsidRPr="00F528F6">
        <w:t xml:space="preserve"> of the </w:t>
      </w:r>
      <w:r w:rsidR="007A2449" w:rsidRPr="007A2449">
        <w:t>DETEC Ordinance on Traffic Regulations for Aircraft</w:t>
      </w:r>
      <w:r w:rsidRPr="00F528F6">
        <w:t xml:space="preserve"> (</w:t>
      </w:r>
      <w:r w:rsidR="007A2449">
        <w:t>VRV-L</w:t>
      </w:r>
      <w:r w:rsidRPr="00F528F6">
        <w:t xml:space="preserve">; </w:t>
      </w:r>
      <w:hyperlink r:id="rId11" w:history="1">
        <w:r w:rsidR="007A2449" w:rsidRPr="007A2449">
          <w:rPr>
            <w:rStyle w:val="Hyperlink"/>
          </w:rPr>
          <w:t>SR</w:t>
        </w:r>
        <w:r w:rsidRPr="007A2449">
          <w:rPr>
            <w:rStyle w:val="Hyperlink"/>
          </w:rPr>
          <w:t xml:space="preserve"> 748.121.11</w:t>
        </w:r>
      </w:hyperlink>
      <w:r w:rsidRPr="00F528F6">
        <w:t>)</w:t>
      </w:r>
      <w:r w:rsidR="00421516">
        <w:t>;</w:t>
      </w:r>
    </w:p>
    <w:p w14:paraId="261D771B" w14:textId="77777777" w:rsidR="00421516" w:rsidRDefault="00421516" w:rsidP="00421516">
      <w:pPr>
        <w:jc w:val="both"/>
      </w:pPr>
    </w:p>
    <w:p w14:paraId="2945A2FA" w14:textId="576E803E" w:rsidR="004E44C0" w:rsidRPr="00F528F6" w:rsidRDefault="004E44C0" w:rsidP="00421516">
      <w:pPr>
        <w:jc w:val="both"/>
      </w:pPr>
      <w:r w:rsidRPr="00F528F6">
        <w:t>Art. 22, para. 1 of the DETEC Ordinance on Special Category Aircraft (O</w:t>
      </w:r>
      <w:r w:rsidR="007A2449">
        <w:t>SCA</w:t>
      </w:r>
      <w:r w:rsidRPr="00F528F6">
        <w:t xml:space="preserve">; </w:t>
      </w:r>
      <w:hyperlink r:id="rId12" w:history="1">
        <w:r w:rsidR="007A2449" w:rsidRPr="007A2449">
          <w:rPr>
            <w:rStyle w:val="Hyperlink"/>
          </w:rPr>
          <w:t>SR</w:t>
        </w:r>
        <w:r w:rsidRPr="007A2449">
          <w:rPr>
            <w:rStyle w:val="Hyperlink"/>
          </w:rPr>
          <w:t xml:space="preserve"> 748.941</w:t>
        </w:r>
      </w:hyperlink>
      <w:r w:rsidRPr="00F528F6">
        <w:t>) in conjunction with Articles 5, paragraphs 1 to 4, 11, and 12 of Implementing Regulation (EU) 2019/947</w:t>
      </w:r>
      <w:r w:rsidR="00421516">
        <w:t>;</w:t>
      </w:r>
    </w:p>
    <w:p w14:paraId="461855B6" w14:textId="77777777" w:rsidR="00421516" w:rsidRDefault="00421516" w:rsidP="00421516">
      <w:pPr>
        <w:jc w:val="both"/>
      </w:pPr>
    </w:p>
    <w:p w14:paraId="6F8A1215" w14:textId="2F29133E" w:rsidR="004E44C0" w:rsidRPr="00F528F6" w:rsidRDefault="004E44C0" w:rsidP="00421516">
      <w:pPr>
        <w:jc w:val="both"/>
      </w:pPr>
      <w:r w:rsidRPr="00F528F6">
        <w:t xml:space="preserve">Article 4 of the </w:t>
      </w:r>
      <w:r w:rsidR="007A2449" w:rsidRPr="007A2449">
        <w:t>Chemical Risk Reduction Ordinance</w:t>
      </w:r>
      <w:r w:rsidRPr="00F528F6">
        <w:t xml:space="preserve"> (</w:t>
      </w:r>
      <w:r w:rsidR="007A2449" w:rsidRPr="007A2449">
        <w:t>ORRChem</w:t>
      </w:r>
      <w:r w:rsidRPr="00F528F6">
        <w:t xml:space="preserve">; </w:t>
      </w:r>
      <w:hyperlink r:id="rId13" w:history="1">
        <w:r w:rsidR="007A2449" w:rsidRPr="007A2449">
          <w:rPr>
            <w:rStyle w:val="Hyperlink"/>
          </w:rPr>
          <w:t>SR</w:t>
        </w:r>
        <w:r w:rsidRPr="007A2449">
          <w:rPr>
            <w:rStyle w:val="Hyperlink"/>
          </w:rPr>
          <w:t xml:space="preserve"> 814.81</w:t>
        </w:r>
      </w:hyperlink>
      <w:r w:rsidRPr="00F528F6">
        <w:t>)</w:t>
      </w:r>
      <w:r w:rsidR="00421516">
        <w:t>;</w:t>
      </w:r>
    </w:p>
    <w:p w14:paraId="1EE4917D" w14:textId="77777777" w:rsidR="004E44C0" w:rsidRPr="00F528F6" w:rsidRDefault="004E44C0" w:rsidP="004E44C0">
      <w:pPr>
        <w:jc w:val="both"/>
      </w:pPr>
    </w:p>
    <w:p w14:paraId="41AE2494" w14:textId="5D9A9574" w:rsidR="004E44C0" w:rsidRPr="00F528F6" w:rsidRDefault="004E44C0" w:rsidP="004E44C0">
      <w:pPr>
        <w:jc w:val="both"/>
      </w:pPr>
      <w:r w:rsidRPr="00F528F6">
        <w:t xml:space="preserve">the following simplified authorization procedure applies when it is intended to operate an unmanned aircraft (UAS) for the application of plant protection products and fertilizers (liquids within the meaning of Art. 9 </w:t>
      </w:r>
      <w:r w:rsidR="007A2449">
        <w:t>VRV-L</w:t>
      </w:r>
      <w:r w:rsidRPr="00F528F6">
        <w:t>).</w:t>
      </w:r>
    </w:p>
    <w:p w14:paraId="50BE1622" w14:textId="77777777" w:rsidR="004E44C0" w:rsidRPr="00F528F6" w:rsidRDefault="004E44C0" w:rsidP="004E44C0">
      <w:pPr>
        <w:jc w:val="both"/>
      </w:pPr>
    </w:p>
    <w:p w14:paraId="2764046C" w14:textId="0E646EE4" w:rsidR="004E44C0" w:rsidRPr="00F528F6" w:rsidRDefault="004E44C0" w:rsidP="004E44C0">
      <w:pPr>
        <w:jc w:val="both"/>
      </w:pPr>
      <w:r w:rsidRPr="00F528F6">
        <w:t xml:space="preserve">Operators must </w:t>
      </w:r>
      <w:proofErr w:type="gramStart"/>
      <w:r w:rsidRPr="00F528F6">
        <w:t>submit an application</w:t>
      </w:r>
      <w:proofErr w:type="gramEnd"/>
      <w:r w:rsidRPr="00F528F6">
        <w:t xml:space="preserve"> for authorization in accordance with AMC4 (PDRA-S01) of Art. 11 (EU) 2019/947</w:t>
      </w:r>
      <w:r>
        <w:rPr>
          <w:rStyle w:val="FootnoteReference"/>
          <w:lang w:val="fr-CH"/>
        </w:rPr>
        <w:footnoteReference w:id="1"/>
      </w:r>
      <w:r w:rsidRPr="00F528F6">
        <w:t xml:space="preserve"> to FOCA for approval and comply with the conditions attached to such authorization in order to be able to carry out spreading operations.</w:t>
      </w:r>
    </w:p>
    <w:p w14:paraId="0D368569" w14:textId="77777777" w:rsidR="008D6653" w:rsidRPr="00F528F6" w:rsidRDefault="008D6653" w:rsidP="008D6653">
      <w:pPr>
        <w:jc w:val="both"/>
      </w:pPr>
    </w:p>
    <w:tbl>
      <w:tblPr>
        <w:tblStyle w:val="TableGrid"/>
        <w:tblW w:w="9067" w:type="dxa"/>
        <w:tblLayout w:type="fixed"/>
        <w:tblLook w:val="06A0" w:firstRow="1" w:lastRow="0" w:firstColumn="1" w:lastColumn="0" w:noHBand="1" w:noVBand="1"/>
      </w:tblPr>
      <w:tblGrid>
        <w:gridCol w:w="704"/>
        <w:gridCol w:w="3119"/>
        <w:gridCol w:w="749"/>
        <w:gridCol w:w="749"/>
        <w:gridCol w:w="344"/>
        <w:gridCol w:w="405"/>
        <w:gridCol w:w="749"/>
        <w:gridCol w:w="749"/>
        <w:gridCol w:w="749"/>
        <w:gridCol w:w="750"/>
      </w:tblGrid>
      <w:tr w:rsidR="008D6653" w:rsidRPr="004E44C0" w14:paraId="659FAC27" w14:textId="77777777" w:rsidTr="00B20932">
        <w:tc>
          <w:tcPr>
            <w:tcW w:w="9067" w:type="dxa"/>
            <w:gridSpan w:val="10"/>
            <w:tcBorders>
              <w:bottom w:val="nil"/>
            </w:tcBorders>
            <w:shd w:val="clear" w:color="auto" w:fill="8496B0" w:themeFill="text2" w:themeFillTint="99"/>
            <w:vAlign w:val="center"/>
          </w:tcPr>
          <w:p w14:paraId="4B2BAD2E" w14:textId="4B24B97F" w:rsidR="008D6653" w:rsidRPr="004E44C0" w:rsidRDefault="008D6653" w:rsidP="008D6653">
            <w:pPr>
              <w:spacing w:before="40" w:after="40" w:line="276" w:lineRule="auto"/>
              <w:jc w:val="center"/>
              <w:rPr>
                <w:rFonts w:eastAsia="Arial"/>
                <w:b/>
                <w:bCs/>
                <w:sz w:val="24"/>
                <w:szCs w:val="24"/>
                <w:lang w:val="fr-CH"/>
              </w:rPr>
            </w:pPr>
            <w:r w:rsidRPr="004E44C0">
              <w:rPr>
                <w:rFonts w:eastAsia="Arial"/>
                <w:b/>
                <w:bCs/>
                <w:sz w:val="24"/>
                <w:szCs w:val="24"/>
                <w:lang w:val="fr-CH"/>
              </w:rPr>
              <w:t xml:space="preserve">1. </w:t>
            </w:r>
            <w:r w:rsidR="007B149E" w:rsidRPr="004E44C0">
              <w:rPr>
                <w:rFonts w:eastAsia="Arial"/>
                <w:b/>
                <w:bCs/>
                <w:sz w:val="24"/>
                <w:szCs w:val="24"/>
                <w:lang w:val="fr-CH"/>
              </w:rPr>
              <w:t>General information</w:t>
            </w:r>
          </w:p>
        </w:tc>
      </w:tr>
      <w:tr w:rsidR="008D6653" w:rsidRPr="004E44C0" w14:paraId="1316CF7E" w14:textId="77777777" w:rsidTr="00B20932">
        <w:tc>
          <w:tcPr>
            <w:tcW w:w="704" w:type="dxa"/>
            <w:tcBorders>
              <w:right w:val="single" w:sz="4" w:space="0" w:color="auto"/>
            </w:tcBorders>
            <w:shd w:val="clear" w:color="auto" w:fill="E7E6E6" w:themeFill="background2"/>
            <w:vAlign w:val="center"/>
          </w:tcPr>
          <w:p w14:paraId="10E2811E" w14:textId="3232296B" w:rsidR="008D6653" w:rsidRPr="004E44C0" w:rsidRDefault="008D6653" w:rsidP="00313C33">
            <w:pPr>
              <w:spacing w:before="40" w:after="40" w:line="276" w:lineRule="auto"/>
              <w:rPr>
                <w:rFonts w:eastAsia="Arial"/>
                <w:b/>
                <w:bCs/>
                <w:szCs w:val="20"/>
                <w:lang w:val="fr-CH"/>
              </w:rPr>
            </w:pPr>
            <w:r w:rsidRPr="004E44C0">
              <w:rPr>
                <w:rFonts w:eastAsia="Arial"/>
                <w:b/>
                <w:bCs/>
                <w:szCs w:val="20"/>
                <w:lang w:val="fr-CH"/>
              </w:rPr>
              <w:t>1.</w:t>
            </w:r>
            <w:r w:rsidR="002731AF">
              <w:rPr>
                <w:rFonts w:eastAsia="Arial"/>
                <w:b/>
                <w:bCs/>
                <w:szCs w:val="20"/>
                <w:lang w:val="fr-CH"/>
              </w:rPr>
              <w:t>1</w:t>
            </w:r>
          </w:p>
        </w:tc>
        <w:tc>
          <w:tcPr>
            <w:tcW w:w="3119" w:type="dxa"/>
            <w:tcBorders>
              <w:left w:val="single" w:sz="4" w:space="0" w:color="auto"/>
              <w:right w:val="nil"/>
            </w:tcBorders>
            <w:shd w:val="clear" w:color="auto" w:fill="E7E6E6" w:themeFill="background2"/>
            <w:vAlign w:val="center"/>
          </w:tcPr>
          <w:p w14:paraId="5C801E49" w14:textId="713B481F" w:rsidR="008D6653" w:rsidRPr="00F528F6" w:rsidRDefault="007B149E" w:rsidP="00313C33">
            <w:pPr>
              <w:spacing w:before="40" w:after="40" w:line="276" w:lineRule="auto"/>
              <w:jc w:val="right"/>
              <w:rPr>
                <w:rFonts w:eastAsia="Arial"/>
                <w:szCs w:val="20"/>
              </w:rPr>
            </w:pPr>
            <w:r w:rsidRPr="00F528F6">
              <w:rPr>
                <w:rFonts w:eastAsia="Arial"/>
                <w:szCs w:val="20"/>
              </w:rPr>
              <w:t>Name of the UAS operator</w:t>
            </w:r>
            <w:r w:rsidR="00B20932">
              <w:rPr>
                <w:rFonts w:eastAsia="Arial"/>
                <w:szCs w:val="20"/>
              </w:rPr>
              <w:t>:</w:t>
            </w:r>
          </w:p>
        </w:tc>
        <w:sdt>
          <w:sdtPr>
            <w:rPr>
              <w:rStyle w:val="Style2"/>
            </w:rPr>
            <w:id w:val="9655296"/>
            <w:placeholder>
              <w:docPart w:val="578E93A82F0B4BAB9FA50F622D955D92"/>
            </w:placeholder>
            <w:showingPlcHdr/>
          </w:sdtPr>
          <w:sdtEndPr>
            <w:rPr>
              <w:rStyle w:val="DefaultParagraphFont"/>
              <w:rFonts w:eastAsia="Arial"/>
              <w:color w:val="auto"/>
              <w:sz w:val="20"/>
              <w:szCs w:val="20"/>
              <w:lang w:val="fr-CH"/>
            </w:rPr>
          </w:sdtEndPr>
          <w:sdtContent>
            <w:tc>
              <w:tcPr>
                <w:tcW w:w="5244" w:type="dxa"/>
                <w:gridSpan w:val="8"/>
                <w:tcBorders>
                  <w:left w:val="nil"/>
                </w:tcBorders>
                <w:vAlign w:val="center"/>
              </w:tcPr>
              <w:p w14:paraId="3A16ADD0" w14:textId="7B1FC360" w:rsidR="008D6653" w:rsidRPr="009054DA" w:rsidRDefault="009054DA" w:rsidP="00313C33">
                <w:pPr>
                  <w:spacing w:before="40" w:after="40" w:line="276" w:lineRule="auto"/>
                  <w:rPr>
                    <w:rFonts w:eastAsia="Arial"/>
                    <w:szCs w:val="20"/>
                  </w:rPr>
                </w:pPr>
                <w:r w:rsidRPr="00A67196">
                  <w:rPr>
                    <w:rStyle w:val="PlaceholderText"/>
                  </w:rPr>
                  <w:t>Enter text</w:t>
                </w:r>
              </w:p>
            </w:tc>
          </w:sdtContent>
        </w:sdt>
      </w:tr>
      <w:tr w:rsidR="008D6653" w:rsidRPr="004E44C0" w14:paraId="6AD9A72C" w14:textId="77777777" w:rsidTr="00B20932">
        <w:tc>
          <w:tcPr>
            <w:tcW w:w="704" w:type="dxa"/>
            <w:tcBorders>
              <w:right w:val="single" w:sz="4" w:space="0" w:color="auto"/>
            </w:tcBorders>
            <w:shd w:val="clear" w:color="auto" w:fill="E7E6E6" w:themeFill="background2"/>
            <w:vAlign w:val="center"/>
          </w:tcPr>
          <w:p w14:paraId="6D22E0D3" w14:textId="496BAAF0" w:rsidR="008D6653" w:rsidRPr="004E44C0" w:rsidRDefault="008D6653" w:rsidP="00313C33">
            <w:pPr>
              <w:spacing w:before="40" w:after="40" w:line="276" w:lineRule="auto"/>
              <w:rPr>
                <w:rFonts w:eastAsia="Arial"/>
                <w:b/>
                <w:bCs/>
                <w:szCs w:val="20"/>
                <w:lang w:val="fr-CH"/>
              </w:rPr>
            </w:pPr>
            <w:r w:rsidRPr="004E44C0">
              <w:rPr>
                <w:rFonts w:eastAsia="Arial"/>
                <w:b/>
                <w:bCs/>
                <w:szCs w:val="20"/>
                <w:lang w:val="fr-CH"/>
              </w:rPr>
              <w:t>1.</w:t>
            </w:r>
            <w:r w:rsidR="002731AF">
              <w:rPr>
                <w:rFonts w:eastAsia="Arial"/>
                <w:b/>
                <w:bCs/>
                <w:szCs w:val="20"/>
                <w:lang w:val="fr-CH"/>
              </w:rPr>
              <w:t>2</w:t>
            </w:r>
          </w:p>
        </w:tc>
        <w:tc>
          <w:tcPr>
            <w:tcW w:w="3119" w:type="dxa"/>
            <w:tcBorders>
              <w:left w:val="single" w:sz="4" w:space="0" w:color="auto"/>
              <w:bottom w:val="single" w:sz="4" w:space="0" w:color="000000" w:themeColor="text1"/>
              <w:right w:val="nil"/>
            </w:tcBorders>
            <w:shd w:val="clear" w:color="auto" w:fill="E7E6E6" w:themeFill="background2"/>
            <w:vAlign w:val="center"/>
          </w:tcPr>
          <w:p w14:paraId="6E17E680" w14:textId="5991D39F" w:rsidR="008D6653" w:rsidRPr="004E44C0" w:rsidRDefault="007B149E" w:rsidP="00313C33">
            <w:pPr>
              <w:spacing w:before="40" w:after="40" w:line="276" w:lineRule="auto"/>
              <w:jc w:val="right"/>
              <w:rPr>
                <w:rFonts w:eastAsia="Arial"/>
                <w:szCs w:val="20"/>
                <w:lang w:val="fr-CH"/>
              </w:rPr>
            </w:pPr>
            <w:r w:rsidRPr="004E44C0">
              <w:rPr>
                <w:rFonts w:eastAsia="Arial"/>
                <w:szCs w:val="20"/>
                <w:lang w:val="fr-CH"/>
              </w:rPr>
              <w:t xml:space="preserve">Registration </w:t>
            </w:r>
            <w:proofErr w:type="spellStart"/>
            <w:r w:rsidRPr="004E44C0">
              <w:rPr>
                <w:rFonts w:eastAsia="Arial"/>
                <w:szCs w:val="20"/>
                <w:lang w:val="fr-CH"/>
              </w:rPr>
              <w:t>number</w:t>
            </w:r>
            <w:proofErr w:type="spellEnd"/>
            <w:r w:rsidR="00B20932">
              <w:rPr>
                <w:rFonts w:eastAsia="Arial"/>
                <w:szCs w:val="20"/>
                <w:lang w:val="fr-CH"/>
              </w:rPr>
              <w:t>:</w:t>
            </w:r>
          </w:p>
        </w:tc>
        <w:tc>
          <w:tcPr>
            <w:tcW w:w="5244" w:type="dxa"/>
            <w:gridSpan w:val="8"/>
            <w:tcBorders>
              <w:left w:val="nil"/>
              <w:bottom w:val="single" w:sz="4" w:space="0" w:color="000000" w:themeColor="text1"/>
            </w:tcBorders>
            <w:vAlign w:val="center"/>
          </w:tcPr>
          <w:p w14:paraId="25F2B36A" w14:textId="07BB4329" w:rsidR="008D6653" w:rsidRPr="004E44C0" w:rsidRDefault="007D11E9" w:rsidP="00313C33">
            <w:pPr>
              <w:spacing w:before="40" w:after="40" w:line="276" w:lineRule="auto"/>
              <w:rPr>
                <w:rFonts w:eastAsia="Arial"/>
                <w:szCs w:val="20"/>
                <w:lang w:val="fr-CH"/>
              </w:rPr>
            </w:pPr>
            <w:sdt>
              <w:sdtPr>
                <w:rPr>
                  <w:rStyle w:val="Style2"/>
                </w:rPr>
                <w:id w:val="-1112435816"/>
                <w:placeholder>
                  <w:docPart w:val="A8EA85D3A20C4107AC95447DA5D49052"/>
                </w:placeholder>
                <w:showingPlcHdr/>
              </w:sdtPr>
              <w:sdtEndPr>
                <w:rPr>
                  <w:rStyle w:val="DefaultParagraphFont"/>
                  <w:rFonts w:eastAsia="Arial"/>
                  <w:color w:val="auto"/>
                  <w:sz w:val="20"/>
                  <w:szCs w:val="20"/>
                  <w:lang w:val="fr-CH"/>
                </w:rPr>
              </w:sdtEndPr>
              <w:sdtContent>
                <w:r w:rsidR="009054DA" w:rsidRPr="00A67196">
                  <w:rPr>
                    <w:rStyle w:val="PlaceholderText"/>
                  </w:rPr>
                  <w:t>Enter text</w:t>
                </w:r>
              </w:sdtContent>
            </w:sdt>
          </w:p>
        </w:tc>
      </w:tr>
      <w:tr w:rsidR="008D6653" w:rsidRPr="004E44C0" w14:paraId="302C1C30" w14:textId="77777777" w:rsidTr="00B20932">
        <w:trPr>
          <w:trHeight w:val="82"/>
        </w:trPr>
        <w:tc>
          <w:tcPr>
            <w:tcW w:w="704" w:type="dxa"/>
            <w:vMerge w:val="restart"/>
            <w:tcBorders>
              <w:right w:val="single" w:sz="4" w:space="0" w:color="auto"/>
            </w:tcBorders>
            <w:shd w:val="clear" w:color="auto" w:fill="E7E6E6" w:themeFill="background2"/>
            <w:vAlign w:val="center"/>
          </w:tcPr>
          <w:p w14:paraId="14C0C413" w14:textId="4A357943" w:rsidR="008D6653" w:rsidRPr="004E44C0" w:rsidRDefault="008D6653" w:rsidP="00313C33">
            <w:pPr>
              <w:spacing w:before="40" w:after="40" w:line="276" w:lineRule="auto"/>
              <w:rPr>
                <w:rFonts w:eastAsia="Arial"/>
                <w:b/>
                <w:bCs/>
                <w:szCs w:val="20"/>
                <w:lang w:val="fr-CH"/>
              </w:rPr>
            </w:pPr>
            <w:r w:rsidRPr="004E44C0">
              <w:rPr>
                <w:rFonts w:eastAsia="Arial"/>
                <w:b/>
                <w:bCs/>
                <w:szCs w:val="20"/>
                <w:lang w:val="fr-CH"/>
              </w:rPr>
              <w:t>1.3</w:t>
            </w:r>
          </w:p>
        </w:tc>
        <w:tc>
          <w:tcPr>
            <w:tcW w:w="3119" w:type="dxa"/>
            <w:vMerge w:val="restart"/>
            <w:tcBorders>
              <w:left w:val="single" w:sz="4" w:space="0" w:color="auto"/>
              <w:bottom w:val="single" w:sz="4" w:space="0" w:color="auto"/>
              <w:right w:val="nil"/>
            </w:tcBorders>
            <w:shd w:val="clear" w:color="auto" w:fill="E7E6E6" w:themeFill="background2"/>
            <w:vAlign w:val="center"/>
          </w:tcPr>
          <w:p w14:paraId="422EC2DA" w14:textId="29FC92A0" w:rsidR="008D6653" w:rsidRPr="004E44C0" w:rsidRDefault="007B149E" w:rsidP="00313C33">
            <w:pPr>
              <w:spacing w:before="40" w:after="40" w:line="276" w:lineRule="auto"/>
              <w:jc w:val="right"/>
              <w:rPr>
                <w:rFonts w:eastAsia="Arial"/>
                <w:szCs w:val="20"/>
                <w:lang w:val="fr-CH"/>
              </w:rPr>
            </w:pPr>
            <w:r w:rsidRPr="004E44C0">
              <w:rPr>
                <w:rFonts w:eastAsia="Arial"/>
                <w:szCs w:val="20"/>
                <w:lang w:val="fr-CH"/>
              </w:rPr>
              <w:t>Operational contact point</w:t>
            </w:r>
            <w:r w:rsidR="00B20932">
              <w:rPr>
                <w:rFonts w:eastAsia="Arial"/>
                <w:szCs w:val="20"/>
                <w:lang w:val="fr-CH"/>
              </w:rPr>
              <w:t>:</w:t>
            </w:r>
          </w:p>
        </w:tc>
        <w:tc>
          <w:tcPr>
            <w:tcW w:w="1842" w:type="dxa"/>
            <w:gridSpan w:val="3"/>
            <w:tcBorders>
              <w:left w:val="nil"/>
              <w:bottom w:val="nil"/>
              <w:right w:val="nil"/>
            </w:tcBorders>
            <w:vAlign w:val="center"/>
          </w:tcPr>
          <w:p w14:paraId="16F5F6A5" w14:textId="3F0617E9" w:rsidR="008D6653" w:rsidRPr="00F528F6" w:rsidRDefault="007B149E" w:rsidP="00313C33">
            <w:pPr>
              <w:spacing w:before="40" w:after="40" w:line="276" w:lineRule="auto"/>
              <w:jc w:val="right"/>
              <w:rPr>
                <w:rFonts w:eastAsia="Arial"/>
                <w:szCs w:val="20"/>
              </w:rPr>
            </w:pPr>
            <w:r w:rsidRPr="00F528F6">
              <w:rPr>
                <w:rFonts w:eastAsia="Arial"/>
                <w:sz w:val="18"/>
                <w:szCs w:val="18"/>
              </w:rPr>
              <w:t>First and last name:</w:t>
            </w:r>
          </w:p>
        </w:tc>
        <w:sdt>
          <w:sdtPr>
            <w:rPr>
              <w:rStyle w:val="Style2"/>
            </w:rPr>
            <w:id w:val="1736668275"/>
            <w:placeholder>
              <w:docPart w:val="1A22480E19DD4FF18E458EB83042411D"/>
            </w:placeholder>
            <w:showingPlcHdr/>
          </w:sdtPr>
          <w:sdtEndPr>
            <w:rPr>
              <w:rStyle w:val="DefaultParagraphFont"/>
              <w:rFonts w:eastAsia="Arial"/>
              <w:color w:val="auto"/>
              <w:sz w:val="20"/>
              <w:szCs w:val="20"/>
              <w:lang w:val="fr-CH"/>
            </w:rPr>
          </w:sdtEndPr>
          <w:sdtContent>
            <w:tc>
              <w:tcPr>
                <w:tcW w:w="3402" w:type="dxa"/>
                <w:gridSpan w:val="5"/>
                <w:tcBorders>
                  <w:left w:val="nil"/>
                  <w:bottom w:val="nil"/>
                </w:tcBorders>
                <w:vAlign w:val="center"/>
              </w:tcPr>
              <w:p w14:paraId="7503DC6C" w14:textId="5A724D12" w:rsidR="008D6653" w:rsidRPr="009054DA" w:rsidRDefault="009054DA" w:rsidP="00313C33">
                <w:pPr>
                  <w:spacing w:before="40" w:after="40" w:line="276" w:lineRule="auto"/>
                  <w:rPr>
                    <w:rFonts w:eastAsia="Arial"/>
                    <w:szCs w:val="20"/>
                    <w:lang w:val="fr-CH"/>
                  </w:rPr>
                </w:pPr>
                <w:r w:rsidRPr="00A67196">
                  <w:rPr>
                    <w:rStyle w:val="PlaceholderText"/>
                  </w:rPr>
                  <w:t>Enter text</w:t>
                </w:r>
              </w:p>
            </w:tc>
          </w:sdtContent>
        </w:sdt>
      </w:tr>
      <w:tr w:rsidR="008D6653" w:rsidRPr="004E44C0" w14:paraId="4B171020" w14:textId="77777777" w:rsidTr="00B20932">
        <w:trPr>
          <w:trHeight w:val="80"/>
        </w:trPr>
        <w:tc>
          <w:tcPr>
            <w:tcW w:w="704" w:type="dxa"/>
            <w:vMerge/>
            <w:tcBorders>
              <w:right w:val="single" w:sz="4" w:space="0" w:color="auto"/>
            </w:tcBorders>
            <w:shd w:val="clear" w:color="auto" w:fill="E7E6E6" w:themeFill="background2"/>
            <w:vAlign w:val="center"/>
          </w:tcPr>
          <w:p w14:paraId="27422825" w14:textId="77777777" w:rsidR="008D6653" w:rsidRPr="004E44C0" w:rsidRDefault="008D6653" w:rsidP="00313C33">
            <w:pPr>
              <w:spacing w:before="40" w:after="40" w:line="276" w:lineRule="auto"/>
              <w:rPr>
                <w:rFonts w:eastAsia="Arial"/>
                <w:b/>
                <w:bCs/>
                <w:szCs w:val="20"/>
                <w:lang w:val="fr-CH"/>
              </w:rPr>
            </w:pPr>
          </w:p>
        </w:tc>
        <w:tc>
          <w:tcPr>
            <w:tcW w:w="3119" w:type="dxa"/>
            <w:vMerge/>
            <w:tcBorders>
              <w:left w:val="single" w:sz="4" w:space="0" w:color="auto"/>
              <w:bottom w:val="single" w:sz="4" w:space="0" w:color="auto"/>
              <w:right w:val="nil"/>
            </w:tcBorders>
            <w:shd w:val="clear" w:color="auto" w:fill="E7E6E6" w:themeFill="background2"/>
            <w:vAlign w:val="center"/>
          </w:tcPr>
          <w:p w14:paraId="300ACA97" w14:textId="77777777" w:rsidR="008D6653" w:rsidRPr="004E44C0" w:rsidRDefault="008D6653" w:rsidP="00313C33">
            <w:pPr>
              <w:spacing w:before="40" w:after="40" w:line="276" w:lineRule="auto"/>
              <w:jc w:val="right"/>
              <w:rPr>
                <w:rFonts w:eastAsia="Arial"/>
                <w:szCs w:val="20"/>
                <w:lang w:val="fr-CH"/>
              </w:rPr>
            </w:pPr>
          </w:p>
        </w:tc>
        <w:tc>
          <w:tcPr>
            <w:tcW w:w="1842" w:type="dxa"/>
            <w:gridSpan w:val="3"/>
            <w:tcBorders>
              <w:top w:val="nil"/>
              <w:left w:val="nil"/>
              <w:bottom w:val="nil"/>
              <w:right w:val="nil"/>
            </w:tcBorders>
            <w:vAlign w:val="center"/>
          </w:tcPr>
          <w:p w14:paraId="290AD0B5" w14:textId="3E95B8B6" w:rsidR="008D6653" w:rsidRPr="009054DA" w:rsidRDefault="007B149E" w:rsidP="00313C33">
            <w:pPr>
              <w:spacing w:before="40" w:after="40" w:line="276" w:lineRule="auto"/>
              <w:jc w:val="right"/>
              <w:rPr>
                <w:rFonts w:eastAsia="Arial"/>
                <w:szCs w:val="20"/>
                <w:lang w:val="fr-CH"/>
              </w:rPr>
            </w:pPr>
            <w:r w:rsidRPr="009054DA">
              <w:rPr>
                <w:rFonts w:eastAsia="Arial"/>
                <w:sz w:val="18"/>
                <w:szCs w:val="18"/>
                <w:lang w:val="fr-CH"/>
              </w:rPr>
              <w:t xml:space="preserve">Email </w:t>
            </w:r>
            <w:proofErr w:type="spellStart"/>
            <w:r w:rsidRPr="009054DA">
              <w:rPr>
                <w:rFonts w:eastAsia="Arial"/>
                <w:sz w:val="18"/>
                <w:szCs w:val="18"/>
                <w:lang w:val="fr-CH"/>
              </w:rPr>
              <w:t>address</w:t>
            </w:r>
            <w:proofErr w:type="spellEnd"/>
            <w:r w:rsidR="008D6653" w:rsidRPr="009054DA">
              <w:rPr>
                <w:rFonts w:eastAsia="Arial"/>
                <w:sz w:val="18"/>
                <w:szCs w:val="18"/>
                <w:lang w:val="fr-CH"/>
              </w:rPr>
              <w:t>:</w:t>
            </w:r>
          </w:p>
        </w:tc>
        <w:sdt>
          <w:sdtPr>
            <w:rPr>
              <w:rStyle w:val="Style2"/>
            </w:rPr>
            <w:id w:val="-418259234"/>
            <w:placeholder>
              <w:docPart w:val="639ACC32A9FE4368AEC64B682B423ADF"/>
            </w:placeholder>
            <w:showingPlcHdr/>
          </w:sdtPr>
          <w:sdtEndPr>
            <w:rPr>
              <w:rStyle w:val="DefaultParagraphFont"/>
              <w:rFonts w:eastAsia="Arial"/>
              <w:color w:val="auto"/>
              <w:sz w:val="20"/>
              <w:szCs w:val="20"/>
              <w:lang w:val="fr-CH"/>
            </w:rPr>
          </w:sdtEndPr>
          <w:sdtContent>
            <w:tc>
              <w:tcPr>
                <w:tcW w:w="3402" w:type="dxa"/>
                <w:gridSpan w:val="5"/>
                <w:tcBorders>
                  <w:top w:val="nil"/>
                  <w:left w:val="nil"/>
                  <w:bottom w:val="nil"/>
                </w:tcBorders>
                <w:vAlign w:val="center"/>
              </w:tcPr>
              <w:p w14:paraId="1EF57F08" w14:textId="32AA9C37" w:rsidR="008D6653" w:rsidRPr="009054DA" w:rsidRDefault="009054DA" w:rsidP="00313C33">
                <w:pPr>
                  <w:tabs>
                    <w:tab w:val="left" w:pos="2159"/>
                  </w:tabs>
                  <w:spacing w:before="40" w:after="40" w:line="276" w:lineRule="auto"/>
                  <w:rPr>
                    <w:rFonts w:eastAsia="Arial"/>
                    <w:szCs w:val="20"/>
                    <w:lang w:val="fr-CH"/>
                  </w:rPr>
                </w:pPr>
                <w:r w:rsidRPr="00A67196">
                  <w:rPr>
                    <w:rStyle w:val="PlaceholderText"/>
                  </w:rPr>
                  <w:t>Enter text</w:t>
                </w:r>
              </w:p>
            </w:tc>
          </w:sdtContent>
        </w:sdt>
      </w:tr>
      <w:tr w:rsidR="008D6653" w:rsidRPr="004E44C0" w14:paraId="0328E20E" w14:textId="77777777" w:rsidTr="00B20932">
        <w:trPr>
          <w:trHeight w:val="80"/>
        </w:trPr>
        <w:tc>
          <w:tcPr>
            <w:tcW w:w="704" w:type="dxa"/>
            <w:vMerge/>
            <w:tcBorders>
              <w:right w:val="single" w:sz="4" w:space="0" w:color="auto"/>
            </w:tcBorders>
            <w:shd w:val="clear" w:color="auto" w:fill="E7E6E6" w:themeFill="background2"/>
            <w:vAlign w:val="center"/>
          </w:tcPr>
          <w:p w14:paraId="4ED27AA2" w14:textId="77777777" w:rsidR="008D6653" w:rsidRPr="004E44C0" w:rsidRDefault="008D6653" w:rsidP="00313C33">
            <w:pPr>
              <w:spacing w:before="40" w:after="40" w:line="276" w:lineRule="auto"/>
              <w:rPr>
                <w:rFonts w:eastAsia="Arial"/>
                <w:b/>
                <w:bCs/>
                <w:szCs w:val="20"/>
                <w:lang w:val="fr-CH"/>
              </w:rPr>
            </w:pPr>
          </w:p>
        </w:tc>
        <w:tc>
          <w:tcPr>
            <w:tcW w:w="3119" w:type="dxa"/>
            <w:vMerge/>
            <w:tcBorders>
              <w:left w:val="single" w:sz="4" w:space="0" w:color="auto"/>
              <w:right w:val="nil"/>
            </w:tcBorders>
            <w:shd w:val="clear" w:color="auto" w:fill="E7E6E6" w:themeFill="background2"/>
            <w:vAlign w:val="center"/>
          </w:tcPr>
          <w:p w14:paraId="7BB77EFA" w14:textId="77777777" w:rsidR="008D6653" w:rsidRPr="004E44C0" w:rsidRDefault="008D6653" w:rsidP="00313C33">
            <w:pPr>
              <w:spacing w:before="40" w:after="40" w:line="276" w:lineRule="auto"/>
              <w:jc w:val="right"/>
              <w:rPr>
                <w:rFonts w:eastAsia="Arial"/>
                <w:szCs w:val="20"/>
                <w:lang w:val="fr-CH"/>
              </w:rPr>
            </w:pPr>
          </w:p>
        </w:tc>
        <w:tc>
          <w:tcPr>
            <w:tcW w:w="1842" w:type="dxa"/>
            <w:gridSpan w:val="3"/>
            <w:tcBorders>
              <w:top w:val="nil"/>
              <w:left w:val="nil"/>
              <w:bottom w:val="single" w:sz="4" w:space="0" w:color="auto"/>
              <w:right w:val="nil"/>
            </w:tcBorders>
            <w:vAlign w:val="center"/>
          </w:tcPr>
          <w:p w14:paraId="498F2CC3" w14:textId="0F869919" w:rsidR="008D6653" w:rsidRPr="009054DA" w:rsidRDefault="008D6653" w:rsidP="00313C33">
            <w:pPr>
              <w:spacing w:before="40" w:after="40" w:line="276" w:lineRule="auto"/>
              <w:jc w:val="right"/>
              <w:rPr>
                <w:rFonts w:eastAsia="Arial"/>
                <w:sz w:val="18"/>
                <w:szCs w:val="18"/>
                <w:lang w:val="fr-CH"/>
              </w:rPr>
            </w:pPr>
            <w:r w:rsidRPr="009054DA">
              <w:rPr>
                <w:rFonts w:eastAsia="Arial"/>
                <w:sz w:val="18"/>
                <w:szCs w:val="18"/>
                <w:lang w:val="fr-CH"/>
              </w:rPr>
              <w:t>Phone</w:t>
            </w:r>
          </w:p>
        </w:tc>
        <w:sdt>
          <w:sdtPr>
            <w:rPr>
              <w:rStyle w:val="Style2"/>
            </w:rPr>
            <w:id w:val="1491293745"/>
            <w:placeholder>
              <w:docPart w:val="31ABF4B844A749C1B422C75791F5E483"/>
            </w:placeholder>
            <w:showingPlcHdr/>
          </w:sdtPr>
          <w:sdtEndPr>
            <w:rPr>
              <w:rStyle w:val="DefaultParagraphFont"/>
              <w:rFonts w:eastAsia="Arial"/>
              <w:color w:val="auto"/>
              <w:sz w:val="20"/>
              <w:szCs w:val="20"/>
              <w:lang w:val="fr-CH"/>
            </w:rPr>
          </w:sdtEndPr>
          <w:sdtContent>
            <w:tc>
              <w:tcPr>
                <w:tcW w:w="3402" w:type="dxa"/>
                <w:gridSpan w:val="5"/>
                <w:tcBorders>
                  <w:top w:val="nil"/>
                  <w:left w:val="nil"/>
                  <w:bottom w:val="single" w:sz="4" w:space="0" w:color="auto"/>
                </w:tcBorders>
                <w:vAlign w:val="center"/>
              </w:tcPr>
              <w:p w14:paraId="14B51D11" w14:textId="711CF273" w:rsidR="008D6653" w:rsidRPr="009054DA" w:rsidRDefault="009054DA" w:rsidP="00313C33">
                <w:pPr>
                  <w:spacing w:before="40" w:after="40" w:line="276" w:lineRule="auto"/>
                  <w:rPr>
                    <w:rFonts w:eastAsia="Arial"/>
                    <w:szCs w:val="20"/>
                    <w:lang w:val="fr-CH"/>
                  </w:rPr>
                </w:pPr>
                <w:r w:rsidRPr="00A67196">
                  <w:rPr>
                    <w:rStyle w:val="PlaceholderText"/>
                  </w:rPr>
                  <w:t>Enter text</w:t>
                </w:r>
              </w:p>
            </w:tc>
          </w:sdtContent>
        </w:sdt>
      </w:tr>
      <w:tr w:rsidR="005A47E0" w:rsidRPr="00C139CA" w14:paraId="25F2D94D" w14:textId="77777777" w:rsidTr="00B20932">
        <w:trPr>
          <w:trHeight w:val="80"/>
        </w:trPr>
        <w:tc>
          <w:tcPr>
            <w:tcW w:w="704" w:type="dxa"/>
            <w:tcBorders>
              <w:right w:val="single" w:sz="4" w:space="0" w:color="auto"/>
            </w:tcBorders>
            <w:shd w:val="clear" w:color="auto" w:fill="E7E6E6" w:themeFill="background2"/>
            <w:vAlign w:val="center"/>
          </w:tcPr>
          <w:p w14:paraId="50A9C79B" w14:textId="2E09293B" w:rsidR="005A47E0" w:rsidRPr="004E44C0" w:rsidRDefault="005A47E0" w:rsidP="00313C33">
            <w:pPr>
              <w:spacing w:before="40" w:after="40" w:line="276" w:lineRule="auto"/>
              <w:rPr>
                <w:rFonts w:eastAsia="Arial"/>
                <w:b/>
                <w:bCs/>
                <w:szCs w:val="20"/>
                <w:lang w:val="fr-CH"/>
              </w:rPr>
            </w:pPr>
            <w:r w:rsidRPr="004E44C0">
              <w:rPr>
                <w:rFonts w:eastAsia="Arial"/>
                <w:b/>
                <w:bCs/>
                <w:szCs w:val="20"/>
                <w:lang w:val="fr-CH"/>
              </w:rPr>
              <w:t>1.4</w:t>
            </w:r>
          </w:p>
        </w:tc>
        <w:tc>
          <w:tcPr>
            <w:tcW w:w="3119" w:type="dxa"/>
            <w:tcBorders>
              <w:left w:val="single" w:sz="4" w:space="0" w:color="auto"/>
              <w:right w:val="nil"/>
            </w:tcBorders>
            <w:shd w:val="clear" w:color="auto" w:fill="E7E6E6" w:themeFill="background2"/>
            <w:vAlign w:val="center"/>
          </w:tcPr>
          <w:p w14:paraId="1C5B7195" w14:textId="34B0377A" w:rsidR="005A47E0" w:rsidRPr="00F528F6" w:rsidRDefault="004E44C0" w:rsidP="00313C33">
            <w:pPr>
              <w:spacing w:before="40" w:after="40" w:line="276" w:lineRule="auto"/>
              <w:jc w:val="right"/>
              <w:rPr>
                <w:rFonts w:eastAsia="Arial"/>
                <w:szCs w:val="20"/>
              </w:rPr>
            </w:pPr>
            <w:r w:rsidRPr="00F528F6">
              <w:rPr>
                <w:rFonts w:eastAsia="Arial"/>
                <w:szCs w:val="20"/>
              </w:rPr>
              <w:t xml:space="preserve">Operations </w:t>
            </w:r>
            <w:r w:rsidR="007B149E" w:rsidRPr="00F528F6">
              <w:rPr>
                <w:rFonts w:eastAsia="Arial"/>
                <w:szCs w:val="20"/>
              </w:rPr>
              <w:t>will be carried out in accordance with:</w:t>
            </w:r>
          </w:p>
        </w:tc>
        <w:tc>
          <w:tcPr>
            <w:tcW w:w="5244" w:type="dxa"/>
            <w:gridSpan w:val="8"/>
            <w:tcBorders>
              <w:top w:val="single" w:sz="4" w:space="0" w:color="auto"/>
              <w:left w:val="nil"/>
              <w:bottom w:val="single" w:sz="4" w:space="0" w:color="auto"/>
            </w:tcBorders>
            <w:vAlign w:val="center"/>
          </w:tcPr>
          <w:p w14:paraId="790BC7E9" w14:textId="77777777" w:rsidR="005A47E0" w:rsidRPr="004E44C0" w:rsidRDefault="007D11E9" w:rsidP="00313C33">
            <w:pPr>
              <w:spacing w:before="40" w:after="40" w:line="276" w:lineRule="auto"/>
              <w:rPr>
                <w:rFonts w:eastAsia="Arial"/>
                <w:szCs w:val="20"/>
                <w:lang w:val="fr-CH"/>
              </w:rPr>
            </w:pPr>
            <w:sdt>
              <w:sdtPr>
                <w:rPr>
                  <w:rFonts w:eastAsia="Arial"/>
                  <w:szCs w:val="20"/>
                  <w:lang w:val="fr-CH"/>
                </w:rPr>
                <w:id w:val="524215433"/>
                <w14:checkbox>
                  <w14:checked w14:val="0"/>
                  <w14:checkedState w14:val="2612" w14:font="MS Gothic"/>
                  <w14:uncheckedState w14:val="2610" w14:font="MS Gothic"/>
                </w14:checkbox>
              </w:sdtPr>
              <w:sdtEndPr/>
              <w:sdtContent>
                <w:r w:rsidR="005A47E0" w:rsidRPr="004E44C0">
                  <w:rPr>
                    <w:rFonts w:ascii="MS Gothic" w:eastAsia="MS Gothic" w:hAnsi="MS Gothic"/>
                    <w:szCs w:val="20"/>
                    <w:lang w:val="fr-CH"/>
                  </w:rPr>
                  <w:t>☐</w:t>
                </w:r>
              </w:sdtContent>
            </w:sdt>
            <w:r w:rsidR="005A47E0" w:rsidRPr="004E44C0">
              <w:rPr>
                <w:rFonts w:eastAsia="Arial"/>
                <w:szCs w:val="20"/>
                <w:lang w:val="fr-CH"/>
              </w:rPr>
              <w:t xml:space="preserve"> PDRA-S01</w:t>
            </w:r>
          </w:p>
          <w:p w14:paraId="632F79D4" w14:textId="78FAC2C0" w:rsidR="005A47E0" w:rsidRPr="004E44C0" w:rsidRDefault="007D11E9" w:rsidP="00313C33">
            <w:pPr>
              <w:spacing w:before="40" w:after="40" w:line="276" w:lineRule="auto"/>
              <w:rPr>
                <w:rFonts w:eastAsia="Arial"/>
                <w:szCs w:val="20"/>
                <w:lang w:val="fr-CH"/>
              </w:rPr>
            </w:pPr>
            <w:sdt>
              <w:sdtPr>
                <w:rPr>
                  <w:rFonts w:eastAsia="Arial"/>
                  <w:szCs w:val="20"/>
                  <w:lang w:val="fr-CH"/>
                </w:rPr>
                <w:id w:val="1589813123"/>
                <w14:checkbox>
                  <w14:checked w14:val="0"/>
                  <w14:checkedState w14:val="2612" w14:font="MS Gothic"/>
                  <w14:uncheckedState w14:val="2610" w14:font="MS Gothic"/>
                </w14:checkbox>
              </w:sdtPr>
              <w:sdtEndPr/>
              <w:sdtContent>
                <w:r w:rsidR="005A47E0" w:rsidRPr="004E44C0">
                  <w:rPr>
                    <w:rFonts w:ascii="MS Gothic" w:eastAsia="MS Gothic" w:hAnsi="MS Gothic"/>
                    <w:szCs w:val="20"/>
                    <w:lang w:val="fr-CH"/>
                  </w:rPr>
                  <w:t>☐</w:t>
                </w:r>
              </w:sdtContent>
            </w:sdt>
            <w:r w:rsidR="005A47E0" w:rsidRPr="004E44C0">
              <w:rPr>
                <w:rFonts w:eastAsia="Arial"/>
                <w:szCs w:val="20"/>
                <w:lang w:val="fr-CH"/>
              </w:rPr>
              <w:t xml:space="preserve"> PDRA- </w:t>
            </w:r>
            <w:sdt>
              <w:sdtPr>
                <w:rPr>
                  <w:rStyle w:val="Style2"/>
                </w:rPr>
                <w:id w:val="144480559"/>
                <w:placeholder>
                  <w:docPart w:val="67CC3E02D5B9485BBD85DB7A123B4204"/>
                </w:placeholder>
                <w:showingPlcHdr/>
              </w:sdtPr>
              <w:sdtEndPr>
                <w:rPr>
                  <w:rStyle w:val="DefaultParagraphFont"/>
                  <w:rFonts w:eastAsia="Arial"/>
                  <w:color w:val="auto"/>
                  <w:sz w:val="20"/>
                  <w:szCs w:val="20"/>
                  <w:lang w:val="fr-CH"/>
                </w:rPr>
              </w:sdtEndPr>
              <w:sdtContent>
                <w:r w:rsidR="009054DA" w:rsidRPr="00A67196">
                  <w:rPr>
                    <w:rStyle w:val="PlaceholderText"/>
                  </w:rPr>
                  <w:t>Enter text</w:t>
                </w:r>
              </w:sdtContent>
            </w:sdt>
          </w:p>
          <w:p w14:paraId="7D805DD6" w14:textId="77777777" w:rsidR="005A47E0" w:rsidRPr="004E44C0" w:rsidRDefault="007D11E9" w:rsidP="00313C33">
            <w:pPr>
              <w:spacing w:before="40" w:after="40" w:line="276" w:lineRule="auto"/>
              <w:rPr>
                <w:rFonts w:eastAsia="Arial"/>
                <w:szCs w:val="20"/>
                <w:lang w:val="fr-CH"/>
              </w:rPr>
            </w:pPr>
            <w:sdt>
              <w:sdtPr>
                <w:rPr>
                  <w:rFonts w:eastAsia="Arial"/>
                  <w:szCs w:val="20"/>
                  <w:lang w:val="fr-CH"/>
                </w:rPr>
                <w:id w:val="-1385634996"/>
                <w14:checkbox>
                  <w14:checked w14:val="0"/>
                  <w14:checkedState w14:val="2612" w14:font="MS Gothic"/>
                  <w14:uncheckedState w14:val="2610" w14:font="MS Gothic"/>
                </w14:checkbox>
              </w:sdtPr>
              <w:sdtEndPr/>
              <w:sdtContent>
                <w:r w:rsidR="005A47E0" w:rsidRPr="004E44C0">
                  <w:rPr>
                    <w:rFonts w:ascii="MS Gothic" w:eastAsia="MS Gothic" w:hAnsi="MS Gothic"/>
                    <w:szCs w:val="20"/>
                    <w:lang w:val="fr-CH"/>
                  </w:rPr>
                  <w:t>☐</w:t>
                </w:r>
              </w:sdtContent>
            </w:sdt>
            <w:r w:rsidR="005A47E0" w:rsidRPr="004E44C0">
              <w:rPr>
                <w:rFonts w:eastAsia="Arial"/>
                <w:szCs w:val="20"/>
                <w:lang w:val="fr-CH"/>
              </w:rPr>
              <w:t xml:space="preserve"> SORA</w:t>
            </w:r>
          </w:p>
          <w:p w14:paraId="1D9BA298" w14:textId="1D31FB60" w:rsidR="005A47E0" w:rsidRPr="004E44C0" w:rsidRDefault="007B149E" w:rsidP="00313C33">
            <w:pPr>
              <w:spacing w:before="40" w:after="40" w:line="276" w:lineRule="auto"/>
              <w:rPr>
                <w:rFonts w:eastAsia="Arial"/>
                <w:szCs w:val="20"/>
                <w:lang w:val="fr-CH"/>
              </w:rPr>
            </w:pPr>
            <w:r w:rsidRPr="004E44C0">
              <w:rPr>
                <w:rFonts w:eastAsia="Arial"/>
                <w:szCs w:val="20"/>
                <w:lang w:val="fr-CH"/>
              </w:rPr>
              <w:t xml:space="preserve">PDRA/SORA application </w:t>
            </w:r>
            <w:proofErr w:type="spellStart"/>
            <w:r w:rsidRPr="004E44C0">
              <w:rPr>
                <w:rFonts w:eastAsia="Arial"/>
                <w:szCs w:val="20"/>
                <w:lang w:val="fr-CH"/>
              </w:rPr>
              <w:t>form</w:t>
            </w:r>
            <w:proofErr w:type="spellEnd"/>
            <w:r w:rsidRPr="004E44C0">
              <w:rPr>
                <w:rFonts w:eastAsia="Arial"/>
                <w:szCs w:val="20"/>
                <w:lang w:val="fr-CH"/>
              </w:rPr>
              <w:t xml:space="preserve"> reference</w:t>
            </w:r>
            <w:r w:rsidR="005A47E0" w:rsidRPr="004E44C0">
              <w:rPr>
                <w:rFonts w:eastAsia="Arial"/>
                <w:szCs w:val="20"/>
                <w:lang w:val="fr-CH"/>
              </w:rPr>
              <w:t>:</w:t>
            </w:r>
          </w:p>
          <w:sdt>
            <w:sdtPr>
              <w:rPr>
                <w:rStyle w:val="Style2"/>
              </w:rPr>
              <w:id w:val="-1177416649"/>
              <w:placeholder>
                <w:docPart w:val="8F0A4B82CA874CD9A0C92B47EC69C56F"/>
              </w:placeholder>
              <w:showingPlcHdr/>
            </w:sdtPr>
            <w:sdtEndPr>
              <w:rPr>
                <w:rStyle w:val="DefaultParagraphFont"/>
                <w:rFonts w:eastAsia="Arial"/>
                <w:color w:val="auto"/>
                <w:sz w:val="20"/>
                <w:szCs w:val="20"/>
                <w:lang w:val="fr-CH"/>
              </w:rPr>
            </w:sdtEndPr>
            <w:sdtContent>
              <w:p w14:paraId="41D510D0" w14:textId="76CD22A3" w:rsidR="005A47E0" w:rsidRPr="004E44C0" w:rsidRDefault="009054DA" w:rsidP="00313C33">
                <w:pPr>
                  <w:spacing w:before="40" w:after="40" w:line="276" w:lineRule="auto"/>
                  <w:rPr>
                    <w:rFonts w:eastAsia="Arial"/>
                    <w:szCs w:val="20"/>
                    <w:lang w:val="fr-CH"/>
                  </w:rPr>
                </w:pPr>
                <w:r w:rsidRPr="00A67196">
                  <w:rPr>
                    <w:rStyle w:val="PlaceholderText"/>
                  </w:rPr>
                  <w:t>Enter text</w:t>
                </w:r>
              </w:p>
            </w:sdtContent>
          </w:sdt>
        </w:tc>
      </w:tr>
      <w:tr w:rsidR="0053249F" w:rsidRPr="00D923E4" w14:paraId="3B8CC6C0" w14:textId="77777777" w:rsidTr="00B20932">
        <w:trPr>
          <w:trHeight w:val="250"/>
        </w:trPr>
        <w:tc>
          <w:tcPr>
            <w:tcW w:w="704" w:type="dxa"/>
            <w:vMerge w:val="restart"/>
            <w:tcBorders>
              <w:right w:val="single" w:sz="4" w:space="0" w:color="auto"/>
            </w:tcBorders>
            <w:shd w:val="clear" w:color="auto" w:fill="E7E6E6" w:themeFill="background2"/>
            <w:vAlign w:val="center"/>
          </w:tcPr>
          <w:p w14:paraId="492BC368" w14:textId="3310E2C2" w:rsidR="0053249F" w:rsidRDefault="006E4014" w:rsidP="002731AF">
            <w:pPr>
              <w:spacing w:before="40" w:after="40" w:line="276" w:lineRule="auto"/>
              <w:rPr>
                <w:rFonts w:eastAsia="Arial"/>
                <w:b/>
                <w:bCs/>
                <w:szCs w:val="20"/>
                <w:lang w:val="fr-CH"/>
              </w:rPr>
            </w:pPr>
            <w:r>
              <w:rPr>
                <w:rFonts w:eastAsia="Arial"/>
                <w:b/>
                <w:bCs/>
                <w:szCs w:val="20"/>
                <w:lang w:val="fr-CH"/>
              </w:rPr>
              <w:t>1</w:t>
            </w:r>
            <w:r w:rsidR="002731AF">
              <w:rPr>
                <w:rFonts w:eastAsia="Arial"/>
                <w:b/>
                <w:bCs/>
                <w:szCs w:val="20"/>
                <w:lang w:val="fr-CH"/>
              </w:rPr>
              <w:t>.5</w:t>
            </w:r>
          </w:p>
        </w:tc>
        <w:tc>
          <w:tcPr>
            <w:tcW w:w="3119" w:type="dxa"/>
            <w:vMerge w:val="restart"/>
            <w:tcBorders>
              <w:left w:val="single" w:sz="4" w:space="0" w:color="auto"/>
              <w:right w:val="nil"/>
            </w:tcBorders>
            <w:shd w:val="clear" w:color="auto" w:fill="E7E6E6" w:themeFill="background2"/>
            <w:vAlign w:val="center"/>
          </w:tcPr>
          <w:p w14:paraId="2EF45190" w14:textId="131E36FF" w:rsidR="0053249F" w:rsidRPr="00F528F6" w:rsidRDefault="006E4014" w:rsidP="002C0769">
            <w:pPr>
              <w:spacing w:before="40" w:after="40" w:line="276" w:lineRule="auto"/>
              <w:jc w:val="right"/>
              <w:rPr>
                <w:rFonts w:eastAsia="Arial"/>
                <w:szCs w:val="20"/>
              </w:rPr>
            </w:pPr>
            <w:r w:rsidRPr="00F528F6">
              <w:rPr>
                <w:rFonts w:eastAsia="Arial"/>
                <w:szCs w:val="20"/>
              </w:rPr>
              <w:t>The operations will take place in the canton(s) of:</w:t>
            </w:r>
          </w:p>
        </w:tc>
        <w:tc>
          <w:tcPr>
            <w:tcW w:w="749" w:type="dxa"/>
            <w:tcBorders>
              <w:top w:val="nil"/>
              <w:left w:val="nil"/>
              <w:bottom w:val="nil"/>
              <w:right w:val="nil"/>
            </w:tcBorders>
            <w:vAlign w:val="center"/>
          </w:tcPr>
          <w:p w14:paraId="24AB4A6C" w14:textId="0ECCFB5F" w:rsidR="0053249F" w:rsidRDefault="007D11E9" w:rsidP="002C0769">
            <w:pPr>
              <w:spacing w:before="40" w:after="40" w:line="276" w:lineRule="auto"/>
              <w:rPr>
                <w:rFonts w:eastAsia="Arial"/>
                <w:szCs w:val="20"/>
                <w:lang w:val="fr-CH"/>
              </w:rPr>
            </w:pPr>
            <w:sdt>
              <w:sdtPr>
                <w:rPr>
                  <w:rFonts w:eastAsia="Arial"/>
                  <w:sz w:val="18"/>
                  <w:szCs w:val="18"/>
                  <w:lang w:val="fr-CH"/>
                </w:rPr>
                <w:id w:val="324869982"/>
                <w14:checkbox>
                  <w14:checked w14:val="0"/>
                  <w14:checkedState w14:val="2612" w14:font="MS Gothic"/>
                  <w14:uncheckedState w14:val="2610" w14:font="MS Gothic"/>
                </w14:checkbox>
              </w:sdtPr>
              <w:sdtEndPr/>
              <w:sdtContent>
                <w:r w:rsidR="0053249F" w:rsidRPr="00165D29">
                  <w:rPr>
                    <w:rFonts w:ascii="MS Gothic" w:eastAsia="MS Gothic" w:hAnsi="MS Gothic"/>
                    <w:sz w:val="18"/>
                    <w:szCs w:val="18"/>
                    <w:lang w:val="fr-CH"/>
                  </w:rPr>
                  <w:t>☐</w:t>
                </w:r>
              </w:sdtContent>
            </w:sdt>
            <w:r w:rsidR="0053249F" w:rsidRPr="00165D29">
              <w:rPr>
                <w:rFonts w:eastAsia="Arial"/>
                <w:sz w:val="18"/>
                <w:szCs w:val="18"/>
                <w:lang w:val="fr-CH"/>
              </w:rPr>
              <w:t xml:space="preserve"> ZH</w:t>
            </w:r>
          </w:p>
        </w:tc>
        <w:tc>
          <w:tcPr>
            <w:tcW w:w="749" w:type="dxa"/>
            <w:tcBorders>
              <w:top w:val="nil"/>
              <w:left w:val="nil"/>
              <w:bottom w:val="nil"/>
              <w:right w:val="nil"/>
            </w:tcBorders>
          </w:tcPr>
          <w:p w14:paraId="5A52DF02" w14:textId="4A707040" w:rsidR="0053249F" w:rsidRPr="006E4014" w:rsidRDefault="007D11E9" w:rsidP="006E4014">
            <w:pPr>
              <w:spacing w:before="40" w:after="40" w:line="276" w:lineRule="auto"/>
              <w:jc w:val="both"/>
              <w:rPr>
                <w:rFonts w:eastAsia="Arial"/>
                <w:szCs w:val="20"/>
                <w:vertAlign w:val="superscript"/>
                <w:lang w:val="fr-CH"/>
              </w:rPr>
            </w:pPr>
            <w:sdt>
              <w:sdtPr>
                <w:rPr>
                  <w:rFonts w:eastAsia="Arial"/>
                  <w:sz w:val="18"/>
                  <w:szCs w:val="18"/>
                  <w:lang w:val="fr-CH"/>
                </w:rPr>
                <w:id w:val="-1624610249"/>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Pr>
                <w:rFonts w:eastAsia="Arial"/>
                <w:sz w:val="18"/>
                <w:szCs w:val="18"/>
                <w:lang w:val="fr-CH"/>
              </w:rPr>
              <w:t xml:space="preserve"> BE</w:t>
            </w:r>
          </w:p>
        </w:tc>
        <w:tc>
          <w:tcPr>
            <w:tcW w:w="749" w:type="dxa"/>
            <w:gridSpan w:val="2"/>
            <w:tcBorders>
              <w:top w:val="nil"/>
              <w:left w:val="nil"/>
              <w:bottom w:val="nil"/>
              <w:right w:val="nil"/>
            </w:tcBorders>
          </w:tcPr>
          <w:p w14:paraId="38423E65" w14:textId="61492A01" w:rsidR="0053249F" w:rsidRDefault="007D11E9" w:rsidP="002C0769">
            <w:pPr>
              <w:spacing w:before="40" w:after="40" w:line="276" w:lineRule="auto"/>
              <w:rPr>
                <w:rFonts w:eastAsia="Arial"/>
                <w:szCs w:val="20"/>
                <w:lang w:val="fr-CH"/>
              </w:rPr>
            </w:pPr>
            <w:sdt>
              <w:sdtPr>
                <w:rPr>
                  <w:rFonts w:eastAsia="Arial"/>
                  <w:sz w:val="18"/>
                  <w:szCs w:val="18"/>
                  <w:lang w:val="fr-CH"/>
                </w:rPr>
                <w:id w:val="-86546236"/>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Pr>
                <w:rFonts w:eastAsia="Arial"/>
                <w:sz w:val="18"/>
                <w:szCs w:val="18"/>
                <w:lang w:val="fr-CH"/>
              </w:rPr>
              <w:t xml:space="preserve"> LU</w:t>
            </w:r>
          </w:p>
        </w:tc>
        <w:tc>
          <w:tcPr>
            <w:tcW w:w="749" w:type="dxa"/>
            <w:tcBorders>
              <w:top w:val="nil"/>
              <w:left w:val="nil"/>
              <w:bottom w:val="nil"/>
              <w:right w:val="nil"/>
            </w:tcBorders>
          </w:tcPr>
          <w:p w14:paraId="60608D65" w14:textId="2343BE43" w:rsidR="0053249F" w:rsidRDefault="007D11E9" w:rsidP="002C0769">
            <w:pPr>
              <w:spacing w:before="40" w:after="40" w:line="276" w:lineRule="auto"/>
              <w:rPr>
                <w:rFonts w:eastAsia="Arial"/>
                <w:szCs w:val="20"/>
                <w:lang w:val="fr-CH"/>
              </w:rPr>
            </w:pPr>
            <w:sdt>
              <w:sdtPr>
                <w:rPr>
                  <w:rFonts w:eastAsia="Arial"/>
                  <w:sz w:val="18"/>
                  <w:szCs w:val="18"/>
                  <w:lang w:val="fr-CH"/>
                </w:rPr>
                <w:id w:val="637232156"/>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Pr>
                <w:rFonts w:eastAsia="Arial"/>
                <w:sz w:val="18"/>
                <w:szCs w:val="18"/>
                <w:lang w:val="fr-CH"/>
              </w:rPr>
              <w:t xml:space="preserve"> UR</w:t>
            </w:r>
          </w:p>
        </w:tc>
        <w:tc>
          <w:tcPr>
            <w:tcW w:w="749" w:type="dxa"/>
            <w:tcBorders>
              <w:top w:val="nil"/>
              <w:left w:val="nil"/>
              <w:bottom w:val="nil"/>
              <w:right w:val="nil"/>
            </w:tcBorders>
          </w:tcPr>
          <w:p w14:paraId="731D3A53" w14:textId="0C6C08D1" w:rsidR="0053249F" w:rsidRDefault="007D11E9" w:rsidP="002C0769">
            <w:pPr>
              <w:spacing w:before="40" w:after="40" w:line="276" w:lineRule="auto"/>
              <w:rPr>
                <w:rFonts w:eastAsia="Arial"/>
                <w:szCs w:val="20"/>
                <w:lang w:val="fr-CH"/>
              </w:rPr>
            </w:pPr>
            <w:sdt>
              <w:sdtPr>
                <w:rPr>
                  <w:rFonts w:eastAsia="Arial"/>
                  <w:sz w:val="18"/>
                  <w:szCs w:val="18"/>
                  <w:lang w:val="fr-CH"/>
                </w:rPr>
                <w:id w:val="-119916397"/>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Pr>
                <w:rFonts w:eastAsia="Arial"/>
                <w:sz w:val="18"/>
                <w:szCs w:val="18"/>
                <w:lang w:val="fr-CH"/>
              </w:rPr>
              <w:t xml:space="preserve"> SZ</w:t>
            </w:r>
          </w:p>
        </w:tc>
        <w:tc>
          <w:tcPr>
            <w:tcW w:w="749" w:type="dxa"/>
            <w:tcBorders>
              <w:top w:val="nil"/>
              <w:left w:val="nil"/>
              <w:bottom w:val="nil"/>
              <w:right w:val="nil"/>
            </w:tcBorders>
          </w:tcPr>
          <w:p w14:paraId="43536BCD" w14:textId="70CF36C9" w:rsidR="0053249F" w:rsidRDefault="007D11E9" w:rsidP="002C0769">
            <w:pPr>
              <w:spacing w:before="40" w:after="40" w:line="276" w:lineRule="auto"/>
              <w:jc w:val="both"/>
              <w:rPr>
                <w:rFonts w:eastAsia="Arial"/>
                <w:szCs w:val="20"/>
                <w:lang w:val="fr-CH"/>
              </w:rPr>
            </w:pPr>
            <w:sdt>
              <w:sdtPr>
                <w:rPr>
                  <w:rFonts w:eastAsia="Arial"/>
                  <w:sz w:val="18"/>
                  <w:szCs w:val="18"/>
                  <w:lang w:val="fr-CH"/>
                </w:rPr>
                <w:id w:val="182094026"/>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Pr>
                <w:rFonts w:eastAsia="Arial"/>
                <w:sz w:val="18"/>
                <w:szCs w:val="18"/>
                <w:lang w:val="fr-CH"/>
              </w:rPr>
              <w:t xml:space="preserve"> OW</w:t>
            </w:r>
          </w:p>
        </w:tc>
        <w:tc>
          <w:tcPr>
            <w:tcW w:w="750" w:type="dxa"/>
            <w:tcBorders>
              <w:top w:val="nil"/>
              <w:left w:val="nil"/>
              <w:bottom w:val="nil"/>
            </w:tcBorders>
          </w:tcPr>
          <w:p w14:paraId="6DE9C08D" w14:textId="40CDDBAE" w:rsidR="0053249F" w:rsidRDefault="007D11E9" w:rsidP="002C0769">
            <w:pPr>
              <w:spacing w:before="40" w:after="40" w:line="276" w:lineRule="auto"/>
              <w:rPr>
                <w:rFonts w:eastAsia="Arial"/>
                <w:szCs w:val="20"/>
                <w:lang w:val="fr-CH"/>
              </w:rPr>
            </w:pPr>
            <w:sdt>
              <w:sdtPr>
                <w:rPr>
                  <w:rFonts w:eastAsia="Arial"/>
                  <w:sz w:val="18"/>
                  <w:szCs w:val="18"/>
                  <w:lang w:val="fr-CH"/>
                </w:rPr>
                <w:id w:val="1017200558"/>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Pr>
                <w:rFonts w:eastAsia="Arial"/>
                <w:sz w:val="18"/>
                <w:szCs w:val="18"/>
                <w:lang w:val="fr-CH"/>
              </w:rPr>
              <w:t xml:space="preserve"> NW</w:t>
            </w:r>
          </w:p>
        </w:tc>
      </w:tr>
      <w:tr w:rsidR="0053249F" w:rsidRPr="00D923E4" w14:paraId="54CC0487" w14:textId="77777777" w:rsidTr="00B20932">
        <w:trPr>
          <w:trHeight w:val="250"/>
        </w:trPr>
        <w:tc>
          <w:tcPr>
            <w:tcW w:w="704" w:type="dxa"/>
            <w:vMerge/>
            <w:tcBorders>
              <w:right w:val="single" w:sz="4" w:space="0" w:color="auto"/>
            </w:tcBorders>
            <w:shd w:val="clear" w:color="auto" w:fill="E7E6E6" w:themeFill="background2"/>
            <w:vAlign w:val="center"/>
          </w:tcPr>
          <w:p w14:paraId="22B19263" w14:textId="77777777" w:rsidR="0053249F" w:rsidRDefault="0053249F" w:rsidP="002C0769">
            <w:pPr>
              <w:spacing w:before="40" w:after="40" w:line="276" w:lineRule="auto"/>
              <w:jc w:val="center"/>
              <w:rPr>
                <w:rFonts w:eastAsia="Arial"/>
                <w:b/>
                <w:bCs/>
                <w:szCs w:val="20"/>
                <w:lang w:val="fr-CH"/>
              </w:rPr>
            </w:pPr>
          </w:p>
        </w:tc>
        <w:tc>
          <w:tcPr>
            <w:tcW w:w="3119" w:type="dxa"/>
            <w:vMerge/>
            <w:tcBorders>
              <w:left w:val="single" w:sz="4" w:space="0" w:color="auto"/>
              <w:right w:val="nil"/>
            </w:tcBorders>
            <w:shd w:val="clear" w:color="auto" w:fill="E7E6E6" w:themeFill="background2"/>
            <w:vAlign w:val="center"/>
          </w:tcPr>
          <w:p w14:paraId="1149A341" w14:textId="77777777" w:rsidR="0053249F" w:rsidRDefault="0053249F" w:rsidP="002C0769">
            <w:pPr>
              <w:spacing w:before="40" w:after="40" w:line="276" w:lineRule="auto"/>
              <w:jc w:val="right"/>
              <w:rPr>
                <w:rFonts w:eastAsia="Arial"/>
                <w:szCs w:val="20"/>
                <w:lang w:val="fr-CH"/>
              </w:rPr>
            </w:pPr>
          </w:p>
        </w:tc>
        <w:tc>
          <w:tcPr>
            <w:tcW w:w="749" w:type="dxa"/>
            <w:tcBorders>
              <w:top w:val="nil"/>
              <w:left w:val="nil"/>
              <w:bottom w:val="nil"/>
              <w:right w:val="nil"/>
            </w:tcBorders>
            <w:vAlign w:val="center"/>
          </w:tcPr>
          <w:p w14:paraId="44370AB7" w14:textId="7A9227FD" w:rsidR="0053249F" w:rsidRDefault="007D11E9" w:rsidP="002C0769">
            <w:pPr>
              <w:spacing w:before="40" w:after="40" w:line="276" w:lineRule="auto"/>
              <w:rPr>
                <w:rFonts w:eastAsia="Arial"/>
                <w:szCs w:val="20"/>
                <w:lang w:val="fr-CH"/>
              </w:rPr>
            </w:pPr>
            <w:sdt>
              <w:sdtPr>
                <w:rPr>
                  <w:rFonts w:eastAsia="Arial"/>
                  <w:sz w:val="18"/>
                  <w:szCs w:val="18"/>
                  <w:lang w:val="fr-CH"/>
                </w:rPr>
                <w:id w:val="984439907"/>
                <w14:checkbox>
                  <w14:checked w14:val="0"/>
                  <w14:checkedState w14:val="2612" w14:font="MS Gothic"/>
                  <w14:uncheckedState w14:val="2610" w14:font="MS Gothic"/>
                </w14:checkbox>
              </w:sdtPr>
              <w:sdtEndPr/>
              <w:sdtContent>
                <w:r w:rsidR="0053249F" w:rsidRPr="00165D29">
                  <w:rPr>
                    <w:rFonts w:ascii="MS Gothic" w:eastAsia="MS Gothic" w:hAnsi="MS Gothic"/>
                    <w:sz w:val="18"/>
                    <w:szCs w:val="18"/>
                    <w:lang w:val="fr-CH"/>
                  </w:rPr>
                  <w:t>☐</w:t>
                </w:r>
              </w:sdtContent>
            </w:sdt>
            <w:r w:rsidR="0053249F">
              <w:rPr>
                <w:rFonts w:eastAsia="Arial"/>
                <w:sz w:val="18"/>
                <w:szCs w:val="18"/>
                <w:lang w:val="fr-CH"/>
              </w:rPr>
              <w:t xml:space="preserve"> GL</w:t>
            </w:r>
          </w:p>
        </w:tc>
        <w:tc>
          <w:tcPr>
            <w:tcW w:w="749" w:type="dxa"/>
            <w:tcBorders>
              <w:top w:val="nil"/>
              <w:left w:val="nil"/>
              <w:bottom w:val="nil"/>
              <w:right w:val="nil"/>
            </w:tcBorders>
          </w:tcPr>
          <w:p w14:paraId="0EA2E76C" w14:textId="4EA55C33" w:rsidR="0053249F" w:rsidRDefault="007D11E9" w:rsidP="002C0769">
            <w:pPr>
              <w:spacing w:before="40" w:after="40" w:line="276" w:lineRule="auto"/>
              <w:rPr>
                <w:rFonts w:eastAsia="Arial"/>
                <w:szCs w:val="20"/>
                <w:lang w:val="fr-CH"/>
              </w:rPr>
            </w:pPr>
            <w:sdt>
              <w:sdtPr>
                <w:rPr>
                  <w:rFonts w:eastAsia="Arial"/>
                  <w:sz w:val="18"/>
                  <w:szCs w:val="18"/>
                  <w:lang w:val="fr-CH"/>
                </w:rPr>
                <w:id w:val="362180390"/>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Pr>
                <w:rFonts w:eastAsia="Arial"/>
                <w:sz w:val="18"/>
                <w:szCs w:val="18"/>
                <w:lang w:val="fr-CH"/>
              </w:rPr>
              <w:t xml:space="preserve"> ZG</w:t>
            </w:r>
          </w:p>
        </w:tc>
        <w:tc>
          <w:tcPr>
            <w:tcW w:w="749" w:type="dxa"/>
            <w:gridSpan w:val="2"/>
            <w:tcBorders>
              <w:top w:val="nil"/>
              <w:left w:val="nil"/>
              <w:bottom w:val="nil"/>
              <w:right w:val="nil"/>
            </w:tcBorders>
          </w:tcPr>
          <w:p w14:paraId="1A94E504" w14:textId="6535BC76" w:rsidR="0053249F" w:rsidRDefault="007D11E9" w:rsidP="002C0769">
            <w:pPr>
              <w:spacing w:before="40" w:after="40" w:line="276" w:lineRule="auto"/>
              <w:rPr>
                <w:rFonts w:eastAsia="Arial"/>
                <w:szCs w:val="20"/>
                <w:lang w:val="fr-CH"/>
              </w:rPr>
            </w:pPr>
            <w:sdt>
              <w:sdtPr>
                <w:rPr>
                  <w:rFonts w:eastAsia="Arial"/>
                  <w:sz w:val="18"/>
                  <w:szCs w:val="18"/>
                  <w:lang w:val="fr-CH"/>
                </w:rPr>
                <w:id w:val="-1389021166"/>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Pr>
                <w:rFonts w:eastAsia="Arial"/>
                <w:sz w:val="18"/>
                <w:szCs w:val="18"/>
                <w:lang w:val="fr-CH"/>
              </w:rPr>
              <w:t xml:space="preserve"> FR</w:t>
            </w:r>
          </w:p>
        </w:tc>
        <w:tc>
          <w:tcPr>
            <w:tcW w:w="749" w:type="dxa"/>
            <w:tcBorders>
              <w:top w:val="nil"/>
              <w:left w:val="nil"/>
              <w:bottom w:val="nil"/>
              <w:right w:val="nil"/>
            </w:tcBorders>
          </w:tcPr>
          <w:p w14:paraId="5D228891" w14:textId="452059C2" w:rsidR="0053249F" w:rsidRDefault="007D11E9" w:rsidP="002C0769">
            <w:pPr>
              <w:spacing w:before="40" w:after="40" w:line="276" w:lineRule="auto"/>
              <w:rPr>
                <w:rFonts w:eastAsia="Arial"/>
                <w:szCs w:val="20"/>
                <w:lang w:val="fr-CH"/>
              </w:rPr>
            </w:pPr>
            <w:sdt>
              <w:sdtPr>
                <w:rPr>
                  <w:rFonts w:eastAsia="Arial"/>
                  <w:sz w:val="18"/>
                  <w:szCs w:val="18"/>
                  <w:lang w:val="fr-CH"/>
                </w:rPr>
                <w:id w:val="942962089"/>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Pr>
                <w:rFonts w:eastAsia="Arial"/>
                <w:sz w:val="18"/>
                <w:szCs w:val="18"/>
                <w:lang w:val="fr-CH"/>
              </w:rPr>
              <w:t xml:space="preserve"> SO</w:t>
            </w:r>
          </w:p>
        </w:tc>
        <w:tc>
          <w:tcPr>
            <w:tcW w:w="749" w:type="dxa"/>
            <w:tcBorders>
              <w:top w:val="nil"/>
              <w:left w:val="nil"/>
              <w:bottom w:val="nil"/>
              <w:right w:val="nil"/>
            </w:tcBorders>
          </w:tcPr>
          <w:p w14:paraId="10DE12C6" w14:textId="422C6E2A" w:rsidR="0053249F" w:rsidRDefault="007D11E9" w:rsidP="002C0769">
            <w:pPr>
              <w:spacing w:before="40" w:after="40" w:line="276" w:lineRule="auto"/>
              <w:rPr>
                <w:rFonts w:eastAsia="Arial"/>
                <w:szCs w:val="20"/>
                <w:lang w:val="fr-CH"/>
              </w:rPr>
            </w:pPr>
            <w:sdt>
              <w:sdtPr>
                <w:rPr>
                  <w:rFonts w:eastAsia="Arial"/>
                  <w:sz w:val="18"/>
                  <w:szCs w:val="18"/>
                  <w:lang w:val="fr-CH"/>
                </w:rPr>
                <w:id w:val="1068777720"/>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Pr>
                <w:rFonts w:eastAsia="Arial"/>
                <w:sz w:val="18"/>
                <w:szCs w:val="18"/>
                <w:lang w:val="fr-CH"/>
              </w:rPr>
              <w:t xml:space="preserve"> BS</w:t>
            </w:r>
          </w:p>
        </w:tc>
        <w:tc>
          <w:tcPr>
            <w:tcW w:w="749" w:type="dxa"/>
            <w:tcBorders>
              <w:top w:val="nil"/>
              <w:left w:val="nil"/>
              <w:bottom w:val="nil"/>
              <w:right w:val="nil"/>
            </w:tcBorders>
          </w:tcPr>
          <w:p w14:paraId="3282DF37" w14:textId="4C5E7DFB" w:rsidR="0053249F" w:rsidRDefault="007D11E9" w:rsidP="002C0769">
            <w:pPr>
              <w:spacing w:before="40" w:after="40" w:line="276" w:lineRule="auto"/>
              <w:rPr>
                <w:rFonts w:eastAsia="Arial"/>
                <w:szCs w:val="20"/>
                <w:lang w:val="fr-CH"/>
              </w:rPr>
            </w:pPr>
            <w:sdt>
              <w:sdtPr>
                <w:rPr>
                  <w:rFonts w:eastAsia="Arial"/>
                  <w:sz w:val="18"/>
                  <w:szCs w:val="18"/>
                  <w:lang w:val="fr-CH"/>
                </w:rPr>
                <w:id w:val="1923681443"/>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Pr>
                <w:rFonts w:eastAsia="Arial"/>
                <w:sz w:val="18"/>
                <w:szCs w:val="18"/>
                <w:lang w:val="fr-CH"/>
              </w:rPr>
              <w:t xml:space="preserve"> BL</w:t>
            </w:r>
          </w:p>
        </w:tc>
        <w:tc>
          <w:tcPr>
            <w:tcW w:w="750" w:type="dxa"/>
            <w:tcBorders>
              <w:top w:val="nil"/>
              <w:left w:val="nil"/>
              <w:bottom w:val="nil"/>
            </w:tcBorders>
          </w:tcPr>
          <w:p w14:paraId="5108AC6F" w14:textId="05523DE1" w:rsidR="0053249F" w:rsidRDefault="007D11E9" w:rsidP="002C0769">
            <w:pPr>
              <w:spacing w:before="40" w:after="40" w:line="276" w:lineRule="auto"/>
              <w:rPr>
                <w:rFonts w:eastAsia="Arial"/>
                <w:szCs w:val="20"/>
                <w:lang w:val="fr-CH"/>
              </w:rPr>
            </w:pPr>
            <w:sdt>
              <w:sdtPr>
                <w:rPr>
                  <w:rFonts w:eastAsia="Arial"/>
                  <w:sz w:val="18"/>
                  <w:szCs w:val="18"/>
                  <w:lang w:val="fr-CH"/>
                </w:rPr>
                <w:id w:val="706306944"/>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Pr>
                <w:rFonts w:eastAsia="Arial"/>
                <w:sz w:val="18"/>
                <w:szCs w:val="18"/>
                <w:lang w:val="fr-CH"/>
              </w:rPr>
              <w:t xml:space="preserve"> SH</w:t>
            </w:r>
          </w:p>
        </w:tc>
      </w:tr>
      <w:tr w:rsidR="0053249F" w:rsidRPr="00D923E4" w14:paraId="256FB2D1" w14:textId="77777777" w:rsidTr="00B20932">
        <w:trPr>
          <w:trHeight w:val="250"/>
        </w:trPr>
        <w:tc>
          <w:tcPr>
            <w:tcW w:w="704" w:type="dxa"/>
            <w:vMerge/>
            <w:tcBorders>
              <w:right w:val="single" w:sz="4" w:space="0" w:color="auto"/>
            </w:tcBorders>
            <w:shd w:val="clear" w:color="auto" w:fill="E7E6E6" w:themeFill="background2"/>
            <w:vAlign w:val="center"/>
          </w:tcPr>
          <w:p w14:paraId="29AA25B6" w14:textId="77777777" w:rsidR="0053249F" w:rsidRDefault="0053249F" w:rsidP="002C0769">
            <w:pPr>
              <w:spacing w:before="40" w:after="40" w:line="276" w:lineRule="auto"/>
              <w:jc w:val="center"/>
              <w:rPr>
                <w:rFonts w:eastAsia="Arial"/>
                <w:b/>
                <w:bCs/>
                <w:szCs w:val="20"/>
                <w:lang w:val="fr-CH"/>
              </w:rPr>
            </w:pPr>
          </w:p>
        </w:tc>
        <w:tc>
          <w:tcPr>
            <w:tcW w:w="3119" w:type="dxa"/>
            <w:vMerge/>
            <w:tcBorders>
              <w:left w:val="single" w:sz="4" w:space="0" w:color="auto"/>
              <w:right w:val="nil"/>
            </w:tcBorders>
            <w:shd w:val="clear" w:color="auto" w:fill="E7E6E6" w:themeFill="background2"/>
            <w:vAlign w:val="center"/>
          </w:tcPr>
          <w:p w14:paraId="7F757D79" w14:textId="77777777" w:rsidR="0053249F" w:rsidRDefault="0053249F" w:rsidP="002C0769">
            <w:pPr>
              <w:spacing w:before="40" w:after="40" w:line="276" w:lineRule="auto"/>
              <w:jc w:val="right"/>
              <w:rPr>
                <w:rFonts w:eastAsia="Arial"/>
                <w:szCs w:val="20"/>
                <w:lang w:val="fr-CH"/>
              </w:rPr>
            </w:pPr>
          </w:p>
        </w:tc>
        <w:tc>
          <w:tcPr>
            <w:tcW w:w="749" w:type="dxa"/>
            <w:tcBorders>
              <w:top w:val="nil"/>
              <w:left w:val="nil"/>
              <w:bottom w:val="nil"/>
              <w:right w:val="nil"/>
            </w:tcBorders>
            <w:vAlign w:val="center"/>
          </w:tcPr>
          <w:p w14:paraId="15866443" w14:textId="610C5F48" w:rsidR="0053249F" w:rsidRDefault="007D11E9" w:rsidP="002C0769">
            <w:pPr>
              <w:spacing w:before="40" w:after="40" w:line="276" w:lineRule="auto"/>
              <w:rPr>
                <w:rFonts w:eastAsia="Arial"/>
                <w:szCs w:val="20"/>
                <w:lang w:val="fr-CH"/>
              </w:rPr>
            </w:pPr>
            <w:sdt>
              <w:sdtPr>
                <w:rPr>
                  <w:rFonts w:eastAsia="Arial"/>
                  <w:sz w:val="18"/>
                  <w:szCs w:val="18"/>
                  <w:lang w:val="fr-CH"/>
                </w:rPr>
                <w:id w:val="889383716"/>
                <w14:checkbox>
                  <w14:checked w14:val="1"/>
                  <w14:checkedState w14:val="2612" w14:font="MS Gothic"/>
                  <w14:uncheckedState w14:val="2610" w14:font="MS Gothic"/>
                </w14:checkbox>
              </w:sdtPr>
              <w:sdtEndPr/>
              <w:sdtContent>
                <w:r w:rsidR="002624A8">
                  <w:rPr>
                    <w:rFonts w:ascii="MS Gothic" w:eastAsia="MS Gothic" w:hAnsi="MS Gothic" w:hint="eastAsia"/>
                    <w:sz w:val="18"/>
                    <w:szCs w:val="18"/>
                    <w:lang w:val="fr-CH"/>
                  </w:rPr>
                  <w:t>☒</w:t>
                </w:r>
              </w:sdtContent>
            </w:sdt>
            <w:r w:rsidR="0053249F">
              <w:rPr>
                <w:rFonts w:eastAsia="Arial"/>
                <w:sz w:val="18"/>
                <w:szCs w:val="18"/>
                <w:lang w:val="fr-CH"/>
              </w:rPr>
              <w:t xml:space="preserve"> AR</w:t>
            </w:r>
          </w:p>
        </w:tc>
        <w:tc>
          <w:tcPr>
            <w:tcW w:w="749" w:type="dxa"/>
            <w:tcBorders>
              <w:top w:val="nil"/>
              <w:left w:val="nil"/>
              <w:bottom w:val="nil"/>
              <w:right w:val="nil"/>
            </w:tcBorders>
          </w:tcPr>
          <w:p w14:paraId="5FC122E6" w14:textId="072055ED" w:rsidR="0053249F" w:rsidRDefault="007D11E9" w:rsidP="002C0769">
            <w:pPr>
              <w:spacing w:before="40" w:after="40" w:line="276" w:lineRule="auto"/>
              <w:rPr>
                <w:rFonts w:eastAsia="Arial"/>
                <w:szCs w:val="20"/>
                <w:lang w:val="fr-CH"/>
              </w:rPr>
            </w:pPr>
            <w:sdt>
              <w:sdtPr>
                <w:rPr>
                  <w:rFonts w:eastAsia="Arial"/>
                  <w:sz w:val="18"/>
                  <w:szCs w:val="18"/>
                  <w:lang w:val="fr-CH"/>
                </w:rPr>
                <w:id w:val="1726880834"/>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Pr>
                <w:rFonts w:eastAsia="Arial"/>
                <w:sz w:val="18"/>
                <w:szCs w:val="18"/>
                <w:lang w:val="fr-CH"/>
              </w:rPr>
              <w:t xml:space="preserve"> AI</w:t>
            </w:r>
          </w:p>
        </w:tc>
        <w:tc>
          <w:tcPr>
            <w:tcW w:w="749" w:type="dxa"/>
            <w:gridSpan w:val="2"/>
            <w:tcBorders>
              <w:top w:val="nil"/>
              <w:left w:val="nil"/>
              <w:bottom w:val="nil"/>
              <w:right w:val="nil"/>
            </w:tcBorders>
          </w:tcPr>
          <w:p w14:paraId="0F64B31D" w14:textId="37A9528B" w:rsidR="0053249F" w:rsidRDefault="007D11E9" w:rsidP="002C0769">
            <w:pPr>
              <w:spacing w:before="40" w:after="40" w:line="276" w:lineRule="auto"/>
              <w:rPr>
                <w:rFonts w:eastAsia="Arial"/>
                <w:szCs w:val="20"/>
                <w:lang w:val="fr-CH"/>
              </w:rPr>
            </w:pPr>
            <w:sdt>
              <w:sdtPr>
                <w:rPr>
                  <w:rFonts w:eastAsia="Arial"/>
                  <w:sz w:val="18"/>
                  <w:szCs w:val="18"/>
                  <w:lang w:val="fr-CH"/>
                </w:rPr>
                <w:id w:val="-1246649422"/>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Pr>
                <w:rFonts w:eastAsia="Arial"/>
                <w:sz w:val="18"/>
                <w:szCs w:val="18"/>
                <w:lang w:val="fr-CH"/>
              </w:rPr>
              <w:t xml:space="preserve"> SG</w:t>
            </w:r>
          </w:p>
        </w:tc>
        <w:tc>
          <w:tcPr>
            <w:tcW w:w="749" w:type="dxa"/>
            <w:tcBorders>
              <w:top w:val="nil"/>
              <w:left w:val="nil"/>
              <w:bottom w:val="nil"/>
              <w:right w:val="nil"/>
            </w:tcBorders>
          </w:tcPr>
          <w:p w14:paraId="2538260B" w14:textId="2DC9D91C" w:rsidR="0053249F" w:rsidRDefault="007D11E9" w:rsidP="002C0769">
            <w:pPr>
              <w:spacing w:before="40" w:after="40" w:line="276" w:lineRule="auto"/>
              <w:rPr>
                <w:rFonts w:eastAsia="Arial"/>
                <w:szCs w:val="20"/>
                <w:lang w:val="fr-CH"/>
              </w:rPr>
            </w:pPr>
            <w:sdt>
              <w:sdtPr>
                <w:rPr>
                  <w:rFonts w:eastAsia="Arial"/>
                  <w:sz w:val="18"/>
                  <w:szCs w:val="18"/>
                  <w:lang w:val="fr-CH"/>
                </w:rPr>
                <w:id w:val="-825740425"/>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Pr>
                <w:rFonts w:eastAsia="Arial"/>
                <w:sz w:val="18"/>
                <w:szCs w:val="18"/>
                <w:lang w:val="fr-CH"/>
              </w:rPr>
              <w:t xml:space="preserve"> GR</w:t>
            </w:r>
          </w:p>
        </w:tc>
        <w:tc>
          <w:tcPr>
            <w:tcW w:w="749" w:type="dxa"/>
            <w:tcBorders>
              <w:top w:val="nil"/>
              <w:left w:val="nil"/>
              <w:bottom w:val="nil"/>
              <w:right w:val="nil"/>
            </w:tcBorders>
          </w:tcPr>
          <w:p w14:paraId="76184AE9" w14:textId="0C0F3D8E" w:rsidR="0053249F" w:rsidRDefault="007D11E9" w:rsidP="002C0769">
            <w:pPr>
              <w:spacing w:before="40" w:after="40" w:line="276" w:lineRule="auto"/>
              <w:rPr>
                <w:rFonts w:eastAsia="Arial"/>
                <w:szCs w:val="20"/>
                <w:lang w:val="fr-CH"/>
              </w:rPr>
            </w:pPr>
            <w:sdt>
              <w:sdtPr>
                <w:rPr>
                  <w:rFonts w:eastAsia="Arial"/>
                  <w:sz w:val="18"/>
                  <w:szCs w:val="18"/>
                  <w:lang w:val="fr-CH"/>
                </w:rPr>
                <w:id w:val="-1334683797"/>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Pr>
                <w:rFonts w:eastAsia="Arial"/>
                <w:sz w:val="18"/>
                <w:szCs w:val="18"/>
                <w:lang w:val="fr-CH"/>
              </w:rPr>
              <w:t xml:space="preserve"> AG</w:t>
            </w:r>
          </w:p>
        </w:tc>
        <w:tc>
          <w:tcPr>
            <w:tcW w:w="749" w:type="dxa"/>
            <w:tcBorders>
              <w:top w:val="nil"/>
              <w:left w:val="nil"/>
              <w:bottom w:val="nil"/>
              <w:right w:val="nil"/>
            </w:tcBorders>
          </w:tcPr>
          <w:p w14:paraId="1CFEC176" w14:textId="127BCF2D" w:rsidR="0053249F" w:rsidRDefault="007D11E9" w:rsidP="002C0769">
            <w:pPr>
              <w:spacing w:before="40" w:after="40" w:line="276" w:lineRule="auto"/>
              <w:rPr>
                <w:rFonts w:eastAsia="Arial"/>
                <w:szCs w:val="20"/>
                <w:lang w:val="fr-CH"/>
              </w:rPr>
            </w:pPr>
            <w:sdt>
              <w:sdtPr>
                <w:rPr>
                  <w:rFonts w:eastAsia="Arial"/>
                  <w:sz w:val="18"/>
                  <w:szCs w:val="18"/>
                  <w:lang w:val="fr-CH"/>
                </w:rPr>
                <w:id w:val="-2112895054"/>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Pr>
                <w:rFonts w:eastAsia="Arial"/>
                <w:sz w:val="18"/>
                <w:szCs w:val="18"/>
                <w:lang w:val="fr-CH"/>
              </w:rPr>
              <w:t xml:space="preserve"> TG</w:t>
            </w:r>
          </w:p>
        </w:tc>
        <w:tc>
          <w:tcPr>
            <w:tcW w:w="750" w:type="dxa"/>
            <w:tcBorders>
              <w:top w:val="nil"/>
              <w:left w:val="nil"/>
              <w:bottom w:val="nil"/>
            </w:tcBorders>
          </w:tcPr>
          <w:p w14:paraId="595B7A4D" w14:textId="6CB2492A" w:rsidR="0053249F" w:rsidRDefault="007D11E9" w:rsidP="002C0769">
            <w:pPr>
              <w:spacing w:before="40" w:after="40" w:line="276" w:lineRule="auto"/>
              <w:rPr>
                <w:rFonts w:eastAsia="Arial"/>
                <w:szCs w:val="20"/>
                <w:lang w:val="fr-CH"/>
              </w:rPr>
            </w:pPr>
            <w:sdt>
              <w:sdtPr>
                <w:rPr>
                  <w:rFonts w:eastAsia="Arial"/>
                  <w:sz w:val="18"/>
                  <w:szCs w:val="18"/>
                  <w:lang w:val="fr-CH"/>
                </w:rPr>
                <w:id w:val="-907138878"/>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Pr>
                <w:rFonts w:eastAsia="Arial"/>
                <w:sz w:val="18"/>
                <w:szCs w:val="18"/>
                <w:lang w:val="fr-CH"/>
              </w:rPr>
              <w:t xml:space="preserve"> TI</w:t>
            </w:r>
          </w:p>
        </w:tc>
      </w:tr>
      <w:tr w:rsidR="0053249F" w:rsidRPr="00D923E4" w14:paraId="48233AAB" w14:textId="77777777" w:rsidTr="00B20932">
        <w:trPr>
          <w:trHeight w:val="250"/>
        </w:trPr>
        <w:tc>
          <w:tcPr>
            <w:tcW w:w="704" w:type="dxa"/>
            <w:vMerge/>
            <w:tcBorders>
              <w:right w:val="single" w:sz="4" w:space="0" w:color="auto"/>
            </w:tcBorders>
            <w:shd w:val="clear" w:color="auto" w:fill="E7E6E6" w:themeFill="background2"/>
            <w:vAlign w:val="center"/>
          </w:tcPr>
          <w:p w14:paraId="7E4B906B" w14:textId="77777777" w:rsidR="0053249F" w:rsidRDefault="0053249F" w:rsidP="0053249F">
            <w:pPr>
              <w:spacing w:before="40" w:after="40" w:line="276" w:lineRule="auto"/>
              <w:jc w:val="center"/>
              <w:rPr>
                <w:rFonts w:eastAsia="Arial"/>
                <w:b/>
                <w:bCs/>
                <w:szCs w:val="20"/>
                <w:lang w:val="fr-CH"/>
              </w:rPr>
            </w:pPr>
          </w:p>
        </w:tc>
        <w:tc>
          <w:tcPr>
            <w:tcW w:w="3119" w:type="dxa"/>
            <w:vMerge/>
            <w:tcBorders>
              <w:left w:val="single" w:sz="4" w:space="0" w:color="auto"/>
              <w:right w:val="nil"/>
            </w:tcBorders>
            <w:shd w:val="clear" w:color="auto" w:fill="E7E6E6" w:themeFill="background2"/>
            <w:vAlign w:val="center"/>
          </w:tcPr>
          <w:p w14:paraId="33F04AEA" w14:textId="77777777" w:rsidR="0053249F" w:rsidRDefault="0053249F" w:rsidP="0053249F">
            <w:pPr>
              <w:spacing w:before="40" w:after="40" w:line="276" w:lineRule="auto"/>
              <w:jc w:val="right"/>
              <w:rPr>
                <w:rFonts w:eastAsia="Arial"/>
                <w:szCs w:val="20"/>
                <w:lang w:val="fr-CH"/>
              </w:rPr>
            </w:pPr>
          </w:p>
        </w:tc>
        <w:tc>
          <w:tcPr>
            <w:tcW w:w="749" w:type="dxa"/>
            <w:tcBorders>
              <w:top w:val="nil"/>
              <w:left w:val="nil"/>
              <w:bottom w:val="single" w:sz="4" w:space="0" w:color="auto"/>
              <w:right w:val="nil"/>
            </w:tcBorders>
            <w:vAlign w:val="center"/>
          </w:tcPr>
          <w:p w14:paraId="2476B82B" w14:textId="58D7FE6D" w:rsidR="0053249F" w:rsidRPr="006E4014" w:rsidRDefault="007D11E9" w:rsidP="006E4014">
            <w:pPr>
              <w:spacing w:before="40" w:after="40" w:line="276" w:lineRule="auto"/>
              <w:jc w:val="both"/>
              <w:rPr>
                <w:rFonts w:eastAsia="Arial"/>
                <w:sz w:val="18"/>
                <w:szCs w:val="18"/>
                <w:vertAlign w:val="superscript"/>
                <w:lang w:val="fr-CH"/>
              </w:rPr>
            </w:pPr>
            <w:sdt>
              <w:sdtPr>
                <w:rPr>
                  <w:rFonts w:eastAsia="Arial"/>
                  <w:sz w:val="18"/>
                  <w:szCs w:val="18"/>
                  <w:lang w:val="fr-CH"/>
                </w:rPr>
                <w:id w:val="354236548"/>
                <w14:checkbox>
                  <w14:checked w14:val="0"/>
                  <w14:checkedState w14:val="2612" w14:font="MS Gothic"/>
                  <w14:uncheckedState w14:val="2610" w14:font="MS Gothic"/>
                </w14:checkbox>
              </w:sdtPr>
              <w:sdtEndPr/>
              <w:sdtContent>
                <w:r w:rsidR="0053249F" w:rsidRPr="00165D29">
                  <w:rPr>
                    <w:rFonts w:ascii="MS Gothic" w:eastAsia="MS Gothic" w:hAnsi="MS Gothic"/>
                    <w:sz w:val="18"/>
                    <w:szCs w:val="18"/>
                    <w:lang w:val="fr-CH"/>
                  </w:rPr>
                  <w:t>☐</w:t>
                </w:r>
              </w:sdtContent>
            </w:sdt>
            <w:r w:rsidR="0053249F">
              <w:rPr>
                <w:rFonts w:eastAsia="Arial"/>
                <w:sz w:val="18"/>
                <w:szCs w:val="18"/>
                <w:lang w:val="fr-CH"/>
              </w:rPr>
              <w:t xml:space="preserve"> VD</w:t>
            </w:r>
            <w:r w:rsidR="006E4014" w:rsidRPr="006E4014">
              <w:rPr>
                <w:rFonts w:eastAsia="Arial"/>
                <w:sz w:val="16"/>
                <w:szCs w:val="16"/>
                <w:vertAlign w:val="superscript"/>
                <w:lang w:val="fr-CH"/>
              </w:rPr>
              <w:t>2</w:t>
            </w:r>
          </w:p>
        </w:tc>
        <w:tc>
          <w:tcPr>
            <w:tcW w:w="749" w:type="dxa"/>
            <w:tcBorders>
              <w:top w:val="nil"/>
              <w:left w:val="nil"/>
              <w:bottom w:val="single" w:sz="4" w:space="0" w:color="auto"/>
              <w:right w:val="nil"/>
            </w:tcBorders>
          </w:tcPr>
          <w:p w14:paraId="79841632" w14:textId="003CE371" w:rsidR="0053249F" w:rsidRPr="006E4014" w:rsidRDefault="007D11E9" w:rsidP="006E4014">
            <w:pPr>
              <w:spacing w:before="40" w:after="40" w:line="276" w:lineRule="auto"/>
              <w:jc w:val="both"/>
              <w:rPr>
                <w:rFonts w:eastAsia="Arial"/>
                <w:sz w:val="16"/>
                <w:szCs w:val="16"/>
                <w:vertAlign w:val="superscript"/>
                <w:lang w:val="fr-CH"/>
              </w:rPr>
            </w:pPr>
            <w:sdt>
              <w:sdtPr>
                <w:rPr>
                  <w:rFonts w:eastAsia="Arial"/>
                  <w:sz w:val="18"/>
                  <w:szCs w:val="18"/>
                  <w:lang w:val="fr-CH"/>
                </w:rPr>
                <w:id w:val="-1314720048"/>
                <w14:checkbox>
                  <w14:checked w14:val="0"/>
                  <w14:checkedState w14:val="2612" w14:font="MS Gothic"/>
                  <w14:uncheckedState w14:val="2610" w14:font="MS Gothic"/>
                </w14:checkbox>
              </w:sdtPr>
              <w:sdtEndPr/>
              <w:sdtContent>
                <w:r w:rsidR="0053249F" w:rsidRPr="00F90571">
                  <w:rPr>
                    <w:rFonts w:ascii="MS Gothic" w:eastAsia="MS Gothic" w:hAnsi="MS Gothic"/>
                    <w:sz w:val="18"/>
                    <w:szCs w:val="18"/>
                    <w:lang w:val="fr-CH"/>
                  </w:rPr>
                  <w:t>☐</w:t>
                </w:r>
              </w:sdtContent>
            </w:sdt>
            <w:r w:rsidR="0053249F">
              <w:rPr>
                <w:rFonts w:eastAsia="Arial"/>
                <w:sz w:val="18"/>
                <w:szCs w:val="18"/>
                <w:lang w:val="fr-CH"/>
              </w:rPr>
              <w:t xml:space="preserve"> VS</w:t>
            </w:r>
            <w:r w:rsidR="006E4014">
              <w:rPr>
                <w:rFonts w:eastAsia="Arial"/>
                <w:sz w:val="16"/>
                <w:szCs w:val="16"/>
                <w:vertAlign w:val="superscript"/>
                <w:lang w:val="fr-CH"/>
              </w:rPr>
              <w:t>2</w:t>
            </w:r>
          </w:p>
        </w:tc>
        <w:tc>
          <w:tcPr>
            <w:tcW w:w="749" w:type="dxa"/>
            <w:gridSpan w:val="2"/>
            <w:tcBorders>
              <w:top w:val="nil"/>
              <w:left w:val="nil"/>
              <w:bottom w:val="single" w:sz="4" w:space="0" w:color="auto"/>
              <w:right w:val="nil"/>
            </w:tcBorders>
          </w:tcPr>
          <w:p w14:paraId="5B546E6E" w14:textId="6AC3C381" w:rsidR="0053249F" w:rsidRPr="003D44D2" w:rsidRDefault="007D11E9" w:rsidP="0053249F">
            <w:pPr>
              <w:spacing w:before="40" w:after="40" w:line="276" w:lineRule="auto"/>
              <w:rPr>
                <w:rFonts w:eastAsia="Arial"/>
                <w:sz w:val="18"/>
                <w:szCs w:val="18"/>
                <w:lang w:val="fr-CH"/>
              </w:rPr>
            </w:pPr>
            <w:sdt>
              <w:sdtPr>
                <w:rPr>
                  <w:rFonts w:eastAsia="Arial"/>
                  <w:sz w:val="18"/>
                  <w:szCs w:val="18"/>
                  <w:lang w:val="fr-CH"/>
                </w:rPr>
                <w:id w:val="-409926847"/>
                <w14:checkbox>
                  <w14:checked w14:val="0"/>
                  <w14:checkedState w14:val="2612" w14:font="MS Gothic"/>
                  <w14:uncheckedState w14:val="2610" w14:font="MS Gothic"/>
                </w14:checkbox>
              </w:sdtPr>
              <w:sdtEndPr/>
              <w:sdtContent>
                <w:r w:rsidR="0053249F" w:rsidRPr="00F90571">
                  <w:rPr>
                    <w:rFonts w:ascii="MS Gothic" w:eastAsia="MS Gothic" w:hAnsi="MS Gothic"/>
                    <w:sz w:val="18"/>
                    <w:szCs w:val="18"/>
                    <w:lang w:val="fr-CH"/>
                  </w:rPr>
                  <w:t>☐</w:t>
                </w:r>
              </w:sdtContent>
            </w:sdt>
            <w:r w:rsidR="0053249F">
              <w:rPr>
                <w:rFonts w:eastAsia="Arial"/>
                <w:sz w:val="18"/>
                <w:szCs w:val="18"/>
                <w:lang w:val="fr-CH"/>
              </w:rPr>
              <w:t xml:space="preserve"> NE</w:t>
            </w:r>
          </w:p>
        </w:tc>
        <w:tc>
          <w:tcPr>
            <w:tcW w:w="749" w:type="dxa"/>
            <w:tcBorders>
              <w:top w:val="nil"/>
              <w:left w:val="nil"/>
              <w:bottom w:val="single" w:sz="4" w:space="0" w:color="auto"/>
              <w:right w:val="nil"/>
            </w:tcBorders>
          </w:tcPr>
          <w:p w14:paraId="511D4BF3" w14:textId="13AFA41F" w:rsidR="0053249F" w:rsidRPr="006E4014" w:rsidRDefault="007D11E9" w:rsidP="006E4014">
            <w:pPr>
              <w:spacing w:before="40" w:after="40" w:line="276" w:lineRule="auto"/>
              <w:jc w:val="both"/>
              <w:rPr>
                <w:rFonts w:eastAsia="Arial"/>
                <w:sz w:val="14"/>
                <w:szCs w:val="14"/>
                <w:vertAlign w:val="superscript"/>
                <w:lang w:val="fr-CH"/>
              </w:rPr>
            </w:pPr>
            <w:sdt>
              <w:sdtPr>
                <w:rPr>
                  <w:rFonts w:eastAsia="Arial"/>
                  <w:sz w:val="18"/>
                  <w:szCs w:val="18"/>
                  <w:lang w:val="fr-CH"/>
                </w:rPr>
                <w:id w:val="312765222"/>
                <w14:checkbox>
                  <w14:checked w14:val="0"/>
                  <w14:checkedState w14:val="2612" w14:font="MS Gothic"/>
                  <w14:uncheckedState w14:val="2610" w14:font="MS Gothic"/>
                </w14:checkbox>
              </w:sdtPr>
              <w:sdtEndPr/>
              <w:sdtContent>
                <w:r w:rsidR="0053249F" w:rsidRPr="00F90571">
                  <w:rPr>
                    <w:rFonts w:ascii="MS Gothic" w:eastAsia="MS Gothic" w:hAnsi="MS Gothic"/>
                    <w:sz w:val="18"/>
                    <w:szCs w:val="18"/>
                    <w:lang w:val="fr-CH"/>
                  </w:rPr>
                  <w:t>☐</w:t>
                </w:r>
              </w:sdtContent>
            </w:sdt>
            <w:r w:rsidR="0053249F">
              <w:rPr>
                <w:rFonts w:eastAsia="Arial"/>
                <w:sz w:val="18"/>
                <w:szCs w:val="18"/>
                <w:lang w:val="fr-CH"/>
              </w:rPr>
              <w:t xml:space="preserve"> GE</w:t>
            </w:r>
            <w:r w:rsidR="006E4014" w:rsidRPr="006E4014">
              <w:rPr>
                <w:rFonts w:eastAsia="Arial"/>
                <w:sz w:val="14"/>
                <w:szCs w:val="14"/>
                <w:vertAlign w:val="superscript"/>
                <w:lang w:val="fr-CH"/>
              </w:rPr>
              <w:t>2</w:t>
            </w:r>
          </w:p>
        </w:tc>
        <w:tc>
          <w:tcPr>
            <w:tcW w:w="749" w:type="dxa"/>
            <w:tcBorders>
              <w:top w:val="nil"/>
              <w:left w:val="nil"/>
              <w:bottom w:val="single" w:sz="4" w:space="0" w:color="auto"/>
              <w:right w:val="nil"/>
            </w:tcBorders>
          </w:tcPr>
          <w:p w14:paraId="6BF788E2" w14:textId="61F142E7" w:rsidR="0053249F" w:rsidRPr="003D44D2" w:rsidRDefault="007D11E9" w:rsidP="0053249F">
            <w:pPr>
              <w:spacing w:before="40" w:after="40" w:line="276" w:lineRule="auto"/>
              <w:rPr>
                <w:rFonts w:eastAsia="Arial"/>
                <w:sz w:val="18"/>
                <w:szCs w:val="18"/>
                <w:lang w:val="fr-CH"/>
              </w:rPr>
            </w:pPr>
            <w:sdt>
              <w:sdtPr>
                <w:rPr>
                  <w:rFonts w:eastAsia="Arial"/>
                  <w:sz w:val="18"/>
                  <w:szCs w:val="18"/>
                  <w:lang w:val="fr-CH"/>
                </w:rPr>
                <w:id w:val="-53856627"/>
                <w14:checkbox>
                  <w14:checked w14:val="0"/>
                  <w14:checkedState w14:val="2612" w14:font="MS Gothic"/>
                  <w14:uncheckedState w14:val="2610" w14:font="MS Gothic"/>
                </w14:checkbox>
              </w:sdtPr>
              <w:sdtEndPr/>
              <w:sdtContent>
                <w:r w:rsidR="0053249F" w:rsidRPr="00F90571">
                  <w:rPr>
                    <w:rFonts w:ascii="MS Gothic" w:eastAsia="MS Gothic" w:hAnsi="MS Gothic"/>
                    <w:sz w:val="18"/>
                    <w:szCs w:val="18"/>
                    <w:lang w:val="fr-CH"/>
                  </w:rPr>
                  <w:t>☐</w:t>
                </w:r>
              </w:sdtContent>
            </w:sdt>
            <w:r w:rsidR="0053249F">
              <w:rPr>
                <w:rFonts w:eastAsia="Arial"/>
                <w:sz w:val="18"/>
                <w:szCs w:val="18"/>
                <w:lang w:val="fr-CH"/>
              </w:rPr>
              <w:t xml:space="preserve"> JU</w:t>
            </w:r>
          </w:p>
        </w:tc>
        <w:tc>
          <w:tcPr>
            <w:tcW w:w="749" w:type="dxa"/>
            <w:tcBorders>
              <w:top w:val="nil"/>
              <w:left w:val="nil"/>
              <w:bottom w:val="single" w:sz="4" w:space="0" w:color="auto"/>
              <w:right w:val="nil"/>
            </w:tcBorders>
          </w:tcPr>
          <w:p w14:paraId="124B3D9E" w14:textId="7DDC39F7" w:rsidR="0053249F" w:rsidRPr="003D44D2" w:rsidRDefault="0053249F" w:rsidP="0053249F">
            <w:pPr>
              <w:spacing w:before="40" w:after="40" w:line="276" w:lineRule="auto"/>
              <w:rPr>
                <w:rFonts w:eastAsia="Arial"/>
                <w:sz w:val="18"/>
                <w:szCs w:val="18"/>
                <w:lang w:val="fr-CH"/>
              </w:rPr>
            </w:pPr>
          </w:p>
        </w:tc>
        <w:tc>
          <w:tcPr>
            <w:tcW w:w="750" w:type="dxa"/>
            <w:tcBorders>
              <w:top w:val="nil"/>
              <w:left w:val="nil"/>
              <w:bottom w:val="single" w:sz="4" w:space="0" w:color="auto"/>
            </w:tcBorders>
          </w:tcPr>
          <w:p w14:paraId="6B877F15" w14:textId="7FA091D3" w:rsidR="0053249F" w:rsidRPr="003D44D2" w:rsidRDefault="0053249F" w:rsidP="0053249F">
            <w:pPr>
              <w:spacing w:before="40" w:after="40" w:line="276" w:lineRule="auto"/>
              <w:rPr>
                <w:rFonts w:eastAsia="Arial"/>
                <w:sz w:val="18"/>
                <w:szCs w:val="18"/>
                <w:lang w:val="fr-CH"/>
              </w:rPr>
            </w:pPr>
          </w:p>
        </w:tc>
      </w:tr>
    </w:tbl>
    <w:p w14:paraId="1ECC3A62" w14:textId="77777777" w:rsidR="002A2255" w:rsidRDefault="002A2255"/>
    <w:p w14:paraId="05048D65" w14:textId="77777777" w:rsidR="00F528F6" w:rsidRDefault="00F528F6"/>
    <w:p w14:paraId="300ADB84" w14:textId="77777777" w:rsidR="00DC06DD" w:rsidRDefault="00DC06DD"/>
    <w:tbl>
      <w:tblPr>
        <w:tblStyle w:val="TableGrid"/>
        <w:tblW w:w="9067" w:type="dxa"/>
        <w:tblLayout w:type="fixed"/>
        <w:tblLook w:val="06A0" w:firstRow="1" w:lastRow="0" w:firstColumn="1" w:lastColumn="0" w:noHBand="1" w:noVBand="1"/>
      </w:tblPr>
      <w:tblGrid>
        <w:gridCol w:w="704"/>
        <w:gridCol w:w="8363"/>
      </w:tblGrid>
      <w:tr w:rsidR="002A2255" w:rsidRPr="00347418" w14:paraId="78D93C38" w14:textId="77777777" w:rsidTr="00B20932">
        <w:trPr>
          <w:trHeight w:val="250"/>
        </w:trPr>
        <w:tc>
          <w:tcPr>
            <w:tcW w:w="704" w:type="dxa"/>
            <w:tcBorders>
              <w:right w:val="single" w:sz="4" w:space="0" w:color="auto"/>
            </w:tcBorders>
            <w:shd w:val="clear" w:color="auto" w:fill="E7E6E6" w:themeFill="background2"/>
            <w:vAlign w:val="center"/>
          </w:tcPr>
          <w:p w14:paraId="32B13880" w14:textId="76CEBF33" w:rsidR="002A2255" w:rsidRDefault="002A2255" w:rsidP="0053249F">
            <w:pPr>
              <w:spacing w:before="40" w:after="40" w:line="276" w:lineRule="auto"/>
              <w:jc w:val="center"/>
              <w:rPr>
                <w:rFonts w:eastAsia="Arial"/>
                <w:b/>
                <w:bCs/>
                <w:szCs w:val="20"/>
                <w:lang w:val="fr-CH"/>
              </w:rPr>
            </w:pPr>
            <w:r>
              <w:rPr>
                <w:rFonts w:eastAsia="Arial"/>
                <w:b/>
                <w:bCs/>
                <w:szCs w:val="20"/>
                <w:lang w:val="fr-CH"/>
              </w:rPr>
              <w:lastRenderedPageBreak/>
              <w:t>1.6</w:t>
            </w:r>
          </w:p>
        </w:tc>
        <w:tc>
          <w:tcPr>
            <w:tcW w:w="8363" w:type="dxa"/>
            <w:tcBorders>
              <w:left w:val="single" w:sz="4" w:space="0" w:color="auto"/>
            </w:tcBorders>
            <w:shd w:val="clear" w:color="auto" w:fill="E7E6E6" w:themeFill="background2"/>
            <w:vAlign w:val="center"/>
          </w:tcPr>
          <w:p w14:paraId="46A66764" w14:textId="5303CF72" w:rsidR="002A2255" w:rsidRPr="00F528F6" w:rsidRDefault="002A2255" w:rsidP="0053249F">
            <w:pPr>
              <w:spacing w:before="40" w:after="40" w:line="276" w:lineRule="auto"/>
              <w:rPr>
                <w:rFonts w:eastAsia="Arial"/>
                <w:sz w:val="18"/>
                <w:szCs w:val="18"/>
              </w:rPr>
            </w:pPr>
            <w:r w:rsidRPr="00F528F6">
              <w:rPr>
                <w:rFonts w:eastAsia="Arial"/>
                <w:szCs w:val="20"/>
              </w:rPr>
              <w:t>List of documents to be attached to the application</w:t>
            </w:r>
          </w:p>
        </w:tc>
      </w:tr>
      <w:tr w:rsidR="002A2255" w:rsidRPr="00347418" w14:paraId="2FF94FB2" w14:textId="77777777" w:rsidTr="002A2255">
        <w:trPr>
          <w:trHeight w:val="250"/>
        </w:trPr>
        <w:tc>
          <w:tcPr>
            <w:tcW w:w="704" w:type="dxa"/>
            <w:tcBorders>
              <w:right w:val="nil"/>
            </w:tcBorders>
            <w:vAlign w:val="center"/>
          </w:tcPr>
          <w:p w14:paraId="1922CE21" w14:textId="4AE99FEE" w:rsidR="002A2255" w:rsidRDefault="007D11E9" w:rsidP="0053249F">
            <w:pPr>
              <w:spacing w:before="40" w:after="40" w:line="276" w:lineRule="auto"/>
              <w:jc w:val="center"/>
              <w:rPr>
                <w:rFonts w:eastAsia="Arial"/>
                <w:b/>
                <w:bCs/>
                <w:szCs w:val="20"/>
                <w:lang w:val="fr-CH"/>
              </w:rPr>
            </w:pPr>
            <w:sdt>
              <w:sdtPr>
                <w:rPr>
                  <w:rFonts w:eastAsia="Arial"/>
                  <w:szCs w:val="20"/>
                  <w:lang w:val="fr-CH"/>
                </w:rPr>
                <w:id w:val="346837981"/>
                <w14:checkbox>
                  <w14:checked w14:val="0"/>
                  <w14:checkedState w14:val="2612" w14:font="MS Gothic"/>
                  <w14:uncheckedState w14:val="2610" w14:font="MS Gothic"/>
                </w14:checkbox>
              </w:sdtPr>
              <w:sdtEndPr/>
              <w:sdtContent>
                <w:r w:rsidR="002A2255" w:rsidRPr="004E44C0">
                  <w:rPr>
                    <w:rFonts w:ascii="MS Gothic" w:eastAsia="MS Gothic" w:hAnsi="MS Gothic"/>
                    <w:szCs w:val="20"/>
                    <w:lang w:val="fr-CH"/>
                  </w:rPr>
                  <w:t>☐</w:t>
                </w:r>
              </w:sdtContent>
            </w:sdt>
          </w:p>
        </w:tc>
        <w:tc>
          <w:tcPr>
            <w:tcW w:w="8363" w:type="dxa"/>
            <w:tcBorders>
              <w:left w:val="nil"/>
            </w:tcBorders>
            <w:vAlign w:val="center"/>
          </w:tcPr>
          <w:p w14:paraId="674A7F0F" w14:textId="746684B4" w:rsidR="002A2255" w:rsidRPr="009127B0" w:rsidRDefault="00421516" w:rsidP="0053249F">
            <w:pPr>
              <w:spacing w:before="40" w:after="40" w:line="276" w:lineRule="auto"/>
              <w:rPr>
                <w:rFonts w:eastAsia="Arial"/>
                <w:szCs w:val="20"/>
              </w:rPr>
            </w:pPr>
            <w:r w:rsidRPr="009127B0">
              <w:rPr>
                <w:rFonts w:eastAsia="Arial"/>
                <w:szCs w:val="20"/>
              </w:rPr>
              <w:t xml:space="preserve">PDRA-S01 </w:t>
            </w:r>
            <w:r w:rsidR="00BB0890" w:rsidRPr="009127B0">
              <w:rPr>
                <w:rFonts w:eastAsia="Arial"/>
                <w:szCs w:val="20"/>
              </w:rPr>
              <w:t>Application form (or other)</w:t>
            </w:r>
          </w:p>
        </w:tc>
      </w:tr>
      <w:tr w:rsidR="00434568" w:rsidRPr="00347418" w14:paraId="69C1BDFD" w14:textId="77777777" w:rsidTr="002A2255">
        <w:trPr>
          <w:trHeight w:val="250"/>
        </w:trPr>
        <w:tc>
          <w:tcPr>
            <w:tcW w:w="704" w:type="dxa"/>
            <w:tcBorders>
              <w:right w:val="nil"/>
            </w:tcBorders>
            <w:vAlign w:val="center"/>
          </w:tcPr>
          <w:p w14:paraId="6CFF4D2F" w14:textId="1BDB678D" w:rsidR="00434568" w:rsidRDefault="007D11E9" w:rsidP="0053249F">
            <w:pPr>
              <w:spacing w:before="40" w:after="40" w:line="276" w:lineRule="auto"/>
              <w:jc w:val="center"/>
              <w:rPr>
                <w:rFonts w:eastAsia="Arial"/>
                <w:szCs w:val="20"/>
                <w:lang w:val="fr-CH"/>
              </w:rPr>
            </w:pPr>
            <w:sdt>
              <w:sdtPr>
                <w:rPr>
                  <w:rFonts w:eastAsia="Arial"/>
                  <w:szCs w:val="20"/>
                  <w:lang w:val="fr-CH"/>
                </w:rPr>
                <w:id w:val="-353968866"/>
                <w14:checkbox>
                  <w14:checked w14:val="0"/>
                  <w14:checkedState w14:val="2612" w14:font="MS Gothic"/>
                  <w14:uncheckedState w14:val="2610" w14:font="MS Gothic"/>
                </w14:checkbox>
              </w:sdtPr>
              <w:sdtEndPr/>
              <w:sdtContent>
                <w:r w:rsidR="00434568" w:rsidRPr="004E44C0">
                  <w:rPr>
                    <w:rFonts w:ascii="MS Gothic" w:eastAsia="MS Gothic" w:hAnsi="MS Gothic"/>
                    <w:szCs w:val="20"/>
                    <w:lang w:val="fr-CH"/>
                  </w:rPr>
                  <w:t>☐</w:t>
                </w:r>
              </w:sdtContent>
            </w:sdt>
          </w:p>
        </w:tc>
        <w:tc>
          <w:tcPr>
            <w:tcW w:w="8363" w:type="dxa"/>
            <w:tcBorders>
              <w:left w:val="nil"/>
            </w:tcBorders>
            <w:vAlign w:val="center"/>
          </w:tcPr>
          <w:p w14:paraId="1940E5EF" w14:textId="1726F33A" w:rsidR="00434568" w:rsidRPr="009127B0" w:rsidRDefault="00434568" w:rsidP="0053249F">
            <w:pPr>
              <w:spacing w:before="40" w:after="40" w:line="276" w:lineRule="auto"/>
              <w:rPr>
                <w:rFonts w:eastAsia="Arial"/>
                <w:szCs w:val="20"/>
              </w:rPr>
            </w:pPr>
            <w:r w:rsidRPr="009127B0">
              <w:rPr>
                <w:rFonts w:eastAsia="Arial"/>
                <w:szCs w:val="20"/>
              </w:rPr>
              <w:t xml:space="preserve">Complete operating manual (including </w:t>
            </w:r>
            <w:r w:rsidR="00421516" w:rsidRPr="009127B0">
              <w:rPr>
                <w:rFonts w:eastAsia="Arial"/>
                <w:szCs w:val="20"/>
              </w:rPr>
              <w:t xml:space="preserve">the </w:t>
            </w:r>
            <w:r w:rsidRPr="009127B0">
              <w:rPr>
                <w:rFonts w:eastAsia="Arial"/>
                <w:szCs w:val="20"/>
              </w:rPr>
              <w:t>emergency response plan – ERP)</w:t>
            </w:r>
          </w:p>
        </w:tc>
      </w:tr>
      <w:tr w:rsidR="008A363E" w:rsidRPr="00347418" w14:paraId="7B2D6043" w14:textId="77777777" w:rsidTr="002A2255">
        <w:trPr>
          <w:trHeight w:val="250"/>
        </w:trPr>
        <w:tc>
          <w:tcPr>
            <w:tcW w:w="704" w:type="dxa"/>
            <w:tcBorders>
              <w:right w:val="nil"/>
            </w:tcBorders>
            <w:vAlign w:val="center"/>
          </w:tcPr>
          <w:p w14:paraId="6AE95438" w14:textId="437536E4" w:rsidR="008A363E" w:rsidRDefault="007D11E9" w:rsidP="0053249F">
            <w:pPr>
              <w:spacing w:before="40" w:after="40" w:line="276" w:lineRule="auto"/>
              <w:jc w:val="center"/>
              <w:rPr>
                <w:rFonts w:eastAsia="Arial"/>
                <w:szCs w:val="20"/>
                <w:lang w:val="fr-CH"/>
              </w:rPr>
            </w:pPr>
            <w:sdt>
              <w:sdtPr>
                <w:rPr>
                  <w:rFonts w:eastAsia="Arial"/>
                  <w:szCs w:val="20"/>
                  <w:lang w:val="fr-CH"/>
                </w:rPr>
                <w:id w:val="-103818221"/>
                <w14:checkbox>
                  <w14:checked w14:val="0"/>
                  <w14:checkedState w14:val="2612" w14:font="MS Gothic"/>
                  <w14:uncheckedState w14:val="2610" w14:font="MS Gothic"/>
                </w14:checkbox>
              </w:sdtPr>
              <w:sdtEndPr/>
              <w:sdtContent>
                <w:r w:rsidR="009054DA">
                  <w:rPr>
                    <w:rFonts w:ascii="MS Gothic" w:eastAsia="MS Gothic" w:hAnsi="MS Gothic" w:hint="eastAsia"/>
                    <w:szCs w:val="20"/>
                    <w:lang w:val="fr-CH"/>
                  </w:rPr>
                  <w:t>☐</w:t>
                </w:r>
              </w:sdtContent>
            </w:sdt>
          </w:p>
        </w:tc>
        <w:tc>
          <w:tcPr>
            <w:tcW w:w="8363" w:type="dxa"/>
            <w:tcBorders>
              <w:left w:val="nil"/>
            </w:tcBorders>
            <w:vAlign w:val="center"/>
          </w:tcPr>
          <w:p w14:paraId="366F31A7" w14:textId="77777777" w:rsidR="008A363E" w:rsidRPr="009127B0" w:rsidRDefault="008A363E" w:rsidP="0053249F">
            <w:pPr>
              <w:spacing w:before="40" w:after="40" w:line="276" w:lineRule="auto"/>
              <w:rPr>
                <w:rFonts w:eastAsia="Arial"/>
                <w:szCs w:val="20"/>
              </w:rPr>
            </w:pPr>
            <w:r w:rsidRPr="009127B0">
              <w:rPr>
                <w:rFonts w:eastAsia="Arial"/>
                <w:szCs w:val="20"/>
              </w:rPr>
              <w:t>List of remote pilots</w:t>
            </w:r>
            <w:r w:rsidR="005B6CB6" w:rsidRPr="009127B0">
              <w:rPr>
                <w:rFonts w:eastAsia="Arial"/>
                <w:szCs w:val="20"/>
              </w:rPr>
              <w:t>, including their qualification/training status (i.e., validity and recurrence)</w:t>
            </w:r>
          </w:p>
          <w:p w14:paraId="1450CF4C" w14:textId="32DB279B" w:rsidR="008809ED" w:rsidRPr="009127B0" w:rsidRDefault="00245930" w:rsidP="0053249F">
            <w:pPr>
              <w:spacing w:before="40" w:after="40" w:line="276" w:lineRule="auto"/>
              <w:rPr>
                <w:rFonts w:eastAsia="Arial"/>
                <w:i/>
                <w:iCs/>
                <w:szCs w:val="20"/>
              </w:rPr>
            </w:pPr>
            <w:r w:rsidRPr="009127B0">
              <w:rPr>
                <w:rFonts w:eastAsia="Arial"/>
                <w:i/>
                <w:iCs/>
                <w:sz w:val="18"/>
                <w:szCs w:val="18"/>
              </w:rPr>
              <w:t xml:space="preserve">Note: </w:t>
            </w:r>
            <w:r w:rsidR="008809ED" w:rsidRPr="009127B0">
              <w:rPr>
                <w:rFonts w:eastAsia="Arial"/>
                <w:i/>
                <w:iCs/>
                <w:sz w:val="18"/>
                <w:szCs w:val="18"/>
              </w:rPr>
              <w:t xml:space="preserve">This list must be kept up to date by the operator. As soon as a </w:t>
            </w:r>
            <w:r w:rsidR="00CF65BF" w:rsidRPr="009127B0">
              <w:rPr>
                <w:rFonts w:eastAsia="Arial"/>
                <w:i/>
                <w:iCs/>
                <w:sz w:val="18"/>
                <w:szCs w:val="18"/>
              </w:rPr>
              <w:t>remote pilot</w:t>
            </w:r>
            <w:r w:rsidR="008809ED" w:rsidRPr="009127B0">
              <w:rPr>
                <w:rFonts w:eastAsia="Arial"/>
                <w:i/>
                <w:iCs/>
                <w:sz w:val="18"/>
                <w:szCs w:val="18"/>
              </w:rPr>
              <w:t xml:space="preserve"> movement </w:t>
            </w:r>
            <w:r w:rsidR="00CF65BF" w:rsidRPr="009127B0">
              <w:rPr>
                <w:rFonts w:eastAsia="Arial"/>
                <w:i/>
                <w:iCs/>
                <w:sz w:val="18"/>
                <w:szCs w:val="18"/>
              </w:rPr>
              <w:t xml:space="preserve">occurs (arrival or departure), </w:t>
            </w:r>
            <w:r w:rsidRPr="009127B0">
              <w:rPr>
                <w:rFonts w:eastAsia="Arial"/>
                <w:i/>
                <w:iCs/>
                <w:sz w:val="18"/>
                <w:szCs w:val="18"/>
              </w:rPr>
              <w:t xml:space="preserve">the updated list must be sent to </w:t>
            </w:r>
            <w:r w:rsidR="00F528F6" w:rsidRPr="009127B0">
              <w:rPr>
                <w:rFonts w:eastAsia="Arial"/>
                <w:i/>
                <w:iCs/>
                <w:sz w:val="18"/>
                <w:szCs w:val="18"/>
              </w:rPr>
              <w:t>FOCA</w:t>
            </w:r>
            <w:r w:rsidRPr="009127B0">
              <w:rPr>
                <w:rFonts w:eastAsia="Arial"/>
                <w:i/>
                <w:iCs/>
                <w:sz w:val="18"/>
                <w:szCs w:val="18"/>
              </w:rPr>
              <w:t>.</w:t>
            </w:r>
          </w:p>
        </w:tc>
      </w:tr>
      <w:tr w:rsidR="005530DC" w:rsidRPr="00347418" w14:paraId="6F21158F" w14:textId="77777777" w:rsidTr="002A2255">
        <w:trPr>
          <w:trHeight w:val="250"/>
        </w:trPr>
        <w:tc>
          <w:tcPr>
            <w:tcW w:w="704" w:type="dxa"/>
            <w:tcBorders>
              <w:right w:val="nil"/>
            </w:tcBorders>
            <w:vAlign w:val="center"/>
          </w:tcPr>
          <w:p w14:paraId="4EC73E3E" w14:textId="066AEF9B" w:rsidR="005530DC" w:rsidRDefault="007D11E9" w:rsidP="0053249F">
            <w:pPr>
              <w:spacing w:before="40" w:after="40" w:line="276" w:lineRule="auto"/>
              <w:jc w:val="center"/>
              <w:rPr>
                <w:rFonts w:eastAsia="Arial"/>
                <w:szCs w:val="20"/>
                <w:lang w:val="fr-CH"/>
              </w:rPr>
            </w:pPr>
            <w:sdt>
              <w:sdtPr>
                <w:rPr>
                  <w:rFonts w:eastAsia="Arial"/>
                  <w:szCs w:val="20"/>
                  <w:lang w:val="fr-CH"/>
                </w:rPr>
                <w:id w:val="292093929"/>
                <w14:checkbox>
                  <w14:checked w14:val="0"/>
                  <w14:checkedState w14:val="2612" w14:font="MS Gothic"/>
                  <w14:uncheckedState w14:val="2610" w14:font="MS Gothic"/>
                </w14:checkbox>
              </w:sdtPr>
              <w:sdtEndPr/>
              <w:sdtContent>
                <w:r w:rsidR="00BA1C91" w:rsidRPr="004E44C0">
                  <w:rPr>
                    <w:rFonts w:ascii="MS Gothic" w:eastAsia="MS Gothic" w:hAnsi="MS Gothic"/>
                    <w:szCs w:val="20"/>
                    <w:lang w:val="fr-CH"/>
                  </w:rPr>
                  <w:t>☐</w:t>
                </w:r>
              </w:sdtContent>
            </w:sdt>
          </w:p>
        </w:tc>
        <w:tc>
          <w:tcPr>
            <w:tcW w:w="8363" w:type="dxa"/>
            <w:tcBorders>
              <w:left w:val="nil"/>
            </w:tcBorders>
            <w:vAlign w:val="center"/>
          </w:tcPr>
          <w:p w14:paraId="265649B9" w14:textId="77777777" w:rsidR="005530DC" w:rsidRPr="009127B0" w:rsidRDefault="005530DC" w:rsidP="0053249F">
            <w:pPr>
              <w:spacing w:before="40" w:after="40" w:line="276" w:lineRule="auto"/>
              <w:rPr>
                <w:rFonts w:eastAsia="Arial"/>
                <w:szCs w:val="20"/>
              </w:rPr>
            </w:pPr>
            <w:r w:rsidRPr="009127B0">
              <w:rPr>
                <w:rFonts w:eastAsia="Arial"/>
                <w:szCs w:val="20"/>
              </w:rPr>
              <w:t>List of UAS</w:t>
            </w:r>
            <w:r w:rsidR="00BA1C91" w:rsidRPr="009127B0">
              <w:rPr>
                <w:rFonts w:eastAsia="Arial"/>
                <w:szCs w:val="20"/>
              </w:rPr>
              <w:t>, including each serial number and owner, if applicable</w:t>
            </w:r>
          </w:p>
          <w:p w14:paraId="4CAB9FDF" w14:textId="15EA89DF" w:rsidR="009539BB" w:rsidRPr="009127B0" w:rsidRDefault="009539BB" w:rsidP="0053249F">
            <w:pPr>
              <w:spacing w:before="40" w:after="40" w:line="276" w:lineRule="auto"/>
              <w:rPr>
                <w:rFonts w:eastAsia="Arial"/>
                <w:szCs w:val="20"/>
              </w:rPr>
            </w:pPr>
            <w:r w:rsidRPr="009127B0">
              <w:rPr>
                <w:rFonts w:eastAsia="Arial"/>
                <w:i/>
                <w:iCs/>
                <w:sz w:val="18"/>
                <w:szCs w:val="18"/>
              </w:rPr>
              <w:t xml:space="preserve">Note: This list must be kept up to date by the operator </w:t>
            </w:r>
            <w:r w:rsidR="00C139CA" w:rsidRPr="009127B0">
              <w:rPr>
                <w:rFonts w:eastAsia="Arial"/>
                <w:i/>
                <w:iCs/>
                <w:sz w:val="18"/>
                <w:szCs w:val="18"/>
              </w:rPr>
              <w:t xml:space="preserve">and sent to </w:t>
            </w:r>
            <w:r w:rsidR="00F528F6" w:rsidRPr="009127B0">
              <w:rPr>
                <w:rFonts w:eastAsia="Arial"/>
                <w:i/>
                <w:iCs/>
                <w:sz w:val="18"/>
                <w:szCs w:val="18"/>
              </w:rPr>
              <w:t xml:space="preserve">FOCA </w:t>
            </w:r>
            <w:r w:rsidR="00C139CA" w:rsidRPr="009127B0">
              <w:rPr>
                <w:rFonts w:eastAsia="Arial"/>
                <w:i/>
                <w:iCs/>
                <w:sz w:val="18"/>
                <w:szCs w:val="18"/>
              </w:rPr>
              <w:t>on request.</w:t>
            </w:r>
          </w:p>
        </w:tc>
      </w:tr>
      <w:tr w:rsidR="00BA1C91" w:rsidRPr="00347418" w14:paraId="650CCF78" w14:textId="77777777" w:rsidTr="002A2255">
        <w:trPr>
          <w:trHeight w:val="250"/>
        </w:trPr>
        <w:tc>
          <w:tcPr>
            <w:tcW w:w="704" w:type="dxa"/>
            <w:tcBorders>
              <w:right w:val="nil"/>
            </w:tcBorders>
            <w:vAlign w:val="center"/>
          </w:tcPr>
          <w:p w14:paraId="39CE3EA3" w14:textId="16D011B6" w:rsidR="00BA1C91" w:rsidRDefault="007D11E9" w:rsidP="0053249F">
            <w:pPr>
              <w:spacing w:before="40" w:after="40" w:line="276" w:lineRule="auto"/>
              <w:jc w:val="center"/>
              <w:rPr>
                <w:rFonts w:eastAsia="Arial"/>
                <w:szCs w:val="20"/>
                <w:lang w:val="fr-CH"/>
              </w:rPr>
            </w:pPr>
            <w:sdt>
              <w:sdtPr>
                <w:rPr>
                  <w:rFonts w:eastAsia="Arial"/>
                  <w:szCs w:val="20"/>
                  <w:lang w:val="fr-CH"/>
                </w:rPr>
                <w:id w:val="-437454203"/>
                <w14:checkbox>
                  <w14:checked w14:val="0"/>
                  <w14:checkedState w14:val="2612" w14:font="MS Gothic"/>
                  <w14:uncheckedState w14:val="2610" w14:font="MS Gothic"/>
                </w14:checkbox>
              </w:sdtPr>
              <w:sdtEndPr/>
              <w:sdtContent>
                <w:r w:rsidR="0030348A" w:rsidRPr="004E44C0">
                  <w:rPr>
                    <w:rFonts w:ascii="MS Gothic" w:eastAsia="MS Gothic" w:hAnsi="MS Gothic"/>
                    <w:szCs w:val="20"/>
                    <w:lang w:val="fr-CH"/>
                  </w:rPr>
                  <w:t>☐</w:t>
                </w:r>
              </w:sdtContent>
            </w:sdt>
          </w:p>
        </w:tc>
        <w:tc>
          <w:tcPr>
            <w:tcW w:w="8363" w:type="dxa"/>
            <w:tcBorders>
              <w:left w:val="nil"/>
            </w:tcBorders>
            <w:vAlign w:val="center"/>
          </w:tcPr>
          <w:p w14:paraId="3845B3BB" w14:textId="6F8D4938" w:rsidR="001E32BE" w:rsidRPr="009127B0" w:rsidRDefault="008D0C8B" w:rsidP="0053249F">
            <w:pPr>
              <w:spacing w:before="40" w:after="40" w:line="276" w:lineRule="auto"/>
              <w:rPr>
                <w:rFonts w:eastAsia="Arial"/>
                <w:szCs w:val="20"/>
              </w:rPr>
            </w:pPr>
            <w:r w:rsidRPr="009127B0">
              <w:rPr>
                <w:rFonts w:eastAsia="Arial"/>
                <w:szCs w:val="20"/>
              </w:rPr>
              <w:t>Qualifications held by each remote pilot</w:t>
            </w:r>
          </w:p>
        </w:tc>
      </w:tr>
      <w:tr w:rsidR="0030348A" w:rsidRPr="00347418" w14:paraId="0F53FB8B" w14:textId="77777777" w:rsidTr="002A2255">
        <w:trPr>
          <w:trHeight w:val="250"/>
        </w:trPr>
        <w:tc>
          <w:tcPr>
            <w:tcW w:w="704" w:type="dxa"/>
            <w:tcBorders>
              <w:right w:val="nil"/>
            </w:tcBorders>
            <w:vAlign w:val="center"/>
          </w:tcPr>
          <w:p w14:paraId="13115388" w14:textId="127F452E" w:rsidR="0030348A" w:rsidRDefault="007D11E9" w:rsidP="0053249F">
            <w:pPr>
              <w:spacing w:before="40" w:after="40" w:line="276" w:lineRule="auto"/>
              <w:jc w:val="center"/>
              <w:rPr>
                <w:rFonts w:eastAsia="Arial"/>
                <w:szCs w:val="20"/>
                <w:lang w:val="fr-CH"/>
              </w:rPr>
            </w:pPr>
            <w:sdt>
              <w:sdtPr>
                <w:rPr>
                  <w:rFonts w:eastAsia="Arial"/>
                  <w:szCs w:val="20"/>
                  <w:lang w:val="fr-CH"/>
                </w:rPr>
                <w:id w:val="-2057308650"/>
                <w14:checkbox>
                  <w14:checked w14:val="0"/>
                  <w14:checkedState w14:val="2612" w14:font="MS Gothic"/>
                  <w14:uncheckedState w14:val="2610" w14:font="MS Gothic"/>
                </w14:checkbox>
              </w:sdtPr>
              <w:sdtEndPr/>
              <w:sdtContent>
                <w:r w:rsidR="0030348A" w:rsidRPr="004E44C0">
                  <w:rPr>
                    <w:rFonts w:ascii="MS Gothic" w:eastAsia="MS Gothic" w:hAnsi="MS Gothic"/>
                    <w:szCs w:val="20"/>
                    <w:lang w:val="fr-CH"/>
                  </w:rPr>
                  <w:t>☐</w:t>
                </w:r>
              </w:sdtContent>
            </w:sdt>
          </w:p>
        </w:tc>
        <w:tc>
          <w:tcPr>
            <w:tcW w:w="8363" w:type="dxa"/>
            <w:tcBorders>
              <w:left w:val="nil"/>
            </w:tcBorders>
            <w:vAlign w:val="center"/>
          </w:tcPr>
          <w:p w14:paraId="1ABE3DC2" w14:textId="292C1D46" w:rsidR="0030348A" w:rsidRPr="009127B0" w:rsidRDefault="0030348A" w:rsidP="0053249F">
            <w:pPr>
              <w:spacing w:before="40" w:after="40" w:line="276" w:lineRule="auto"/>
              <w:rPr>
                <w:rFonts w:eastAsia="Arial"/>
                <w:szCs w:val="20"/>
              </w:rPr>
            </w:pPr>
            <w:r w:rsidRPr="009127B0">
              <w:rPr>
                <w:rFonts w:eastAsia="Arial"/>
                <w:szCs w:val="20"/>
              </w:rPr>
              <w:t xml:space="preserve">Copy of the </w:t>
            </w:r>
            <w:hyperlink r:id="rId14" w:history="1">
              <w:r w:rsidR="007A2449" w:rsidRPr="009127B0">
                <w:rPr>
                  <w:rStyle w:val="Hyperlink"/>
                  <w:rFonts w:eastAsia="Arial"/>
                  <w:szCs w:val="20"/>
                </w:rPr>
                <w:t>VFB-LG</w:t>
              </w:r>
            </w:hyperlink>
            <w:r w:rsidR="007A2449" w:rsidRPr="009127B0">
              <w:rPr>
                <w:rFonts w:eastAsia="Arial"/>
                <w:szCs w:val="20"/>
              </w:rPr>
              <w:t xml:space="preserve"> </w:t>
            </w:r>
            <w:r w:rsidRPr="009127B0">
              <w:rPr>
                <w:rFonts w:eastAsia="Arial"/>
                <w:szCs w:val="20"/>
              </w:rPr>
              <w:t>type certificate</w:t>
            </w:r>
          </w:p>
        </w:tc>
      </w:tr>
    </w:tbl>
    <w:p w14:paraId="06969516" w14:textId="77777777" w:rsidR="008D6653" w:rsidRPr="00F528F6" w:rsidRDefault="008D6653" w:rsidP="008D6653">
      <w:pPr>
        <w:jc w:val="both"/>
      </w:pPr>
    </w:p>
    <w:p w14:paraId="4C7A6218" w14:textId="263A2227" w:rsidR="0067083F" w:rsidRPr="00F528F6" w:rsidRDefault="0067083F" w:rsidP="0067083F">
      <w:pPr>
        <w:spacing w:after="60"/>
        <w:rPr>
          <w:rFonts w:eastAsia="Arial"/>
          <w:b/>
          <w:szCs w:val="20"/>
        </w:rPr>
      </w:pPr>
      <w:r w:rsidRPr="00F528F6">
        <w:rPr>
          <w:rFonts w:eastAsia="Arial"/>
          <w:b/>
          <w:szCs w:val="20"/>
        </w:rPr>
        <w:t>Note</w:t>
      </w:r>
    </w:p>
    <w:p w14:paraId="294162DC" w14:textId="17DE9C6E" w:rsidR="0067083F" w:rsidRPr="00F528F6" w:rsidRDefault="00AB431C" w:rsidP="008D6653">
      <w:pPr>
        <w:jc w:val="both"/>
      </w:pPr>
      <w:r w:rsidRPr="00F528F6">
        <w:t xml:space="preserve">The operator must be able to provide FOCA with </w:t>
      </w:r>
      <w:r w:rsidR="002A13D3" w:rsidRPr="00F528F6">
        <w:t xml:space="preserve">a detailed schedule of its spraying operations </w:t>
      </w:r>
      <w:r w:rsidR="00F00B6D" w:rsidRPr="00F528F6">
        <w:t xml:space="preserve">without delay </w:t>
      </w:r>
      <w:r w:rsidRPr="00F528F6">
        <w:t>upon request</w:t>
      </w:r>
      <w:r w:rsidR="00F00B6D" w:rsidRPr="00F528F6">
        <w:t>.</w:t>
      </w:r>
    </w:p>
    <w:p w14:paraId="5D69D21E" w14:textId="77777777" w:rsidR="0067083F" w:rsidRPr="00F528F6" w:rsidRDefault="0067083F" w:rsidP="008D6653">
      <w:pPr>
        <w:jc w:val="both"/>
      </w:pPr>
    </w:p>
    <w:p w14:paraId="4093DF80" w14:textId="12CBEE13" w:rsidR="00D00AEA" w:rsidRPr="00F528F6" w:rsidRDefault="00421516" w:rsidP="00D00AEA">
      <w:pPr>
        <w:spacing w:after="60"/>
        <w:rPr>
          <w:rFonts w:eastAsia="Arial"/>
          <w:b/>
          <w:szCs w:val="20"/>
        </w:rPr>
      </w:pPr>
      <w:r>
        <w:rPr>
          <w:rFonts w:eastAsia="Arial"/>
          <w:b/>
          <w:szCs w:val="20"/>
        </w:rPr>
        <w:t>Assistance in</w:t>
      </w:r>
      <w:r w:rsidR="00D00AEA" w:rsidRPr="00F528F6">
        <w:rPr>
          <w:rFonts w:eastAsia="Arial"/>
          <w:b/>
          <w:szCs w:val="20"/>
        </w:rPr>
        <w:t xml:space="preserve"> completing the compliance matrix</w:t>
      </w:r>
    </w:p>
    <w:p w14:paraId="41F804B5" w14:textId="67F628BD" w:rsidR="00D00AEA" w:rsidRPr="00F528F6" w:rsidRDefault="00D00AEA" w:rsidP="00D00AEA">
      <w:pPr>
        <w:spacing w:after="60"/>
        <w:jc w:val="both"/>
        <w:rPr>
          <w:rFonts w:eastAsia="Arial"/>
          <w:bCs/>
          <w:szCs w:val="20"/>
        </w:rPr>
      </w:pPr>
      <w:r w:rsidRPr="00F528F6">
        <w:rPr>
          <w:rFonts w:eastAsia="Arial"/>
          <w:bCs/>
          <w:szCs w:val="20"/>
        </w:rPr>
        <w:t xml:space="preserve">The following pages contain a compliance matrix to be completed by the applicant. It contains "additional operational conditions" </w:t>
      </w:r>
      <w:r w:rsidR="00945D2B" w:rsidRPr="00F528F6">
        <w:rPr>
          <w:rFonts w:eastAsia="Arial"/>
          <w:bCs/>
          <w:szCs w:val="20"/>
        </w:rPr>
        <w:t xml:space="preserve">(A to R) </w:t>
      </w:r>
      <w:r w:rsidR="00ED051C" w:rsidRPr="00F528F6">
        <w:rPr>
          <w:rFonts w:eastAsia="Arial"/>
          <w:bCs/>
          <w:szCs w:val="20"/>
        </w:rPr>
        <w:t xml:space="preserve">related to the general conditions of PDRA-S01. </w:t>
      </w:r>
      <w:r w:rsidR="00DE052A" w:rsidRPr="00F528F6">
        <w:rPr>
          <w:rFonts w:eastAsia="Arial"/>
          <w:bCs/>
          <w:szCs w:val="20"/>
        </w:rPr>
        <w:t>For applications under another PDRA or SORA, these same additional operational conditions apply (in this case, disregard the "PDRA-S01 condition" column).</w:t>
      </w:r>
    </w:p>
    <w:p w14:paraId="649B9AF0" w14:textId="77777777" w:rsidR="00D00AEA" w:rsidRPr="00F528F6" w:rsidRDefault="00D00AEA" w:rsidP="008D6653">
      <w:pPr>
        <w:jc w:val="both"/>
      </w:pPr>
    </w:p>
    <w:p w14:paraId="11E2CB86" w14:textId="5BD48FEB" w:rsidR="008D6653" w:rsidRPr="004E44C0" w:rsidRDefault="004E44C0" w:rsidP="008D6653">
      <w:pPr>
        <w:spacing w:after="60"/>
        <w:rPr>
          <w:rFonts w:eastAsia="Arial"/>
          <w:b/>
          <w:szCs w:val="20"/>
          <w:lang w:val="fr-CH"/>
        </w:rPr>
      </w:pPr>
      <w:r w:rsidRPr="004E44C0">
        <w:rPr>
          <w:rFonts w:eastAsia="Arial"/>
          <w:b/>
          <w:szCs w:val="20"/>
          <w:lang w:val="fr-CH"/>
        </w:rPr>
        <w:t xml:space="preserve">Next </w:t>
      </w:r>
      <w:proofErr w:type="spellStart"/>
      <w:r w:rsidRPr="004E44C0">
        <w:rPr>
          <w:rFonts w:eastAsia="Arial"/>
          <w:b/>
          <w:szCs w:val="20"/>
          <w:lang w:val="fr-CH"/>
        </w:rPr>
        <w:t>steps</w:t>
      </w:r>
      <w:proofErr w:type="spellEnd"/>
    </w:p>
    <w:p w14:paraId="44A69192" w14:textId="7BAD413B" w:rsidR="008D6653" w:rsidRPr="00F528F6" w:rsidRDefault="004E44C0" w:rsidP="00E01CA2">
      <w:pPr>
        <w:pStyle w:val="ListParagraph"/>
        <w:numPr>
          <w:ilvl w:val="0"/>
          <w:numId w:val="2"/>
        </w:numPr>
        <w:spacing w:after="60" w:line="259" w:lineRule="auto"/>
        <w:jc w:val="both"/>
        <w:rPr>
          <w:rFonts w:eastAsia="Arial"/>
          <w:szCs w:val="20"/>
        </w:rPr>
      </w:pPr>
      <w:r w:rsidRPr="00F528F6">
        <w:rPr>
          <w:rFonts w:eastAsia="Arial"/>
          <w:szCs w:val="20"/>
        </w:rPr>
        <w:t>Send this completed and signed form</w:t>
      </w:r>
      <w:r w:rsidR="00B20932">
        <w:rPr>
          <w:rFonts w:eastAsia="Arial"/>
          <w:szCs w:val="20"/>
        </w:rPr>
        <w:t xml:space="preserve"> in </w:t>
      </w:r>
      <w:r w:rsidR="00B20932" w:rsidRPr="00B20932">
        <w:rPr>
          <w:rFonts w:eastAsia="Arial"/>
          <w:b/>
          <w:bCs/>
          <w:color w:val="FF0000"/>
          <w:szCs w:val="20"/>
        </w:rPr>
        <w:t>PDF format</w:t>
      </w:r>
      <w:r w:rsidRPr="00F528F6">
        <w:rPr>
          <w:rFonts w:eastAsia="Arial"/>
          <w:szCs w:val="20"/>
        </w:rPr>
        <w:t xml:space="preserve"> </w:t>
      </w:r>
      <w:r w:rsidR="006D5A6D" w:rsidRPr="00F528F6">
        <w:rPr>
          <w:rFonts w:eastAsia="Arial"/>
          <w:szCs w:val="20"/>
        </w:rPr>
        <w:t xml:space="preserve">to </w:t>
      </w:r>
      <w:hyperlink r:id="rId15" w:history="1">
        <w:r w:rsidR="006D5A6D" w:rsidRPr="00F528F6">
          <w:rPr>
            <w:rStyle w:val="Hyperlink"/>
            <w:rFonts w:eastAsia="Arial"/>
            <w:szCs w:val="20"/>
          </w:rPr>
          <w:t>rpas@bazl.admin.ch</w:t>
        </w:r>
      </w:hyperlink>
      <w:r w:rsidRPr="00F528F6">
        <w:rPr>
          <w:rFonts w:eastAsia="Arial"/>
          <w:szCs w:val="20"/>
        </w:rPr>
        <w:t xml:space="preserve">, </w:t>
      </w:r>
      <w:r w:rsidR="00B20932">
        <w:rPr>
          <w:rFonts w:eastAsia="Arial"/>
          <w:szCs w:val="20"/>
        </w:rPr>
        <w:t>together with</w:t>
      </w:r>
      <w:r w:rsidR="006D5A6D" w:rsidRPr="00F528F6">
        <w:rPr>
          <w:rFonts w:eastAsia="Arial"/>
          <w:szCs w:val="20"/>
        </w:rPr>
        <w:t xml:space="preserve"> the required documents</w:t>
      </w:r>
      <w:r w:rsidR="004D2CCF" w:rsidRPr="00F528F6">
        <w:rPr>
          <w:rFonts w:eastAsia="Arial"/>
          <w:szCs w:val="20"/>
        </w:rPr>
        <w:t xml:space="preserve">. </w:t>
      </w:r>
    </w:p>
    <w:p w14:paraId="3950A475" w14:textId="2C94D331" w:rsidR="004E44C0" w:rsidRPr="00F528F6" w:rsidRDefault="004E44C0" w:rsidP="008D6653">
      <w:pPr>
        <w:pStyle w:val="ListParagraph"/>
        <w:numPr>
          <w:ilvl w:val="0"/>
          <w:numId w:val="2"/>
        </w:numPr>
        <w:spacing w:after="60" w:line="259" w:lineRule="auto"/>
        <w:rPr>
          <w:rFonts w:eastAsia="Arial"/>
          <w:szCs w:val="20"/>
        </w:rPr>
      </w:pPr>
      <w:r w:rsidRPr="00F528F6">
        <w:rPr>
          <w:rFonts w:eastAsia="Arial"/>
          <w:szCs w:val="20"/>
        </w:rPr>
        <w:t>Incomplete applications will not be processed.</w:t>
      </w:r>
    </w:p>
    <w:p w14:paraId="6F78ABD6" w14:textId="77777777" w:rsidR="00D00AEA" w:rsidRPr="00F528F6" w:rsidRDefault="00D00AEA" w:rsidP="008D6653">
      <w:pPr>
        <w:jc w:val="both"/>
      </w:pPr>
    </w:p>
    <w:p w14:paraId="0C96033E" w14:textId="77777777" w:rsidR="00D00AEA" w:rsidRPr="00F528F6" w:rsidRDefault="00D00AEA" w:rsidP="008D6653">
      <w:pPr>
        <w:jc w:val="both"/>
        <w:sectPr w:rsidR="00D00AEA" w:rsidRPr="00F528F6" w:rsidSect="008D6653">
          <w:headerReference w:type="default" r:id="rId16"/>
          <w:footerReference w:type="default" r:id="rId17"/>
          <w:headerReference w:type="first" r:id="rId18"/>
          <w:footerReference w:type="first" r:id="rId19"/>
          <w:pgSz w:w="11907" w:h="16839"/>
          <w:pgMar w:top="1440" w:right="1440" w:bottom="1440" w:left="1440" w:header="709" w:footer="709" w:gutter="0"/>
          <w:cols w:space="708"/>
          <w:titlePg/>
          <w:docGrid w:linePitch="360"/>
        </w:sectPr>
      </w:pPr>
    </w:p>
    <w:tbl>
      <w:tblPr>
        <w:tblStyle w:val="TableGrid"/>
        <w:tblW w:w="0" w:type="auto"/>
        <w:tblLook w:val="04A0" w:firstRow="1" w:lastRow="0" w:firstColumn="1" w:lastColumn="0" w:noHBand="0" w:noVBand="1"/>
      </w:tblPr>
      <w:tblGrid>
        <w:gridCol w:w="1906"/>
        <w:gridCol w:w="1062"/>
        <w:gridCol w:w="4674"/>
        <w:gridCol w:w="3188"/>
        <w:gridCol w:w="3119"/>
      </w:tblGrid>
      <w:tr w:rsidR="008D6653" w:rsidRPr="004E44C0" w14:paraId="40DCCD38" w14:textId="77777777" w:rsidTr="00AA7CC2">
        <w:trPr>
          <w:trHeight w:val="454"/>
        </w:trPr>
        <w:tc>
          <w:tcPr>
            <w:tcW w:w="1906" w:type="dxa"/>
            <w:shd w:val="clear" w:color="auto" w:fill="ACB9CA" w:themeFill="text2" w:themeFillTint="66"/>
            <w:vAlign w:val="center"/>
          </w:tcPr>
          <w:p w14:paraId="13749D1D" w14:textId="0D596C84" w:rsidR="008D6653" w:rsidRPr="004E44C0" w:rsidRDefault="007B149E" w:rsidP="008D6653">
            <w:pPr>
              <w:jc w:val="center"/>
              <w:rPr>
                <w:lang w:val="fr-CH"/>
              </w:rPr>
            </w:pPr>
            <w:r w:rsidRPr="004E44C0">
              <w:rPr>
                <w:lang w:val="fr-CH"/>
              </w:rPr>
              <w:lastRenderedPageBreak/>
              <w:t>Subject</w:t>
            </w:r>
          </w:p>
        </w:tc>
        <w:tc>
          <w:tcPr>
            <w:tcW w:w="1062" w:type="dxa"/>
            <w:shd w:val="clear" w:color="auto" w:fill="ACB9CA" w:themeFill="text2" w:themeFillTint="66"/>
            <w:vAlign w:val="center"/>
          </w:tcPr>
          <w:p w14:paraId="7BBC227F" w14:textId="04A78AE7" w:rsidR="008D6653" w:rsidRPr="004E44C0" w:rsidRDefault="007B149E" w:rsidP="008D6653">
            <w:pPr>
              <w:jc w:val="center"/>
              <w:rPr>
                <w:lang w:val="fr-CH"/>
              </w:rPr>
            </w:pPr>
            <w:r w:rsidRPr="004E44C0">
              <w:rPr>
                <w:lang w:val="fr-CH"/>
              </w:rPr>
              <w:t xml:space="preserve">PDRA-S01 condition </w:t>
            </w:r>
          </w:p>
        </w:tc>
        <w:tc>
          <w:tcPr>
            <w:tcW w:w="4674" w:type="dxa"/>
            <w:shd w:val="clear" w:color="auto" w:fill="ACB9CA" w:themeFill="text2" w:themeFillTint="66"/>
            <w:vAlign w:val="center"/>
          </w:tcPr>
          <w:p w14:paraId="7B844E7B" w14:textId="5496F3D0" w:rsidR="008D6653" w:rsidRPr="004E44C0" w:rsidRDefault="007B149E" w:rsidP="008D6653">
            <w:pPr>
              <w:jc w:val="center"/>
              <w:rPr>
                <w:lang w:val="fr-CH"/>
              </w:rPr>
            </w:pPr>
            <w:proofErr w:type="spellStart"/>
            <w:r w:rsidRPr="004E44C0">
              <w:rPr>
                <w:lang w:val="fr-CH"/>
              </w:rPr>
              <w:t>Additional</w:t>
            </w:r>
            <w:proofErr w:type="spellEnd"/>
            <w:r w:rsidRPr="004E44C0">
              <w:rPr>
                <w:lang w:val="fr-CH"/>
              </w:rPr>
              <w:t xml:space="preserve"> operational condition</w:t>
            </w:r>
          </w:p>
        </w:tc>
        <w:tc>
          <w:tcPr>
            <w:tcW w:w="3188" w:type="dxa"/>
            <w:shd w:val="clear" w:color="auto" w:fill="ACB9CA" w:themeFill="text2" w:themeFillTint="66"/>
            <w:vAlign w:val="center"/>
          </w:tcPr>
          <w:p w14:paraId="1DC3B7B3" w14:textId="2881063B" w:rsidR="008D6653" w:rsidRPr="004E44C0" w:rsidRDefault="007B149E" w:rsidP="008D6653">
            <w:pPr>
              <w:jc w:val="center"/>
              <w:rPr>
                <w:lang w:val="fr-CH"/>
              </w:rPr>
            </w:pPr>
            <w:proofErr w:type="spellStart"/>
            <w:r w:rsidRPr="004E44C0">
              <w:rPr>
                <w:lang w:val="fr-CH"/>
              </w:rPr>
              <w:t>Demonstration</w:t>
            </w:r>
            <w:proofErr w:type="spellEnd"/>
            <w:r w:rsidRPr="004E44C0">
              <w:rPr>
                <w:lang w:val="fr-CH"/>
              </w:rPr>
              <w:t xml:space="preserve"> of </w:t>
            </w:r>
            <w:proofErr w:type="spellStart"/>
            <w:r w:rsidRPr="004E44C0">
              <w:rPr>
                <w:lang w:val="fr-CH"/>
              </w:rPr>
              <w:t>integrity</w:t>
            </w:r>
            <w:proofErr w:type="spellEnd"/>
          </w:p>
        </w:tc>
        <w:tc>
          <w:tcPr>
            <w:tcW w:w="3119" w:type="dxa"/>
            <w:shd w:val="clear" w:color="auto" w:fill="ACB9CA" w:themeFill="text2" w:themeFillTint="66"/>
            <w:vAlign w:val="center"/>
          </w:tcPr>
          <w:p w14:paraId="786B20F8" w14:textId="42C7301E" w:rsidR="008D6653" w:rsidRPr="004E44C0" w:rsidRDefault="007B149E" w:rsidP="008D6653">
            <w:pPr>
              <w:jc w:val="center"/>
              <w:rPr>
                <w:lang w:val="fr-CH"/>
              </w:rPr>
            </w:pPr>
            <w:proofErr w:type="spellStart"/>
            <w:r w:rsidRPr="004E44C0">
              <w:rPr>
                <w:lang w:val="fr-CH"/>
              </w:rPr>
              <w:t>Demonstration</w:t>
            </w:r>
            <w:proofErr w:type="spellEnd"/>
            <w:r w:rsidRPr="004E44C0">
              <w:rPr>
                <w:lang w:val="fr-CH"/>
              </w:rPr>
              <w:t xml:space="preserve"> of assurance</w:t>
            </w:r>
          </w:p>
        </w:tc>
      </w:tr>
      <w:tr w:rsidR="00D6695F" w:rsidRPr="0008794D" w14:paraId="57AA462C" w14:textId="77777777" w:rsidTr="00AA7CC2">
        <w:trPr>
          <w:trHeight w:val="454"/>
        </w:trPr>
        <w:tc>
          <w:tcPr>
            <w:tcW w:w="1906" w:type="dxa"/>
            <w:vAlign w:val="center"/>
          </w:tcPr>
          <w:p w14:paraId="2E5D4D10" w14:textId="70E16CCB" w:rsidR="00D6695F" w:rsidRPr="004E44C0" w:rsidRDefault="00517AA8" w:rsidP="007303BE">
            <w:pPr>
              <w:jc w:val="center"/>
              <w:rPr>
                <w:lang w:val="fr-CH"/>
              </w:rPr>
            </w:pPr>
            <w:r>
              <w:rPr>
                <w:lang w:val="fr-CH"/>
              </w:rPr>
              <w:t>Maximum characteristic dimension</w:t>
            </w:r>
          </w:p>
        </w:tc>
        <w:tc>
          <w:tcPr>
            <w:tcW w:w="1062" w:type="dxa"/>
            <w:vAlign w:val="center"/>
          </w:tcPr>
          <w:p w14:paraId="4C623235" w14:textId="6EF41595" w:rsidR="00D6695F" w:rsidRPr="004E44C0" w:rsidRDefault="00517AA8" w:rsidP="007303BE">
            <w:pPr>
              <w:jc w:val="center"/>
              <w:rPr>
                <w:lang w:val="fr-CH"/>
              </w:rPr>
            </w:pPr>
            <w:r>
              <w:rPr>
                <w:lang w:val="fr-CH"/>
              </w:rPr>
              <w:t>0.</w:t>
            </w:r>
            <w:r w:rsidR="002731AF">
              <w:rPr>
                <w:lang w:val="fr-CH"/>
              </w:rPr>
              <w:t>6</w:t>
            </w:r>
          </w:p>
        </w:tc>
        <w:tc>
          <w:tcPr>
            <w:tcW w:w="4674" w:type="dxa"/>
            <w:vAlign w:val="center"/>
          </w:tcPr>
          <w:p w14:paraId="01F7FFB8" w14:textId="77777777" w:rsidR="00421516" w:rsidRDefault="0063732B" w:rsidP="00421516">
            <w:pPr>
              <w:jc w:val="both"/>
            </w:pPr>
            <w:r w:rsidRPr="00F528F6">
              <w:rPr>
                <w:b/>
                <w:bCs/>
              </w:rPr>
              <w:t xml:space="preserve">A. </w:t>
            </w:r>
            <w:r w:rsidR="00171A52" w:rsidRPr="00F528F6">
              <w:t xml:space="preserve">In the case of UAS with a maximum characteristic dimension exceeding 3 meters, </w:t>
            </w:r>
            <w:r w:rsidR="00EC597E" w:rsidRPr="00F528F6">
              <w:t xml:space="preserve">a demonstration of compliance according to the "actual critical area" is expected. </w:t>
            </w:r>
            <w:r w:rsidR="00BF26A6" w:rsidRPr="00F528F6">
              <w:t xml:space="preserve">In this case, the calculated "actual critical area" must be less than or equal to </w:t>
            </w:r>
            <w:r w:rsidR="0007698E" w:rsidRPr="00F528F6">
              <w:t>the nominal value of</w:t>
            </w:r>
            <w:r w:rsidR="00CC3926" w:rsidRPr="00F528F6">
              <w:rPr>
                <w:b/>
                <w:bCs/>
              </w:rPr>
              <w:t xml:space="preserve"> 65 </w:t>
            </w:r>
            <w:r w:rsidR="007953B6" w:rsidRPr="00F528F6">
              <w:rPr>
                <w:b/>
                <w:bCs/>
              </w:rPr>
              <w:t>m</w:t>
            </w:r>
            <w:r w:rsidR="007953B6" w:rsidRPr="00F528F6">
              <w:rPr>
                <w:b/>
                <w:bCs/>
                <w:vertAlign w:val="superscript"/>
              </w:rPr>
              <w:t>2</w:t>
            </w:r>
            <w:r w:rsidR="007953B6" w:rsidRPr="00F528F6">
              <w:t>.</w:t>
            </w:r>
            <w:r w:rsidR="00421516">
              <w:t xml:space="preserve"> </w:t>
            </w:r>
          </w:p>
          <w:p w14:paraId="4005A511" w14:textId="3063DBE7" w:rsidR="007953B6" w:rsidRPr="00F528F6" w:rsidRDefault="007953B6" w:rsidP="00421516">
            <w:pPr>
              <w:jc w:val="both"/>
            </w:pPr>
            <w:r w:rsidRPr="00F528F6">
              <w:t xml:space="preserve">To </w:t>
            </w:r>
            <w:r w:rsidR="00BE2ECB" w:rsidRPr="00F528F6">
              <w:t>this end, the applicant must:</w:t>
            </w:r>
          </w:p>
          <w:p w14:paraId="41A71D2F" w14:textId="353F944B" w:rsidR="00BE2ECB" w:rsidRPr="00E74C45" w:rsidRDefault="00BE2ECB" w:rsidP="00BE2ECB">
            <w:pPr>
              <w:pStyle w:val="ListParagraph"/>
              <w:numPr>
                <w:ilvl w:val="0"/>
                <w:numId w:val="14"/>
              </w:numPr>
            </w:pPr>
            <w:r w:rsidRPr="00E74C45">
              <w:t xml:space="preserve">either calculate it in accordance with the provisions of </w:t>
            </w:r>
            <w:r w:rsidR="00E74C45" w:rsidRPr="00E74C45">
              <w:rPr>
                <w:i/>
                <w:iCs/>
              </w:rPr>
              <w:t xml:space="preserve">the </w:t>
            </w:r>
            <w:r w:rsidR="00E74C45">
              <w:t xml:space="preserve">EASA </w:t>
            </w:r>
            <w:hyperlink r:id="rId20" w:history="1">
              <w:r w:rsidR="00E74C45" w:rsidRPr="00E74C45">
                <w:rPr>
                  <w:rStyle w:val="Hyperlink"/>
                  <w:i/>
                  <w:iCs/>
                  <w:kern w:val="2"/>
                  <w14:ligatures w14:val="standardContextual"/>
                </w:rPr>
                <w:t>Final Guidelines for the Assessment of the Critical Area of an Unmanned Aircraft</w:t>
              </w:r>
            </w:hyperlink>
            <w:r w:rsidRPr="00E74C45">
              <w:t>;</w:t>
            </w:r>
          </w:p>
          <w:p w14:paraId="6E2CFB76" w14:textId="4693E06C" w:rsidR="00BE2ECB" w:rsidRPr="00F528F6" w:rsidRDefault="00BE2ECB" w:rsidP="00BE2ECB">
            <w:pPr>
              <w:pStyle w:val="ListParagraph"/>
              <w:numPr>
                <w:ilvl w:val="0"/>
                <w:numId w:val="14"/>
              </w:numPr>
            </w:pPr>
            <w:r w:rsidRPr="00F528F6">
              <w:t xml:space="preserve">or use the </w:t>
            </w:r>
            <w:hyperlink r:id="rId21" w:history="1">
              <w:r w:rsidRPr="00F528F6">
                <w:rPr>
                  <w:rStyle w:val="Hyperlink"/>
                  <w:i/>
                  <w:iCs/>
                  <w:kern w:val="2"/>
                  <w14:ligatures w14:val="standardContextual"/>
                </w:rPr>
                <w:t xml:space="preserve">Critical Area Assessment Tool CATT </w:t>
              </w:r>
            </w:hyperlink>
            <w:r w:rsidR="00536F0D" w:rsidRPr="00F528F6">
              <w:t>designed by EASA.</w:t>
            </w:r>
          </w:p>
        </w:tc>
        <w:tc>
          <w:tcPr>
            <w:tcW w:w="3188" w:type="dxa"/>
            <w:vAlign w:val="center"/>
          </w:tcPr>
          <w:p w14:paraId="18080075" w14:textId="3479030E" w:rsidR="00536F0D" w:rsidRPr="004E44C0" w:rsidRDefault="00536F0D" w:rsidP="00536F0D">
            <w:pPr>
              <w:ind w:left="2"/>
              <w:rPr>
                <w:sz w:val="18"/>
                <w:szCs w:val="18"/>
                <w:lang w:val="fr-CH"/>
              </w:rPr>
            </w:pPr>
            <w:r w:rsidRPr="004E44C0">
              <w:rPr>
                <w:sz w:val="18"/>
                <w:szCs w:val="18"/>
                <w:lang w:val="fr-CH"/>
              </w:rPr>
              <w:t xml:space="preserve">Document: </w:t>
            </w:r>
            <w:sdt>
              <w:sdtPr>
                <w:rPr>
                  <w:rStyle w:val="Style1"/>
                  <w:lang w:val="fr-CH"/>
                </w:rPr>
                <w:id w:val="1074406467"/>
                <w:placeholder>
                  <w:docPart w:val="068830C8077643658F493D36FE140CD7"/>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p w14:paraId="060635EA" w14:textId="0205EBC8" w:rsidR="00536F0D" w:rsidRPr="004E44C0" w:rsidRDefault="00536F0D" w:rsidP="00536F0D">
            <w:pPr>
              <w:ind w:left="2"/>
              <w:rPr>
                <w:sz w:val="18"/>
                <w:szCs w:val="18"/>
                <w:lang w:val="fr-CH"/>
              </w:rPr>
            </w:pPr>
            <w:r w:rsidRPr="004E44C0">
              <w:rPr>
                <w:sz w:val="18"/>
                <w:szCs w:val="18"/>
                <w:lang w:val="fr-CH"/>
              </w:rPr>
              <w:t>Section(s):</w:t>
            </w:r>
            <w:r w:rsidR="00421516">
              <w:rPr>
                <w:sz w:val="18"/>
                <w:szCs w:val="18"/>
                <w:lang w:val="fr-CH"/>
              </w:rPr>
              <w:t xml:space="preserve"> </w:t>
            </w:r>
            <w:sdt>
              <w:sdtPr>
                <w:rPr>
                  <w:rStyle w:val="Style1"/>
                  <w:lang w:val="fr-CH"/>
                </w:rPr>
                <w:id w:val="762573330"/>
                <w:placeholder>
                  <w:docPart w:val="C7CFC8851DFC4953BACBC2AEC52DFBB2"/>
                </w:placeholder>
                <w:showingPlcHdr/>
                <w:text/>
              </w:sdtPr>
              <w:sdtEndPr>
                <w:rPr>
                  <w:rStyle w:val="DefaultParagraphFont"/>
                  <w:rFonts w:ascii="Arial" w:eastAsia="Arial" w:hAnsi="Arial"/>
                  <w:color w:val="2B579A"/>
                  <w:sz w:val="18"/>
                  <w:szCs w:val="18"/>
                  <w:shd w:val="clear" w:color="auto" w:fill="E6E6E6"/>
                </w:rPr>
              </w:sdtEndPr>
              <w:sdtContent>
                <w:r w:rsidR="00421516" w:rsidRPr="004E44C0">
                  <w:rPr>
                    <w:rStyle w:val="PlaceholderText"/>
                    <w:sz w:val="18"/>
                    <w:szCs w:val="18"/>
                    <w:lang w:val="fr-CH"/>
                  </w:rPr>
                  <w:t>Enter text</w:t>
                </w:r>
              </w:sdtContent>
            </w:sdt>
            <w:r w:rsidRPr="004E44C0">
              <w:rPr>
                <w:sz w:val="18"/>
                <w:szCs w:val="18"/>
                <w:lang w:val="fr-CH"/>
              </w:rPr>
              <w:t xml:space="preserve"> </w:t>
            </w:r>
          </w:p>
          <w:p w14:paraId="4EB7C066" w14:textId="5ABF7987" w:rsidR="00D6695F" w:rsidRPr="004E44C0" w:rsidRDefault="00536F0D" w:rsidP="00536F0D">
            <w:pPr>
              <w:ind w:left="2"/>
              <w:rPr>
                <w:sz w:val="18"/>
                <w:szCs w:val="18"/>
                <w:lang w:val="fr-CH"/>
              </w:rPr>
            </w:pPr>
            <w:r w:rsidRPr="004E44C0">
              <w:rPr>
                <w:sz w:val="18"/>
                <w:szCs w:val="18"/>
                <w:lang w:val="fr-CH"/>
              </w:rPr>
              <w:t xml:space="preserve">Page(s): </w:t>
            </w:r>
            <w:sdt>
              <w:sdtPr>
                <w:rPr>
                  <w:rStyle w:val="Style1"/>
                  <w:lang w:val="fr-CH"/>
                </w:rPr>
                <w:id w:val="808747774"/>
                <w:placeholder>
                  <w:docPart w:val="CB5288D6CAED47C6A99222024CE7BA96"/>
                </w:placeholder>
                <w:showingPlcHdr/>
                <w:text/>
              </w:sdtPr>
              <w:sdtEndPr>
                <w:rPr>
                  <w:rStyle w:val="DefaultParagraphFont"/>
                  <w:rFonts w:ascii="Arial" w:eastAsia="Arial" w:hAnsi="Arial"/>
                  <w:color w:val="2B579A"/>
                  <w:sz w:val="18"/>
                  <w:szCs w:val="18"/>
                  <w:shd w:val="clear" w:color="auto" w:fill="E6E6E6"/>
                </w:rPr>
              </w:sdtEndPr>
              <w:sdtContent>
                <w:r w:rsidR="00421516" w:rsidRPr="004E44C0">
                  <w:rPr>
                    <w:rStyle w:val="PlaceholderText"/>
                    <w:sz w:val="18"/>
                    <w:szCs w:val="18"/>
                    <w:lang w:val="fr-CH"/>
                  </w:rPr>
                  <w:t>Enter text</w:t>
                </w:r>
              </w:sdtContent>
            </w:sdt>
          </w:p>
        </w:tc>
        <w:tc>
          <w:tcPr>
            <w:tcW w:w="3119" w:type="dxa"/>
            <w:vAlign w:val="center"/>
          </w:tcPr>
          <w:p w14:paraId="3D00D6A6" w14:textId="57AFF14F" w:rsidR="00D6695F" w:rsidRPr="00F528F6" w:rsidRDefault="007D11E9" w:rsidP="007303BE">
            <w:pPr>
              <w:rPr>
                <w:szCs w:val="20"/>
              </w:rPr>
            </w:pPr>
            <w:sdt>
              <w:sdtPr>
                <w:rPr>
                  <w:szCs w:val="20"/>
                  <w:shd w:val="clear" w:color="auto" w:fill="E6E6E6"/>
                </w:rPr>
                <w:id w:val="1318539079"/>
                <w14:checkbox>
                  <w14:checked w14:val="0"/>
                  <w14:checkedState w14:val="2612" w14:font="MS Gothic"/>
                  <w14:uncheckedState w14:val="2610" w14:font="MS Gothic"/>
                </w14:checkbox>
              </w:sdtPr>
              <w:sdtEndPr/>
              <w:sdtContent>
                <w:r w:rsidR="00536F0D" w:rsidRPr="00F528F6">
                  <w:rPr>
                    <w:rFonts w:ascii="MS Gothic" w:eastAsia="MS Gothic" w:hAnsi="MS Gothic"/>
                    <w:szCs w:val="20"/>
                    <w:shd w:val="clear" w:color="auto" w:fill="E6E6E6"/>
                  </w:rPr>
                  <w:t>☐</w:t>
                </w:r>
              </w:sdtContent>
            </w:sdt>
            <w:r w:rsidR="00536F0D" w:rsidRPr="00F528F6">
              <w:rPr>
                <w:szCs w:val="20"/>
              </w:rPr>
              <w:t xml:space="preserve"> </w:t>
            </w:r>
            <w:r w:rsidR="00F528F6" w:rsidRPr="00F528F6">
              <w:rPr>
                <w:szCs w:val="20"/>
              </w:rPr>
              <w:t xml:space="preserve">I declare </w:t>
            </w:r>
            <w:r w:rsidR="00F528F6">
              <w:rPr>
                <w:szCs w:val="20"/>
              </w:rPr>
              <w:t xml:space="preserve">compliance </w:t>
            </w:r>
            <w:r w:rsidR="00F528F6" w:rsidRPr="00F528F6">
              <w:rPr>
                <w:szCs w:val="20"/>
              </w:rPr>
              <w:t xml:space="preserve">and that supporting evidence is included in the </w:t>
            </w:r>
            <w:r w:rsidR="00F528F6">
              <w:rPr>
                <w:szCs w:val="20"/>
              </w:rPr>
              <w:t>application</w:t>
            </w:r>
            <w:r w:rsidR="00F528F6" w:rsidRPr="00F528F6">
              <w:rPr>
                <w:szCs w:val="20"/>
              </w:rPr>
              <w:t>.</w:t>
            </w:r>
          </w:p>
          <w:p w14:paraId="3CCFCEB8" w14:textId="77777777" w:rsidR="00536F0D" w:rsidRPr="00F528F6" w:rsidRDefault="00536F0D" w:rsidP="007303BE">
            <w:pPr>
              <w:rPr>
                <w:szCs w:val="20"/>
                <w:shd w:val="clear" w:color="auto" w:fill="E6E6E6"/>
              </w:rPr>
            </w:pPr>
          </w:p>
          <w:p w14:paraId="7A5CDD7F" w14:textId="0948257D" w:rsidR="00536F0D" w:rsidRDefault="00536F0D" w:rsidP="007303BE">
            <w:pPr>
              <w:rPr>
                <w:szCs w:val="20"/>
                <w:shd w:val="clear" w:color="auto" w:fill="E6E6E6"/>
                <w:lang w:val="fr-CH"/>
              </w:rPr>
            </w:pPr>
            <w:r w:rsidRPr="00B20932">
              <w:rPr>
                <w:b/>
                <w:bCs/>
                <w:szCs w:val="20"/>
                <w:shd w:val="clear" w:color="auto" w:fill="E6E6E6"/>
                <w:lang w:val="fr-CH"/>
              </w:rPr>
              <w:t>OR</w:t>
            </w:r>
            <w:r>
              <w:rPr>
                <w:szCs w:val="20"/>
                <w:shd w:val="clear" w:color="auto" w:fill="E6E6E6"/>
                <w:lang w:val="fr-CH"/>
              </w:rPr>
              <w:br/>
            </w:r>
            <w:r>
              <w:rPr>
                <w:szCs w:val="20"/>
                <w:shd w:val="clear" w:color="auto" w:fill="E6E6E6"/>
                <w:lang w:val="fr-CH"/>
              </w:rPr>
              <w:br/>
            </w:r>
            <w:sdt>
              <w:sdtPr>
                <w:rPr>
                  <w:szCs w:val="20"/>
                  <w:shd w:val="clear" w:color="auto" w:fill="E6E6E6"/>
                  <w:lang w:val="fr-CH"/>
                </w:rPr>
                <w:id w:val="1458766592"/>
                <w14:checkbox>
                  <w14:checked w14:val="0"/>
                  <w14:checkedState w14:val="2612" w14:font="MS Gothic"/>
                  <w14:uncheckedState w14:val="2610" w14:font="MS Gothic"/>
                </w14:checkbox>
              </w:sdtPr>
              <w:sdtEndPr/>
              <w:sdtContent>
                <w:r w:rsidRPr="004E44C0">
                  <w:rPr>
                    <w:rFonts w:ascii="MS Gothic" w:eastAsia="MS Gothic" w:hAnsi="MS Gothic"/>
                    <w:szCs w:val="20"/>
                    <w:shd w:val="clear" w:color="auto" w:fill="E6E6E6"/>
                    <w:lang w:val="fr-CH"/>
                  </w:rPr>
                  <w:t>☐</w:t>
                </w:r>
              </w:sdtContent>
            </w:sdt>
            <w:r>
              <w:rPr>
                <w:szCs w:val="20"/>
                <w:lang w:val="fr-CH"/>
              </w:rPr>
              <w:t xml:space="preserve"> N/A</w:t>
            </w:r>
          </w:p>
        </w:tc>
      </w:tr>
      <w:tr w:rsidR="00421516" w:rsidRPr="00347418" w14:paraId="0AC3331C" w14:textId="77777777" w:rsidTr="00AA7CC2">
        <w:trPr>
          <w:trHeight w:val="454"/>
        </w:trPr>
        <w:tc>
          <w:tcPr>
            <w:tcW w:w="1906" w:type="dxa"/>
            <w:vAlign w:val="center"/>
          </w:tcPr>
          <w:p w14:paraId="20517EF8" w14:textId="0671D71E" w:rsidR="00421516" w:rsidRPr="004E44C0" w:rsidRDefault="00421516" w:rsidP="00421516">
            <w:pPr>
              <w:jc w:val="center"/>
              <w:rPr>
                <w:lang w:val="fr-CH"/>
              </w:rPr>
            </w:pPr>
            <w:r>
              <w:rPr>
                <w:lang w:val="fr-CH"/>
              </w:rPr>
              <w:t>Maximum speed</w:t>
            </w:r>
          </w:p>
        </w:tc>
        <w:tc>
          <w:tcPr>
            <w:tcW w:w="1062" w:type="dxa"/>
            <w:vAlign w:val="center"/>
          </w:tcPr>
          <w:p w14:paraId="7180B58D" w14:textId="1A7CDA62" w:rsidR="00421516" w:rsidRPr="004E44C0" w:rsidRDefault="00421516" w:rsidP="00421516">
            <w:pPr>
              <w:jc w:val="center"/>
              <w:rPr>
                <w:lang w:val="fr-CH"/>
              </w:rPr>
            </w:pPr>
            <w:r>
              <w:rPr>
                <w:lang w:val="fr-CH"/>
              </w:rPr>
              <w:t>5.3.9 (e)</w:t>
            </w:r>
          </w:p>
        </w:tc>
        <w:tc>
          <w:tcPr>
            <w:tcW w:w="4674" w:type="dxa"/>
            <w:vAlign w:val="center"/>
          </w:tcPr>
          <w:p w14:paraId="71C1CAAC" w14:textId="3BE26586" w:rsidR="00421516" w:rsidRPr="00F528F6" w:rsidRDefault="00421516" w:rsidP="00421516">
            <w:pPr>
              <w:jc w:val="both"/>
            </w:pPr>
            <w:r w:rsidRPr="00F528F6">
              <w:rPr>
                <w:b/>
                <w:bCs/>
              </w:rPr>
              <w:t xml:space="preserve">B. </w:t>
            </w:r>
            <w:r w:rsidRPr="00F528F6">
              <w:t>During spraying operations, the horizontal (ground) speed of the UAS must not exceed 5 m/s.</w:t>
            </w:r>
          </w:p>
        </w:tc>
        <w:tc>
          <w:tcPr>
            <w:tcW w:w="3188" w:type="dxa"/>
            <w:vAlign w:val="center"/>
          </w:tcPr>
          <w:p w14:paraId="30248312" w14:textId="77777777" w:rsidR="00421516" w:rsidRPr="004E44C0" w:rsidRDefault="00421516" w:rsidP="00421516">
            <w:pPr>
              <w:ind w:left="2"/>
              <w:rPr>
                <w:sz w:val="18"/>
                <w:szCs w:val="18"/>
                <w:lang w:val="fr-CH"/>
              </w:rPr>
            </w:pPr>
            <w:r w:rsidRPr="004E44C0">
              <w:rPr>
                <w:sz w:val="18"/>
                <w:szCs w:val="18"/>
                <w:lang w:val="fr-CH"/>
              </w:rPr>
              <w:t xml:space="preserve">Document: </w:t>
            </w:r>
            <w:sdt>
              <w:sdtPr>
                <w:rPr>
                  <w:rStyle w:val="Style1"/>
                  <w:lang w:val="fr-CH"/>
                </w:rPr>
                <w:id w:val="-1819955709"/>
                <w:placeholder>
                  <w:docPart w:val="13B223DD6A8F4C40BF287394195AFC54"/>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p w14:paraId="03C52182" w14:textId="77777777" w:rsidR="00421516" w:rsidRPr="004E44C0" w:rsidRDefault="00421516" w:rsidP="00421516">
            <w:pPr>
              <w:ind w:left="2"/>
              <w:rPr>
                <w:sz w:val="18"/>
                <w:szCs w:val="18"/>
                <w:lang w:val="fr-CH"/>
              </w:rPr>
            </w:pPr>
            <w:r w:rsidRPr="004E44C0">
              <w:rPr>
                <w:sz w:val="18"/>
                <w:szCs w:val="18"/>
                <w:lang w:val="fr-CH"/>
              </w:rPr>
              <w:t>Section(s):</w:t>
            </w:r>
            <w:r>
              <w:rPr>
                <w:sz w:val="18"/>
                <w:szCs w:val="18"/>
                <w:lang w:val="fr-CH"/>
              </w:rPr>
              <w:t xml:space="preserve"> </w:t>
            </w:r>
            <w:sdt>
              <w:sdtPr>
                <w:rPr>
                  <w:rStyle w:val="Style1"/>
                  <w:lang w:val="fr-CH"/>
                </w:rPr>
                <w:id w:val="-82772722"/>
                <w:placeholder>
                  <w:docPart w:val="4E748893AE6F4592AD631D716208B53E"/>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r w:rsidRPr="004E44C0">
              <w:rPr>
                <w:sz w:val="18"/>
                <w:szCs w:val="18"/>
                <w:lang w:val="fr-CH"/>
              </w:rPr>
              <w:t xml:space="preserve"> </w:t>
            </w:r>
          </w:p>
          <w:p w14:paraId="32890A6B" w14:textId="3CA33525" w:rsidR="00421516" w:rsidRPr="004E44C0" w:rsidRDefault="00421516" w:rsidP="00421516">
            <w:pPr>
              <w:ind w:left="2"/>
              <w:rPr>
                <w:sz w:val="18"/>
                <w:szCs w:val="18"/>
                <w:lang w:val="fr-CH"/>
              </w:rPr>
            </w:pPr>
            <w:r w:rsidRPr="004E44C0">
              <w:rPr>
                <w:sz w:val="18"/>
                <w:szCs w:val="18"/>
                <w:lang w:val="fr-CH"/>
              </w:rPr>
              <w:t xml:space="preserve">Page(s): </w:t>
            </w:r>
            <w:sdt>
              <w:sdtPr>
                <w:rPr>
                  <w:rStyle w:val="Style1"/>
                  <w:lang w:val="fr-CH"/>
                </w:rPr>
                <w:id w:val="1581870756"/>
                <w:placeholder>
                  <w:docPart w:val="FACFC0BC1C0A44A1A058E5BD19AE2C1E"/>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tc>
        <w:tc>
          <w:tcPr>
            <w:tcW w:w="3119" w:type="dxa"/>
            <w:vAlign w:val="center"/>
          </w:tcPr>
          <w:p w14:paraId="4E616DEE" w14:textId="59CADA1E" w:rsidR="00421516" w:rsidRPr="00F528F6" w:rsidRDefault="007D11E9" w:rsidP="00421516">
            <w:pPr>
              <w:rPr>
                <w:szCs w:val="20"/>
              </w:rPr>
            </w:pPr>
            <w:sdt>
              <w:sdtPr>
                <w:rPr>
                  <w:szCs w:val="20"/>
                  <w:shd w:val="clear" w:color="auto" w:fill="E6E6E6"/>
                </w:rPr>
                <w:id w:val="1393151943"/>
                <w14:checkbox>
                  <w14:checked w14:val="0"/>
                  <w14:checkedState w14:val="2612" w14:font="MS Gothic"/>
                  <w14:uncheckedState w14:val="2610" w14:font="MS Gothic"/>
                </w14:checkbox>
              </w:sdtPr>
              <w:sdtEndPr/>
              <w:sdtContent>
                <w:r w:rsidR="00421516" w:rsidRPr="00F528F6">
                  <w:rPr>
                    <w:rFonts w:ascii="MS Gothic" w:eastAsia="MS Gothic" w:hAnsi="MS Gothic"/>
                    <w:szCs w:val="20"/>
                    <w:shd w:val="clear" w:color="auto" w:fill="E6E6E6"/>
                  </w:rPr>
                  <w:t>☐</w:t>
                </w:r>
              </w:sdtContent>
            </w:sdt>
            <w:r w:rsidR="00421516" w:rsidRPr="00F528F6">
              <w:rPr>
                <w:szCs w:val="20"/>
              </w:rPr>
              <w:t xml:space="preserve"> I declare </w:t>
            </w:r>
            <w:r w:rsidR="00421516">
              <w:rPr>
                <w:szCs w:val="20"/>
              </w:rPr>
              <w:t xml:space="preserve">compliance </w:t>
            </w:r>
            <w:r w:rsidR="00421516" w:rsidRPr="00F528F6">
              <w:rPr>
                <w:szCs w:val="20"/>
              </w:rPr>
              <w:t xml:space="preserve">and that supporting evidence is included in the </w:t>
            </w:r>
            <w:r w:rsidR="00421516">
              <w:rPr>
                <w:szCs w:val="20"/>
              </w:rPr>
              <w:t>application</w:t>
            </w:r>
            <w:r w:rsidR="00421516" w:rsidRPr="00F528F6">
              <w:rPr>
                <w:szCs w:val="20"/>
              </w:rPr>
              <w:t>.</w:t>
            </w:r>
          </w:p>
        </w:tc>
      </w:tr>
      <w:tr w:rsidR="00421516" w:rsidRPr="00347418" w14:paraId="5C30A46B" w14:textId="77777777" w:rsidTr="00AA7CC2">
        <w:trPr>
          <w:trHeight w:val="454"/>
        </w:trPr>
        <w:tc>
          <w:tcPr>
            <w:tcW w:w="1906" w:type="dxa"/>
            <w:vAlign w:val="center"/>
          </w:tcPr>
          <w:p w14:paraId="2186C937" w14:textId="10C09B2A" w:rsidR="00421516" w:rsidRPr="004E44C0" w:rsidRDefault="00421516" w:rsidP="00421516">
            <w:pPr>
              <w:jc w:val="center"/>
              <w:rPr>
                <w:lang w:val="fr-CH"/>
              </w:rPr>
            </w:pPr>
            <w:r w:rsidRPr="004E44C0">
              <w:rPr>
                <w:lang w:val="fr-CH"/>
              </w:rPr>
              <w:t xml:space="preserve">Maximum </w:t>
            </w:r>
            <w:proofErr w:type="spellStart"/>
            <w:r w:rsidRPr="004E44C0">
              <w:rPr>
                <w:lang w:val="fr-CH"/>
              </w:rPr>
              <w:t>height</w:t>
            </w:r>
            <w:proofErr w:type="spellEnd"/>
          </w:p>
        </w:tc>
        <w:tc>
          <w:tcPr>
            <w:tcW w:w="1062" w:type="dxa"/>
            <w:vAlign w:val="center"/>
          </w:tcPr>
          <w:p w14:paraId="4AE209CA" w14:textId="569785F5" w:rsidR="00421516" w:rsidRPr="004E44C0" w:rsidRDefault="00421516" w:rsidP="00421516">
            <w:pPr>
              <w:jc w:val="center"/>
              <w:rPr>
                <w:lang w:val="fr-CH"/>
              </w:rPr>
            </w:pPr>
            <w:r w:rsidRPr="004E44C0">
              <w:rPr>
                <w:lang w:val="fr-CH"/>
              </w:rPr>
              <w:t xml:space="preserve">1.9 </w:t>
            </w:r>
          </w:p>
        </w:tc>
        <w:tc>
          <w:tcPr>
            <w:tcW w:w="4674" w:type="dxa"/>
            <w:vAlign w:val="center"/>
          </w:tcPr>
          <w:p w14:paraId="034CBD84" w14:textId="739DF2E4" w:rsidR="00421516" w:rsidRPr="00F528F6" w:rsidRDefault="00421516" w:rsidP="00421516">
            <w:pPr>
              <w:jc w:val="both"/>
            </w:pPr>
            <w:r w:rsidRPr="00F528F6">
              <w:rPr>
                <w:b/>
                <w:bCs/>
              </w:rPr>
              <w:t xml:space="preserve">C. </w:t>
            </w:r>
            <w:r w:rsidRPr="00F528F6">
              <w:t>During spreading operations, reduced maximum heights must be observed:</w:t>
            </w:r>
          </w:p>
          <w:p w14:paraId="409A4BCF" w14:textId="378674B6" w:rsidR="00421516" w:rsidRPr="00F528F6" w:rsidRDefault="00421516" w:rsidP="00421516">
            <w:pPr>
              <w:pStyle w:val="ListParagraph"/>
              <w:numPr>
                <w:ilvl w:val="0"/>
                <w:numId w:val="15"/>
              </w:numPr>
              <w:jc w:val="both"/>
            </w:pPr>
            <w:r w:rsidRPr="00F528F6">
              <w:t xml:space="preserve">6 meters above ground level (AGL) during actual </w:t>
            </w:r>
            <w:r>
              <w:t>spraying</w:t>
            </w:r>
            <w:r w:rsidRPr="00F528F6">
              <w:t>;</w:t>
            </w:r>
          </w:p>
          <w:p w14:paraId="5398D69E" w14:textId="4DB2CF24" w:rsidR="00421516" w:rsidRPr="00F528F6" w:rsidRDefault="00421516" w:rsidP="00421516">
            <w:pPr>
              <w:pStyle w:val="ListParagraph"/>
              <w:numPr>
                <w:ilvl w:val="0"/>
                <w:numId w:val="15"/>
              </w:numPr>
              <w:jc w:val="both"/>
            </w:pPr>
            <w:r w:rsidRPr="00F528F6">
              <w:t>40 meters above ground level (AGL) during transition phases.</w:t>
            </w:r>
          </w:p>
          <w:p w14:paraId="5C9E56CF" w14:textId="316C5F39" w:rsidR="00421516" w:rsidRPr="00F528F6" w:rsidRDefault="00421516" w:rsidP="00421516">
            <w:pPr>
              <w:jc w:val="both"/>
              <w:rPr>
                <w:i/>
                <w:iCs/>
              </w:rPr>
            </w:pPr>
            <w:r w:rsidRPr="00F528F6">
              <w:rPr>
                <w:i/>
                <w:iCs/>
                <w:sz w:val="18"/>
                <w:szCs w:val="20"/>
              </w:rPr>
              <w:t>Exception: When spraying in tree cultivation (</w:t>
            </w:r>
            <w:proofErr w:type="gramStart"/>
            <w:r w:rsidRPr="00F528F6">
              <w:rPr>
                <w:i/>
                <w:iCs/>
                <w:sz w:val="18"/>
                <w:szCs w:val="20"/>
              </w:rPr>
              <w:t>high-stem</w:t>
            </w:r>
            <w:proofErr w:type="gramEnd"/>
            <w:r w:rsidRPr="00F528F6">
              <w:rPr>
                <w:i/>
                <w:iCs/>
                <w:sz w:val="18"/>
                <w:szCs w:val="20"/>
              </w:rPr>
              <w:t>), a height of 3 meters above the crop is applicable.</w:t>
            </w:r>
          </w:p>
        </w:tc>
        <w:tc>
          <w:tcPr>
            <w:tcW w:w="3188" w:type="dxa"/>
            <w:vAlign w:val="center"/>
          </w:tcPr>
          <w:p w14:paraId="62621E55" w14:textId="77777777" w:rsidR="00421516" w:rsidRPr="004E44C0" w:rsidRDefault="00421516" w:rsidP="00421516">
            <w:pPr>
              <w:ind w:left="2"/>
              <w:rPr>
                <w:sz w:val="18"/>
                <w:szCs w:val="18"/>
                <w:lang w:val="fr-CH"/>
              </w:rPr>
            </w:pPr>
            <w:r w:rsidRPr="004E44C0">
              <w:rPr>
                <w:sz w:val="18"/>
                <w:szCs w:val="18"/>
                <w:lang w:val="fr-CH"/>
              </w:rPr>
              <w:t xml:space="preserve">Document: </w:t>
            </w:r>
            <w:sdt>
              <w:sdtPr>
                <w:rPr>
                  <w:rStyle w:val="Style1"/>
                  <w:lang w:val="fr-CH"/>
                </w:rPr>
                <w:id w:val="-510914160"/>
                <w:placeholder>
                  <w:docPart w:val="8236226224FC434F90048742F32BCE0D"/>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p w14:paraId="69328748" w14:textId="77777777" w:rsidR="00421516" w:rsidRPr="004E44C0" w:rsidRDefault="00421516" w:rsidP="00421516">
            <w:pPr>
              <w:ind w:left="2"/>
              <w:rPr>
                <w:sz w:val="18"/>
                <w:szCs w:val="18"/>
                <w:lang w:val="fr-CH"/>
              </w:rPr>
            </w:pPr>
            <w:r w:rsidRPr="004E44C0">
              <w:rPr>
                <w:sz w:val="18"/>
                <w:szCs w:val="18"/>
                <w:lang w:val="fr-CH"/>
              </w:rPr>
              <w:t>Section(s):</w:t>
            </w:r>
            <w:r>
              <w:rPr>
                <w:sz w:val="18"/>
                <w:szCs w:val="18"/>
                <w:lang w:val="fr-CH"/>
              </w:rPr>
              <w:t xml:space="preserve"> </w:t>
            </w:r>
            <w:sdt>
              <w:sdtPr>
                <w:rPr>
                  <w:rStyle w:val="Style1"/>
                  <w:lang w:val="fr-CH"/>
                </w:rPr>
                <w:id w:val="362641133"/>
                <w:placeholder>
                  <w:docPart w:val="81CB555691A4475A8F1166AD818C66DA"/>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r w:rsidRPr="004E44C0">
              <w:rPr>
                <w:sz w:val="18"/>
                <w:szCs w:val="18"/>
                <w:lang w:val="fr-CH"/>
              </w:rPr>
              <w:t xml:space="preserve"> </w:t>
            </w:r>
          </w:p>
          <w:p w14:paraId="41752787" w14:textId="527CBE48" w:rsidR="00421516" w:rsidRPr="004E44C0" w:rsidRDefault="00421516" w:rsidP="00421516">
            <w:pPr>
              <w:rPr>
                <w:lang w:val="fr-CH"/>
              </w:rPr>
            </w:pPr>
            <w:r w:rsidRPr="004E44C0">
              <w:rPr>
                <w:sz w:val="18"/>
                <w:szCs w:val="18"/>
                <w:lang w:val="fr-CH"/>
              </w:rPr>
              <w:t xml:space="preserve">Page(s): </w:t>
            </w:r>
            <w:sdt>
              <w:sdtPr>
                <w:rPr>
                  <w:rStyle w:val="Style1"/>
                  <w:lang w:val="fr-CH"/>
                </w:rPr>
                <w:id w:val="-1136176283"/>
                <w:placeholder>
                  <w:docPart w:val="D0718766BE074E1CBE63E54DCE182AF6"/>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tc>
        <w:tc>
          <w:tcPr>
            <w:tcW w:w="3119" w:type="dxa"/>
            <w:vAlign w:val="center"/>
          </w:tcPr>
          <w:p w14:paraId="467A4833" w14:textId="73A79684" w:rsidR="00421516" w:rsidRPr="00F528F6" w:rsidRDefault="007D11E9" w:rsidP="00421516">
            <w:sdt>
              <w:sdtPr>
                <w:rPr>
                  <w:szCs w:val="20"/>
                  <w:shd w:val="clear" w:color="auto" w:fill="E6E6E6"/>
                </w:rPr>
                <w:id w:val="-1533338072"/>
                <w14:checkbox>
                  <w14:checked w14:val="0"/>
                  <w14:checkedState w14:val="2612" w14:font="MS Gothic"/>
                  <w14:uncheckedState w14:val="2610" w14:font="MS Gothic"/>
                </w14:checkbox>
              </w:sdtPr>
              <w:sdtEndPr/>
              <w:sdtContent>
                <w:r w:rsidR="00421516" w:rsidRPr="00F528F6">
                  <w:rPr>
                    <w:rFonts w:ascii="MS Gothic" w:eastAsia="MS Gothic" w:hAnsi="MS Gothic"/>
                    <w:szCs w:val="20"/>
                    <w:shd w:val="clear" w:color="auto" w:fill="E6E6E6"/>
                  </w:rPr>
                  <w:t>☐</w:t>
                </w:r>
              </w:sdtContent>
            </w:sdt>
            <w:r w:rsidR="00421516" w:rsidRPr="00F528F6">
              <w:rPr>
                <w:szCs w:val="20"/>
              </w:rPr>
              <w:t xml:space="preserve"> I declare </w:t>
            </w:r>
            <w:r w:rsidR="00421516">
              <w:rPr>
                <w:szCs w:val="20"/>
              </w:rPr>
              <w:t xml:space="preserve">compliance </w:t>
            </w:r>
            <w:r w:rsidR="00421516" w:rsidRPr="00F528F6">
              <w:rPr>
                <w:szCs w:val="20"/>
              </w:rPr>
              <w:t xml:space="preserve">and that supporting evidence is included in the </w:t>
            </w:r>
            <w:r w:rsidR="00421516">
              <w:rPr>
                <w:szCs w:val="20"/>
              </w:rPr>
              <w:t>application</w:t>
            </w:r>
            <w:r w:rsidR="00421516" w:rsidRPr="00F528F6">
              <w:rPr>
                <w:szCs w:val="20"/>
              </w:rPr>
              <w:t>.</w:t>
            </w:r>
          </w:p>
        </w:tc>
      </w:tr>
      <w:tr w:rsidR="00421516" w:rsidRPr="00347418" w14:paraId="4741C680" w14:textId="77777777" w:rsidTr="00AA7CC2">
        <w:trPr>
          <w:trHeight w:val="454"/>
        </w:trPr>
        <w:tc>
          <w:tcPr>
            <w:tcW w:w="1906" w:type="dxa"/>
            <w:vAlign w:val="center"/>
          </w:tcPr>
          <w:p w14:paraId="035B908E" w14:textId="0B49DDBE" w:rsidR="00421516" w:rsidRPr="004E44C0" w:rsidRDefault="00421516" w:rsidP="00421516">
            <w:pPr>
              <w:jc w:val="center"/>
              <w:rPr>
                <w:lang w:val="fr-CH"/>
              </w:rPr>
            </w:pPr>
            <w:r w:rsidRPr="004E44C0">
              <w:rPr>
                <w:lang w:val="fr-CH"/>
              </w:rPr>
              <w:t>UAS and UAS operations</w:t>
            </w:r>
          </w:p>
        </w:tc>
        <w:tc>
          <w:tcPr>
            <w:tcW w:w="1062" w:type="dxa"/>
            <w:vAlign w:val="center"/>
          </w:tcPr>
          <w:p w14:paraId="6AC54D75" w14:textId="315F0806" w:rsidR="00421516" w:rsidRPr="004E44C0" w:rsidRDefault="00421516" w:rsidP="00421516">
            <w:pPr>
              <w:jc w:val="center"/>
              <w:rPr>
                <w:lang w:val="fr-CH"/>
              </w:rPr>
            </w:pPr>
            <w:r w:rsidRPr="004E44C0">
              <w:rPr>
                <w:lang w:val="fr-CH"/>
              </w:rPr>
              <w:t>4.1.15</w:t>
            </w:r>
          </w:p>
        </w:tc>
        <w:tc>
          <w:tcPr>
            <w:tcW w:w="4674" w:type="dxa"/>
            <w:vAlign w:val="center"/>
          </w:tcPr>
          <w:p w14:paraId="2E397259" w14:textId="61769424" w:rsidR="00421516" w:rsidRPr="00F528F6" w:rsidRDefault="00421516" w:rsidP="00421516">
            <w:pPr>
              <w:jc w:val="both"/>
            </w:pPr>
            <w:r w:rsidRPr="00F528F6">
              <w:rPr>
                <w:b/>
                <w:bCs/>
              </w:rPr>
              <w:t xml:space="preserve">D. </w:t>
            </w:r>
            <w:r w:rsidRPr="00F528F6">
              <w:t>In addition to the provisions of condition 4.1.15 of PDRA-S01 and those of AMC1 UAS.SPEC.050(1)(g), the treated parcels and their areas, as well as the substance and the quantities applied, must be recorded in the UAS operation information register.</w:t>
            </w:r>
          </w:p>
        </w:tc>
        <w:tc>
          <w:tcPr>
            <w:tcW w:w="3188" w:type="dxa"/>
            <w:vAlign w:val="center"/>
          </w:tcPr>
          <w:p w14:paraId="667BE644" w14:textId="77777777" w:rsidR="00421516" w:rsidRPr="004E44C0" w:rsidRDefault="00421516" w:rsidP="00421516">
            <w:pPr>
              <w:ind w:left="2"/>
              <w:rPr>
                <w:sz w:val="18"/>
                <w:szCs w:val="18"/>
                <w:lang w:val="fr-CH"/>
              </w:rPr>
            </w:pPr>
            <w:r w:rsidRPr="004E44C0">
              <w:rPr>
                <w:sz w:val="18"/>
                <w:szCs w:val="18"/>
                <w:lang w:val="fr-CH"/>
              </w:rPr>
              <w:t xml:space="preserve">Document: </w:t>
            </w:r>
            <w:sdt>
              <w:sdtPr>
                <w:rPr>
                  <w:rStyle w:val="Style1"/>
                  <w:lang w:val="fr-CH"/>
                </w:rPr>
                <w:id w:val="475811732"/>
                <w:placeholder>
                  <w:docPart w:val="C25036551C19407E8F6353A70C300F5F"/>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p w14:paraId="3A3DA3DB" w14:textId="77777777" w:rsidR="00421516" w:rsidRPr="004E44C0" w:rsidRDefault="00421516" w:rsidP="00421516">
            <w:pPr>
              <w:ind w:left="2"/>
              <w:rPr>
                <w:sz w:val="18"/>
                <w:szCs w:val="18"/>
                <w:lang w:val="fr-CH"/>
              </w:rPr>
            </w:pPr>
            <w:r w:rsidRPr="004E44C0">
              <w:rPr>
                <w:sz w:val="18"/>
                <w:szCs w:val="18"/>
                <w:lang w:val="fr-CH"/>
              </w:rPr>
              <w:t>Section(s):</w:t>
            </w:r>
            <w:r>
              <w:rPr>
                <w:sz w:val="18"/>
                <w:szCs w:val="18"/>
                <w:lang w:val="fr-CH"/>
              </w:rPr>
              <w:t xml:space="preserve"> </w:t>
            </w:r>
            <w:sdt>
              <w:sdtPr>
                <w:rPr>
                  <w:rStyle w:val="Style1"/>
                  <w:lang w:val="fr-CH"/>
                </w:rPr>
                <w:id w:val="639850984"/>
                <w:placeholder>
                  <w:docPart w:val="50F461EE59BB43C0855DD18EC6955962"/>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r w:rsidRPr="004E44C0">
              <w:rPr>
                <w:sz w:val="18"/>
                <w:szCs w:val="18"/>
                <w:lang w:val="fr-CH"/>
              </w:rPr>
              <w:t xml:space="preserve"> </w:t>
            </w:r>
          </w:p>
          <w:p w14:paraId="6CE48916" w14:textId="69C3EAA3" w:rsidR="00421516" w:rsidRPr="004E44C0" w:rsidRDefault="00421516" w:rsidP="00421516">
            <w:pPr>
              <w:rPr>
                <w:lang w:val="fr-CH"/>
              </w:rPr>
            </w:pPr>
            <w:r w:rsidRPr="004E44C0">
              <w:rPr>
                <w:sz w:val="18"/>
                <w:szCs w:val="18"/>
                <w:lang w:val="fr-CH"/>
              </w:rPr>
              <w:t xml:space="preserve">Page(s): </w:t>
            </w:r>
            <w:sdt>
              <w:sdtPr>
                <w:rPr>
                  <w:rStyle w:val="Style1"/>
                  <w:lang w:val="fr-CH"/>
                </w:rPr>
                <w:id w:val="1667277292"/>
                <w:placeholder>
                  <w:docPart w:val="9A6722D5815A427F8197DBDB460C6355"/>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tc>
        <w:tc>
          <w:tcPr>
            <w:tcW w:w="3119" w:type="dxa"/>
            <w:vAlign w:val="center"/>
          </w:tcPr>
          <w:p w14:paraId="166BF925" w14:textId="37D194ED" w:rsidR="00421516" w:rsidRPr="00F528F6" w:rsidRDefault="007D11E9" w:rsidP="00421516">
            <w:sdt>
              <w:sdtPr>
                <w:rPr>
                  <w:szCs w:val="20"/>
                  <w:shd w:val="clear" w:color="auto" w:fill="E6E6E6"/>
                </w:rPr>
                <w:id w:val="1666050922"/>
                <w14:checkbox>
                  <w14:checked w14:val="0"/>
                  <w14:checkedState w14:val="2612" w14:font="MS Gothic"/>
                  <w14:uncheckedState w14:val="2610" w14:font="MS Gothic"/>
                </w14:checkbox>
              </w:sdtPr>
              <w:sdtEndPr/>
              <w:sdtContent>
                <w:r w:rsidR="00421516" w:rsidRPr="00F528F6">
                  <w:rPr>
                    <w:rFonts w:ascii="MS Gothic" w:eastAsia="MS Gothic" w:hAnsi="MS Gothic"/>
                    <w:szCs w:val="20"/>
                    <w:shd w:val="clear" w:color="auto" w:fill="E6E6E6"/>
                  </w:rPr>
                  <w:t>☐</w:t>
                </w:r>
              </w:sdtContent>
            </w:sdt>
            <w:r w:rsidR="00421516" w:rsidRPr="00F528F6">
              <w:rPr>
                <w:szCs w:val="20"/>
              </w:rPr>
              <w:t xml:space="preserve">I declare </w:t>
            </w:r>
            <w:r w:rsidR="00421516">
              <w:rPr>
                <w:szCs w:val="20"/>
              </w:rPr>
              <w:t>compliance</w:t>
            </w:r>
            <w:r w:rsidR="00421516" w:rsidRPr="00F528F6">
              <w:rPr>
                <w:szCs w:val="20"/>
              </w:rPr>
              <w:t xml:space="preserve"> and that data is available to the competent authority.</w:t>
            </w:r>
          </w:p>
        </w:tc>
      </w:tr>
      <w:tr w:rsidR="00421516" w:rsidRPr="004E44C0" w14:paraId="43205C00" w14:textId="77777777" w:rsidTr="00AA7CC2">
        <w:trPr>
          <w:trHeight w:val="454"/>
        </w:trPr>
        <w:tc>
          <w:tcPr>
            <w:tcW w:w="1906" w:type="dxa"/>
            <w:vAlign w:val="center"/>
          </w:tcPr>
          <w:p w14:paraId="7C9DB07F" w14:textId="6D04EA29" w:rsidR="00421516" w:rsidRPr="004E44C0" w:rsidRDefault="00421516" w:rsidP="00421516">
            <w:pPr>
              <w:jc w:val="center"/>
              <w:rPr>
                <w:lang w:val="fr-CH"/>
              </w:rPr>
            </w:pPr>
            <w:r w:rsidRPr="004E44C0">
              <w:rPr>
                <w:lang w:val="fr-CH"/>
              </w:rPr>
              <w:lastRenderedPageBreak/>
              <w:t xml:space="preserve">UAS </w:t>
            </w:r>
            <w:proofErr w:type="spellStart"/>
            <w:r w:rsidRPr="004E44C0">
              <w:rPr>
                <w:lang w:val="fr-CH"/>
              </w:rPr>
              <w:t>Sprayer</w:t>
            </w:r>
            <w:proofErr w:type="spellEnd"/>
          </w:p>
        </w:tc>
        <w:tc>
          <w:tcPr>
            <w:tcW w:w="1062" w:type="dxa"/>
            <w:vAlign w:val="center"/>
          </w:tcPr>
          <w:p w14:paraId="4888F99D" w14:textId="15F02A4C" w:rsidR="00421516" w:rsidRPr="004E44C0" w:rsidRDefault="00421516" w:rsidP="00421516">
            <w:pPr>
              <w:jc w:val="center"/>
              <w:rPr>
                <w:lang w:val="fr-CH"/>
              </w:rPr>
            </w:pPr>
            <w:r>
              <w:rPr>
                <w:lang w:val="fr-CH"/>
              </w:rPr>
              <w:t>6.4</w:t>
            </w:r>
          </w:p>
        </w:tc>
        <w:tc>
          <w:tcPr>
            <w:tcW w:w="4674" w:type="dxa"/>
            <w:vAlign w:val="center"/>
          </w:tcPr>
          <w:p w14:paraId="49DCD114" w14:textId="0568BFFE" w:rsidR="00421516" w:rsidRPr="00F528F6" w:rsidRDefault="00421516" w:rsidP="00421516">
            <w:pPr>
              <w:jc w:val="both"/>
            </w:pPr>
            <w:r w:rsidRPr="00F528F6">
              <w:rPr>
                <w:b/>
                <w:bCs/>
              </w:rPr>
              <w:t xml:space="preserve">E. </w:t>
            </w:r>
            <w:r w:rsidRPr="00F528F6">
              <w:t>Technical problems related to the battery, spray nozzles, propellers, and remote control must be corrected before each use. The spray lines and nozzles must be checked regularly to prevent leaks.</w:t>
            </w:r>
          </w:p>
        </w:tc>
        <w:tc>
          <w:tcPr>
            <w:tcW w:w="3188" w:type="dxa"/>
            <w:vAlign w:val="center"/>
          </w:tcPr>
          <w:p w14:paraId="5F2CC0D2" w14:textId="77777777" w:rsidR="00421516" w:rsidRPr="004E44C0" w:rsidRDefault="00421516" w:rsidP="00421516">
            <w:pPr>
              <w:ind w:left="2"/>
              <w:rPr>
                <w:sz w:val="18"/>
                <w:szCs w:val="18"/>
                <w:lang w:val="fr-CH"/>
              </w:rPr>
            </w:pPr>
            <w:r w:rsidRPr="004E44C0">
              <w:rPr>
                <w:sz w:val="18"/>
                <w:szCs w:val="18"/>
                <w:lang w:val="fr-CH"/>
              </w:rPr>
              <w:t xml:space="preserve">Document: </w:t>
            </w:r>
            <w:sdt>
              <w:sdtPr>
                <w:rPr>
                  <w:rStyle w:val="Style1"/>
                  <w:lang w:val="fr-CH"/>
                </w:rPr>
                <w:id w:val="1216004539"/>
                <w:placeholder>
                  <w:docPart w:val="CB56019A1DE940A1A953DE7E08C2285C"/>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p w14:paraId="52EE2502" w14:textId="77777777" w:rsidR="00421516" w:rsidRPr="004E44C0" w:rsidRDefault="00421516" w:rsidP="00421516">
            <w:pPr>
              <w:ind w:left="2"/>
              <w:rPr>
                <w:sz w:val="18"/>
                <w:szCs w:val="18"/>
                <w:lang w:val="fr-CH"/>
              </w:rPr>
            </w:pPr>
            <w:r w:rsidRPr="004E44C0">
              <w:rPr>
                <w:sz w:val="18"/>
                <w:szCs w:val="18"/>
                <w:lang w:val="fr-CH"/>
              </w:rPr>
              <w:t>Section(s):</w:t>
            </w:r>
            <w:r>
              <w:rPr>
                <w:sz w:val="18"/>
                <w:szCs w:val="18"/>
                <w:lang w:val="fr-CH"/>
              </w:rPr>
              <w:t xml:space="preserve"> </w:t>
            </w:r>
            <w:sdt>
              <w:sdtPr>
                <w:rPr>
                  <w:rStyle w:val="Style1"/>
                  <w:lang w:val="fr-CH"/>
                </w:rPr>
                <w:id w:val="-1900737146"/>
                <w:placeholder>
                  <w:docPart w:val="82BE522FB53F42B097358949E13E6693"/>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r w:rsidRPr="004E44C0">
              <w:rPr>
                <w:sz w:val="18"/>
                <w:szCs w:val="18"/>
                <w:lang w:val="fr-CH"/>
              </w:rPr>
              <w:t xml:space="preserve"> </w:t>
            </w:r>
          </w:p>
          <w:p w14:paraId="374DCC53" w14:textId="150EAD13" w:rsidR="00421516" w:rsidRPr="004E44C0" w:rsidRDefault="00421516" w:rsidP="00421516">
            <w:pPr>
              <w:rPr>
                <w:lang w:val="fr-CH"/>
              </w:rPr>
            </w:pPr>
            <w:r w:rsidRPr="004E44C0">
              <w:rPr>
                <w:sz w:val="18"/>
                <w:szCs w:val="18"/>
                <w:lang w:val="fr-CH"/>
              </w:rPr>
              <w:t xml:space="preserve">Page(s): </w:t>
            </w:r>
            <w:sdt>
              <w:sdtPr>
                <w:rPr>
                  <w:rStyle w:val="Style1"/>
                  <w:lang w:val="fr-CH"/>
                </w:rPr>
                <w:id w:val="247085628"/>
                <w:placeholder>
                  <w:docPart w:val="25B0586139014E1ABA429529A9B689D3"/>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tc>
        <w:tc>
          <w:tcPr>
            <w:tcW w:w="3119" w:type="dxa"/>
            <w:vAlign w:val="center"/>
          </w:tcPr>
          <w:p w14:paraId="3EA460BF" w14:textId="50237981" w:rsidR="00421516" w:rsidRPr="00F528F6" w:rsidRDefault="007D11E9" w:rsidP="00421516">
            <w:sdt>
              <w:sdtPr>
                <w:rPr>
                  <w:szCs w:val="20"/>
                  <w:shd w:val="clear" w:color="auto" w:fill="E6E6E6"/>
                </w:rPr>
                <w:id w:val="82124508"/>
                <w14:checkbox>
                  <w14:checked w14:val="0"/>
                  <w14:checkedState w14:val="2612" w14:font="MS Gothic"/>
                  <w14:uncheckedState w14:val="2610" w14:font="MS Gothic"/>
                </w14:checkbox>
              </w:sdtPr>
              <w:sdtEndPr/>
              <w:sdtContent>
                <w:r w:rsidR="00421516" w:rsidRPr="00F528F6">
                  <w:rPr>
                    <w:rFonts w:ascii="MS Gothic" w:eastAsia="MS Gothic" w:hAnsi="MS Gothic"/>
                    <w:szCs w:val="20"/>
                    <w:shd w:val="clear" w:color="auto" w:fill="E6E6E6"/>
                  </w:rPr>
                  <w:t>☐</w:t>
                </w:r>
              </w:sdtContent>
            </w:sdt>
            <w:r w:rsidR="00421516" w:rsidRPr="00F528F6">
              <w:rPr>
                <w:szCs w:val="20"/>
              </w:rPr>
              <w:t xml:space="preserve"> </w:t>
            </w:r>
            <w:r w:rsidR="00421516">
              <w:rPr>
                <w:szCs w:val="20"/>
              </w:rPr>
              <w:t>I declare compliance.</w:t>
            </w:r>
          </w:p>
        </w:tc>
      </w:tr>
      <w:tr w:rsidR="00AA7CC2" w:rsidRPr="004E44C0" w14:paraId="6011CAC9" w14:textId="77777777" w:rsidTr="00AA7CC2">
        <w:trPr>
          <w:trHeight w:val="454"/>
        </w:trPr>
        <w:tc>
          <w:tcPr>
            <w:tcW w:w="1906" w:type="dxa"/>
            <w:vMerge w:val="restart"/>
            <w:vAlign w:val="center"/>
          </w:tcPr>
          <w:p w14:paraId="7BDC9F76" w14:textId="77777777" w:rsidR="00AA7CC2" w:rsidRPr="00F528F6" w:rsidRDefault="00AA7CC2" w:rsidP="00AA7CC2">
            <w:pPr>
              <w:jc w:val="center"/>
            </w:pPr>
            <w:r w:rsidRPr="00F528F6">
              <w:t xml:space="preserve">Approval &amp;amp; Testing </w:t>
            </w:r>
          </w:p>
          <w:p w14:paraId="60627B23" w14:textId="59DE6914" w:rsidR="00AA7CC2" w:rsidRPr="00F528F6" w:rsidRDefault="00AA7CC2" w:rsidP="00AA7CC2">
            <w:pPr>
              <w:jc w:val="center"/>
            </w:pPr>
            <w:r w:rsidRPr="00F528F6">
              <w:t>UAS sprayer</w:t>
            </w:r>
          </w:p>
        </w:tc>
        <w:tc>
          <w:tcPr>
            <w:tcW w:w="1062" w:type="dxa"/>
            <w:vMerge w:val="restart"/>
            <w:vAlign w:val="center"/>
          </w:tcPr>
          <w:p w14:paraId="3D1AE334" w14:textId="373E98FC" w:rsidR="00AA7CC2" w:rsidRPr="004E44C0" w:rsidRDefault="00AA7CC2" w:rsidP="007303BE">
            <w:pPr>
              <w:jc w:val="center"/>
              <w:rPr>
                <w:lang w:val="fr-CH"/>
              </w:rPr>
            </w:pPr>
            <w:r w:rsidRPr="004E44C0">
              <w:rPr>
                <w:lang w:val="fr-CH"/>
              </w:rPr>
              <w:t>N/A</w:t>
            </w:r>
          </w:p>
        </w:tc>
        <w:tc>
          <w:tcPr>
            <w:tcW w:w="7862" w:type="dxa"/>
            <w:gridSpan w:val="2"/>
            <w:vAlign w:val="center"/>
          </w:tcPr>
          <w:p w14:paraId="319FB306" w14:textId="2157F748" w:rsidR="00AA7CC2" w:rsidRPr="00F528F6" w:rsidRDefault="0063732B" w:rsidP="007303BE">
            <w:pPr>
              <w:jc w:val="both"/>
            </w:pPr>
            <w:r w:rsidRPr="00F528F6">
              <w:rPr>
                <w:b/>
                <w:bCs/>
              </w:rPr>
              <w:t xml:space="preserve">F. </w:t>
            </w:r>
            <w:r w:rsidR="00AA7CC2" w:rsidRPr="00F528F6">
              <w:t xml:space="preserve">The </w:t>
            </w:r>
            <w:r w:rsidR="007A2449">
              <w:t>UA</w:t>
            </w:r>
            <w:r w:rsidR="00AA7CC2" w:rsidRPr="00F528F6">
              <w:t xml:space="preserve"> and its sprayers must be certified for the application of plant protection products authorized for ground application. The technical certification test is carried out by </w:t>
            </w:r>
            <w:hyperlink r:id="rId22" w:history="1">
              <w:r w:rsidR="00AA7CC2" w:rsidRPr="00F528F6">
                <w:rPr>
                  <w:rStyle w:val="Hyperlink"/>
                  <w:kern w:val="2"/>
                  <w14:ligatures w14:val="standardContextual"/>
                </w:rPr>
                <w:t xml:space="preserve">Agroscope </w:t>
              </w:r>
            </w:hyperlink>
            <w:r w:rsidR="00AA7CC2" w:rsidRPr="00F528F6">
              <w:t>for each identical model of spray drone (e.g., DJI AGRAS T30).</w:t>
            </w:r>
          </w:p>
        </w:tc>
        <w:tc>
          <w:tcPr>
            <w:tcW w:w="3119" w:type="dxa"/>
            <w:vAlign w:val="center"/>
          </w:tcPr>
          <w:p w14:paraId="56A3AC31" w14:textId="596B3D74" w:rsidR="00AA7CC2" w:rsidRPr="00F528F6" w:rsidRDefault="007D11E9" w:rsidP="007303BE">
            <w:sdt>
              <w:sdtPr>
                <w:rPr>
                  <w:szCs w:val="20"/>
                  <w:shd w:val="clear" w:color="auto" w:fill="E6E6E6"/>
                </w:rPr>
                <w:id w:val="-959494346"/>
                <w14:checkbox>
                  <w14:checked w14:val="0"/>
                  <w14:checkedState w14:val="2612" w14:font="MS Gothic"/>
                  <w14:uncheckedState w14:val="2610" w14:font="MS Gothic"/>
                </w14:checkbox>
              </w:sdtPr>
              <w:sdtEndPr/>
              <w:sdtContent>
                <w:r w:rsidR="00AA7CC2" w:rsidRPr="00F528F6">
                  <w:rPr>
                    <w:rFonts w:ascii="MS Gothic" w:eastAsia="MS Gothic" w:hAnsi="MS Gothic"/>
                    <w:szCs w:val="20"/>
                    <w:shd w:val="clear" w:color="auto" w:fill="E6E6E6"/>
                  </w:rPr>
                  <w:t>☐</w:t>
                </w:r>
              </w:sdtContent>
            </w:sdt>
            <w:r w:rsidR="00AA7CC2" w:rsidRPr="00F528F6">
              <w:rPr>
                <w:szCs w:val="20"/>
              </w:rPr>
              <w:t xml:space="preserve"> </w:t>
            </w:r>
            <w:r w:rsidR="00F528F6">
              <w:rPr>
                <w:szCs w:val="20"/>
              </w:rPr>
              <w:t>I declare compliance.</w:t>
            </w:r>
          </w:p>
        </w:tc>
      </w:tr>
      <w:tr w:rsidR="00AA7CC2" w:rsidRPr="004E44C0" w14:paraId="55096E36" w14:textId="77777777" w:rsidTr="00AA7CC2">
        <w:trPr>
          <w:trHeight w:val="454"/>
        </w:trPr>
        <w:tc>
          <w:tcPr>
            <w:tcW w:w="1906" w:type="dxa"/>
            <w:vMerge/>
            <w:vAlign w:val="center"/>
          </w:tcPr>
          <w:p w14:paraId="575E3958" w14:textId="77777777" w:rsidR="00AA7CC2" w:rsidRPr="00F528F6" w:rsidRDefault="00AA7CC2" w:rsidP="007303BE">
            <w:pPr>
              <w:jc w:val="center"/>
            </w:pPr>
          </w:p>
        </w:tc>
        <w:tc>
          <w:tcPr>
            <w:tcW w:w="1062" w:type="dxa"/>
            <w:vMerge/>
            <w:vAlign w:val="center"/>
          </w:tcPr>
          <w:p w14:paraId="54CACB18" w14:textId="77777777" w:rsidR="00AA7CC2" w:rsidRPr="00F528F6" w:rsidRDefault="00AA7CC2" w:rsidP="007303BE">
            <w:pPr>
              <w:jc w:val="center"/>
            </w:pPr>
          </w:p>
        </w:tc>
        <w:tc>
          <w:tcPr>
            <w:tcW w:w="7862" w:type="dxa"/>
            <w:gridSpan w:val="2"/>
            <w:vAlign w:val="center"/>
          </w:tcPr>
          <w:p w14:paraId="24700679" w14:textId="4298F1C7" w:rsidR="00AA7CC2" w:rsidRPr="00F528F6" w:rsidRDefault="0063732B" w:rsidP="007303BE">
            <w:pPr>
              <w:jc w:val="both"/>
            </w:pPr>
            <w:r w:rsidRPr="00F528F6">
              <w:rPr>
                <w:b/>
                <w:bCs/>
              </w:rPr>
              <w:t xml:space="preserve">G. </w:t>
            </w:r>
            <w:r w:rsidR="00AA7CC2" w:rsidRPr="00F528F6">
              <w:t xml:space="preserve">Each new aircraft (i.e. each new serial number) must undergo a </w:t>
            </w:r>
            <w:hyperlink r:id="rId23" w:history="1">
              <w:r w:rsidR="00AA7CC2" w:rsidRPr="00F528F6">
                <w:rPr>
                  <w:rStyle w:val="Hyperlink"/>
                  <w:kern w:val="2"/>
                  <w14:ligatures w14:val="standardContextual"/>
                </w:rPr>
                <w:t xml:space="preserve">sprayer test </w:t>
              </w:r>
            </w:hyperlink>
            <w:r w:rsidR="00AA7CC2" w:rsidRPr="00F528F6">
              <w:t>carried out by a testing body approved by the Federal Office for Agriculture (i.e. Agroscope or the Cantonal Agriculture Service of the Canton of Valais). This test must be carried out before commissioning (or as agreed with the testing body) and repeated every three years on each drone.</w:t>
            </w:r>
          </w:p>
        </w:tc>
        <w:tc>
          <w:tcPr>
            <w:tcW w:w="3119" w:type="dxa"/>
            <w:vAlign w:val="center"/>
          </w:tcPr>
          <w:p w14:paraId="78B50EE5" w14:textId="3AF0266D" w:rsidR="00AA7CC2" w:rsidRPr="00F528F6" w:rsidRDefault="007D11E9" w:rsidP="007303BE">
            <w:sdt>
              <w:sdtPr>
                <w:rPr>
                  <w:szCs w:val="20"/>
                  <w:shd w:val="clear" w:color="auto" w:fill="E6E6E6"/>
                </w:rPr>
                <w:id w:val="-1368680370"/>
                <w14:checkbox>
                  <w14:checked w14:val="0"/>
                  <w14:checkedState w14:val="2612" w14:font="MS Gothic"/>
                  <w14:uncheckedState w14:val="2610" w14:font="MS Gothic"/>
                </w14:checkbox>
              </w:sdtPr>
              <w:sdtEndPr/>
              <w:sdtContent>
                <w:r w:rsidR="00AA7CC2" w:rsidRPr="00F528F6">
                  <w:rPr>
                    <w:rFonts w:ascii="MS Gothic" w:eastAsia="MS Gothic" w:hAnsi="MS Gothic"/>
                    <w:szCs w:val="20"/>
                    <w:shd w:val="clear" w:color="auto" w:fill="E6E6E6"/>
                  </w:rPr>
                  <w:t>☐</w:t>
                </w:r>
              </w:sdtContent>
            </w:sdt>
            <w:r w:rsidR="00AA7CC2" w:rsidRPr="00F528F6">
              <w:rPr>
                <w:szCs w:val="20"/>
              </w:rPr>
              <w:t xml:space="preserve"> </w:t>
            </w:r>
            <w:r w:rsidR="00F528F6">
              <w:rPr>
                <w:szCs w:val="20"/>
              </w:rPr>
              <w:t>I declare compliance.</w:t>
            </w:r>
          </w:p>
        </w:tc>
      </w:tr>
      <w:tr w:rsidR="00AA7CC2" w:rsidRPr="004E44C0" w14:paraId="59704DD5" w14:textId="77777777" w:rsidTr="00AA7CC2">
        <w:trPr>
          <w:trHeight w:val="454"/>
        </w:trPr>
        <w:tc>
          <w:tcPr>
            <w:tcW w:w="1906" w:type="dxa"/>
            <w:vMerge w:val="restart"/>
            <w:vAlign w:val="center"/>
          </w:tcPr>
          <w:p w14:paraId="226604FB" w14:textId="0B351FC0" w:rsidR="00AA7CC2" w:rsidRPr="00F528F6" w:rsidRDefault="00AA7CC2" w:rsidP="007303BE">
            <w:pPr>
              <w:jc w:val="center"/>
            </w:pPr>
            <w:r w:rsidRPr="00F528F6">
              <w:t>Application of plant protection products and fertilizers</w:t>
            </w:r>
          </w:p>
        </w:tc>
        <w:tc>
          <w:tcPr>
            <w:tcW w:w="1062" w:type="dxa"/>
            <w:vMerge w:val="restart"/>
            <w:vAlign w:val="center"/>
          </w:tcPr>
          <w:p w14:paraId="3ED9CC01" w14:textId="52C5C504" w:rsidR="00AA7CC2" w:rsidRPr="004E44C0" w:rsidRDefault="00AA7CC2" w:rsidP="007303BE">
            <w:pPr>
              <w:jc w:val="center"/>
              <w:rPr>
                <w:lang w:val="fr-CH"/>
              </w:rPr>
            </w:pPr>
            <w:r w:rsidRPr="004E44C0">
              <w:rPr>
                <w:lang w:val="fr-CH"/>
              </w:rPr>
              <w:t>N/A</w:t>
            </w:r>
          </w:p>
        </w:tc>
        <w:tc>
          <w:tcPr>
            <w:tcW w:w="7862" w:type="dxa"/>
            <w:gridSpan w:val="2"/>
            <w:vAlign w:val="center"/>
          </w:tcPr>
          <w:p w14:paraId="330C43DA" w14:textId="1D53EC77" w:rsidR="00AA7CC2" w:rsidRPr="00F528F6" w:rsidRDefault="0063732B" w:rsidP="007303BE">
            <w:pPr>
              <w:jc w:val="both"/>
            </w:pPr>
            <w:r w:rsidRPr="00F528F6">
              <w:rPr>
                <w:b/>
                <w:bCs/>
              </w:rPr>
              <w:t xml:space="preserve">H. </w:t>
            </w:r>
            <w:r w:rsidR="00AA7CC2" w:rsidRPr="00F528F6">
              <w:t>The spreading of approved plant protection products and fertilizers is permitted. They do not need to be specifically approved for aerial application. The instructions for use contained in the plant protection product authorization must be observed.</w:t>
            </w:r>
          </w:p>
        </w:tc>
        <w:tc>
          <w:tcPr>
            <w:tcW w:w="3119" w:type="dxa"/>
            <w:vAlign w:val="center"/>
          </w:tcPr>
          <w:p w14:paraId="7893CEC5" w14:textId="16960DAC" w:rsidR="00AA7CC2" w:rsidRPr="00F528F6" w:rsidRDefault="007D11E9" w:rsidP="007303BE">
            <w:sdt>
              <w:sdtPr>
                <w:rPr>
                  <w:szCs w:val="20"/>
                  <w:shd w:val="clear" w:color="auto" w:fill="E6E6E6"/>
                </w:rPr>
                <w:id w:val="887147409"/>
                <w14:checkbox>
                  <w14:checked w14:val="0"/>
                  <w14:checkedState w14:val="2612" w14:font="MS Gothic"/>
                  <w14:uncheckedState w14:val="2610" w14:font="MS Gothic"/>
                </w14:checkbox>
              </w:sdtPr>
              <w:sdtEndPr/>
              <w:sdtContent>
                <w:r w:rsidR="00AA7CC2" w:rsidRPr="00F528F6">
                  <w:rPr>
                    <w:rFonts w:ascii="MS Gothic" w:eastAsia="MS Gothic" w:hAnsi="MS Gothic"/>
                    <w:szCs w:val="20"/>
                    <w:shd w:val="clear" w:color="auto" w:fill="E6E6E6"/>
                  </w:rPr>
                  <w:t>☐</w:t>
                </w:r>
              </w:sdtContent>
            </w:sdt>
            <w:r w:rsidR="00AA7CC2" w:rsidRPr="00F528F6">
              <w:rPr>
                <w:szCs w:val="20"/>
              </w:rPr>
              <w:t xml:space="preserve"> </w:t>
            </w:r>
            <w:r w:rsidR="00F528F6">
              <w:rPr>
                <w:szCs w:val="20"/>
              </w:rPr>
              <w:t>I declare compliance.</w:t>
            </w:r>
          </w:p>
        </w:tc>
      </w:tr>
      <w:tr w:rsidR="00421516" w:rsidRPr="00347418" w14:paraId="373E8E0E" w14:textId="77777777" w:rsidTr="00AA4085">
        <w:trPr>
          <w:trHeight w:val="454"/>
        </w:trPr>
        <w:tc>
          <w:tcPr>
            <w:tcW w:w="1906" w:type="dxa"/>
            <w:vMerge/>
            <w:vAlign w:val="center"/>
          </w:tcPr>
          <w:p w14:paraId="69464D10" w14:textId="77777777" w:rsidR="00421516" w:rsidRPr="00F528F6" w:rsidRDefault="00421516" w:rsidP="00421516">
            <w:pPr>
              <w:jc w:val="center"/>
            </w:pPr>
          </w:p>
        </w:tc>
        <w:tc>
          <w:tcPr>
            <w:tcW w:w="1062" w:type="dxa"/>
            <w:vMerge/>
            <w:vAlign w:val="center"/>
          </w:tcPr>
          <w:p w14:paraId="49075161" w14:textId="77777777" w:rsidR="00421516" w:rsidRPr="00F528F6" w:rsidRDefault="00421516" w:rsidP="00421516">
            <w:pPr>
              <w:jc w:val="center"/>
            </w:pPr>
          </w:p>
        </w:tc>
        <w:tc>
          <w:tcPr>
            <w:tcW w:w="4674" w:type="dxa"/>
            <w:vAlign w:val="center"/>
          </w:tcPr>
          <w:p w14:paraId="53813412" w14:textId="259D5DA9" w:rsidR="00421516" w:rsidRPr="00F528F6" w:rsidRDefault="00421516" w:rsidP="00421516">
            <w:pPr>
              <w:jc w:val="both"/>
            </w:pPr>
            <w:r w:rsidRPr="00F528F6">
              <w:rPr>
                <w:b/>
                <w:bCs/>
              </w:rPr>
              <w:t xml:space="preserve">I. </w:t>
            </w:r>
            <w:r w:rsidRPr="00F528F6">
              <w:t>The flight path must be programmed (except for single treatments with herbicides). The aircraft must follow the route without human intervention and spray the products within the predefined perimeter in an automated manner. It must also be possible at all times to interrupt spraying and resume control of the aircraft in manual mode.</w:t>
            </w:r>
          </w:p>
          <w:p w14:paraId="7AA832E4" w14:textId="1EB77600" w:rsidR="00421516" w:rsidRPr="00F528F6" w:rsidRDefault="00421516" w:rsidP="00421516">
            <w:pPr>
              <w:jc w:val="both"/>
            </w:pPr>
            <w:r w:rsidRPr="00F528F6">
              <w:t>Note: Human intervention (manual flight) is permitted during takeoff and landing and for occasional touch-ups, e.g., at the edges of plots at the end of treatments.</w:t>
            </w:r>
          </w:p>
        </w:tc>
        <w:tc>
          <w:tcPr>
            <w:tcW w:w="3188" w:type="dxa"/>
            <w:vAlign w:val="center"/>
          </w:tcPr>
          <w:p w14:paraId="4D49BEE3" w14:textId="77777777" w:rsidR="00421516" w:rsidRPr="004E44C0" w:rsidRDefault="00421516" w:rsidP="00421516">
            <w:pPr>
              <w:ind w:left="2"/>
              <w:rPr>
                <w:sz w:val="18"/>
                <w:szCs w:val="18"/>
                <w:lang w:val="fr-CH"/>
              </w:rPr>
            </w:pPr>
            <w:r w:rsidRPr="004E44C0">
              <w:rPr>
                <w:sz w:val="18"/>
                <w:szCs w:val="18"/>
                <w:lang w:val="fr-CH"/>
              </w:rPr>
              <w:t xml:space="preserve">Document: </w:t>
            </w:r>
            <w:sdt>
              <w:sdtPr>
                <w:rPr>
                  <w:rStyle w:val="Style1"/>
                  <w:lang w:val="fr-CH"/>
                </w:rPr>
                <w:id w:val="1491291785"/>
                <w:placeholder>
                  <w:docPart w:val="5A9EE17660F641C1A3BCF89E81B5FF47"/>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p w14:paraId="212CDC70" w14:textId="77777777" w:rsidR="00421516" w:rsidRPr="004E44C0" w:rsidRDefault="00421516" w:rsidP="00421516">
            <w:pPr>
              <w:ind w:left="2"/>
              <w:rPr>
                <w:sz w:val="18"/>
                <w:szCs w:val="18"/>
                <w:lang w:val="fr-CH"/>
              </w:rPr>
            </w:pPr>
            <w:r w:rsidRPr="004E44C0">
              <w:rPr>
                <w:sz w:val="18"/>
                <w:szCs w:val="18"/>
                <w:lang w:val="fr-CH"/>
              </w:rPr>
              <w:t>Section(s):</w:t>
            </w:r>
            <w:r>
              <w:rPr>
                <w:sz w:val="18"/>
                <w:szCs w:val="18"/>
                <w:lang w:val="fr-CH"/>
              </w:rPr>
              <w:t xml:space="preserve"> </w:t>
            </w:r>
            <w:sdt>
              <w:sdtPr>
                <w:rPr>
                  <w:rStyle w:val="Style1"/>
                  <w:lang w:val="fr-CH"/>
                </w:rPr>
                <w:id w:val="611945664"/>
                <w:placeholder>
                  <w:docPart w:val="277084225CE34CF58E32CADC5746BF09"/>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r w:rsidRPr="004E44C0">
              <w:rPr>
                <w:sz w:val="18"/>
                <w:szCs w:val="18"/>
                <w:lang w:val="fr-CH"/>
              </w:rPr>
              <w:t xml:space="preserve"> </w:t>
            </w:r>
          </w:p>
          <w:p w14:paraId="33234B36" w14:textId="51118396" w:rsidR="00421516" w:rsidRPr="004E44C0" w:rsidRDefault="00421516" w:rsidP="00421516">
            <w:pPr>
              <w:jc w:val="both"/>
              <w:rPr>
                <w:lang w:val="fr-CH"/>
              </w:rPr>
            </w:pPr>
            <w:r w:rsidRPr="004E44C0">
              <w:rPr>
                <w:sz w:val="18"/>
                <w:szCs w:val="18"/>
                <w:lang w:val="fr-CH"/>
              </w:rPr>
              <w:t xml:space="preserve">Page(s): </w:t>
            </w:r>
            <w:sdt>
              <w:sdtPr>
                <w:rPr>
                  <w:rStyle w:val="Style1"/>
                  <w:lang w:val="fr-CH"/>
                </w:rPr>
                <w:id w:val="-14150374"/>
                <w:placeholder>
                  <w:docPart w:val="B53E84F72B6B4C8AA3ECA6F539061E5F"/>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tc>
        <w:tc>
          <w:tcPr>
            <w:tcW w:w="3119" w:type="dxa"/>
            <w:vAlign w:val="center"/>
          </w:tcPr>
          <w:p w14:paraId="6C092E35" w14:textId="3CA86A24" w:rsidR="00421516" w:rsidRPr="00F528F6" w:rsidRDefault="007D11E9" w:rsidP="00421516">
            <w:sdt>
              <w:sdtPr>
                <w:rPr>
                  <w:szCs w:val="20"/>
                  <w:shd w:val="clear" w:color="auto" w:fill="E6E6E6"/>
                </w:rPr>
                <w:id w:val="786079803"/>
                <w14:checkbox>
                  <w14:checked w14:val="0"/>
                  <w14:checkedState w14:val="2612" w14:font="MS Gothic"/>
                  <w14:uncheckedState w14:val="2610" w14:font="MS Gothic"/>
                </w14:checkbox>
              </w:sdtPr>
              <w:sdtEndPr/>
              <w:sdtContent>
                <w:r w:rsidR="00421516" w:rsidRPr="00F528F6">
                  <w:rPr>
                    <w:rFonts w:ascii="MS Gothic" w:eastAsia="MS Gothic" w:hAnsi="MS Gothic"/>
                    <w:szCs w:val="20"/>
                    <w:shd w:val="clear" w:color="auto" w:fill="E6E6E6"/>
                  </w:rPr>
                  <w:t>☐</w:t>
                </w:r>
              </w:sdtContent>
            </w:sdt>
            <w:r w:rsidR="00421516" w:rsidRPr="00F528F6">
              <w:rPr>
                <w:szCs w:val="20"/>
              </w:rPr>
              <w:t xml:space="preserve"> I declare </w:t>
            </w:r>
            <w:r w:rsidR="00421516">
              <w:rPr>
                <w:szCs w:val="20"/>
              </w:rPr>
              <w:t xml:space="preserve">compliance </w:t>
            </w:r>
            <w:r w:rsidR="00421516" w:rsidRPr="00F528F6">
              <w:rPr>
                <w:szCs w:val="20"/>
              </w:rPr>
              <w:t xml:space="preserve">and that supporting evidence is included in the </w:t>
            </w:r>
            <w:r w:rsidR="00421516">
              <w:rPr>
                <w:szCs w:val="20"/>
              </w:rPr>
              <w:t>application</w:t>
            </w:r>
            <w:r w:rsidR="00421516" w:rsidRPr="00F528F6">
              <w:rPr>
                <w:szCs w:val="20"/>
              </w:rPr>
              <w:t>.</w:t>
            </w:r>
          </w:p>
        </w:tc>
      </w:tr>
      <w:tr w:rsidR="00AA7CC2" w:rsidRPr="004E44C0" w14:paraId="0C572352" w14:textId="77777777" w:rsidTr="00AA7CC2">
        <w:trPr>
          <w:trHeight w:val="454"/>
        </w:trPr>
        <w:tc>
          <w:tcPr>
            <w:tcW w:w="1906" w:type="dxa"/>
            <w:vMerge/>
            <w:vAlign w:val="center"/>
          </w:tcPr>
          <w:p w14:paraId="346C54DF" w14:textId="77777777" w:rsidR="00AA7CC2" w:rsidRPr="00F528F6" w:rsidRDefault="00AA7CC2" w:rsidP="007303BE">
            <w:pPr>
              <w:jc w:val="center"/>
            </w:pPr>
          </w:p>
        </w:tc>
        <w:tc>
          <w:tcPr>
            <w:tcW w:w="1062" w:type="dxa"/>
            <w:vMerge/>
            <w:vAlign w:val="center"/>
          </w:tcPr>
          <w:p w14:paraId="3B00CA33" w14:textId="77777777" w:rsidR="00AA7CC2" w:rsidRPr="00F528F6" w:rsidRDefault="00AA7CC2" w:rsidP="007303BE">
            <w:pPr>
              <w:jc w:val="center"/>
            </w:pPr>
          </w:p>
        </w:tc>
        <w:tc>
          <w:tcPr>
            <w:tcW w:w="7862" w:type="dxa"/>
            <w:gridSpan w:val="2"/>
            <w:vAlign w:val="center"/>
          </w:tcPr>
          <w:p w14:paraId="1B54A413" w14:textId="5CAFC4C2" w:rsidR="00AA7CC2" w:rsidRPr="00F528F6" w:rsidRDefault="0063732B" w:rsidP="000E4C64">
            <w:pPr>
              <w:ind w:left="2"/>
              <w:rPr>
                <w:szCs w:val="20"/>
              </w:rPr>
            </w:pPr>
            <w:r w:rsidRPr="00F528F6">
              <w:rPr>
                <w:b/>
                <w:bCs/>
                <w:szCs w:val="20"/>
              </w:rPr>
              <w:t xml:space="preserve">J. </w:t>
            </w:r>
            <w:r w:rsidR="00AA7CC2" w:rsidRPr="00F528F6">
              <w:rPr>
                <w:szCs w:val="20"/>
              </w:rPr>
              <w:t>During spraying activities, ensure that no persons on the ground come into contact with the product sprayed from the air</w:t>
            </w:r>
            <w:r w:rsidR="000E4C64" w:rsidRPr="00F528F6">
              <w:rPr>
                <w:szCs w:val="20"/>
              </w:rPr>
              <w:t xml:space="preserve">. </w:t>
            </w:r>
            <w:r w:rsidR="00AA7CC2" w:rsidRPr="00F528F6">
              <w:rPr>
                <w:szCs w:val="20"/>
              </w:rPr>
              <w:t>Persons must be protected appropriately in accordance with the instructions for use if exposure to the product cannot be avoided. The "</w:t>
            </w:r>
            <w:hyperlink r:id="rId24" w:history="1">
              <w:r w:rsidR="00AA7CC2" w:rsidRPr="00F528F6">
                <w:rPr>
                  <w:rStyle w:val="Hyperlink"/>
                  <w:szCs w:val="20"/>
                </w:rPr>
                <w:t>Toolkit for the Protection of Users of Plant Protection Products</w:t>
              </w:r>
            </w:hyperlink>
            <w:r w:rsidR="00AA7CC2" w:rsidRPr="00F528F6">
              <w:rPr>
                <w:szCs w:val="20"/>
              </w:rPr>
              <w:t>" provides important instructions on the protection of users and third parties.</w:t>
            </w:r>
          </w:p>
        </w:tc>
        <w:tc>
          <w:tcPr>
            <w:tcW w:w="3119" w:type="dxa"/>
            <w:vAlign w:val="center"/>
          </w:tcPr>
          <w:p w14:paraId="19271B83" w14:textId="667F7018" w:rsidR="00AA7CC2" w:rsidRPr="00F528F6" w:rsidRDefault="007D11E9" w:rsidP="007303BE">
            <w:sdt>
              <w:sdtPr>
                <w:rPr>
                  <w:szCs w:val="20"/>
                  <w:shd w:val="clear" w:color="auto" w:fill="E6E6E6"/>
                </w:rPr>
                <w:id w:val="198911218"/>
                <w14:checkbox>
                  <w14:checked w14:val="0"/>
                  <w14:checkedState w14:val="2612" w14:font="MS Gothic"/>
                  <w14:uncheckedState w14:val="2610" w14:font="MS Gothic"/>
                </w14:checkbox>
              </w:sdtPr>
              <w:sdtEndPr/>
              <w:sdtContent>
                <w:r w:rsidR="00AA7CC2" w:rsidRPr="00F528F6">
                  <w:rPr>
                    <w:rFonts w:ascii="MS Gothic" w:eastAsia="MS Gothic" w:hAnsi="MS Gothic"/>
                    <w:szCs w:val="20"/>
                    <w:shd w:val="clear" w:color="auto" w:fill="E6E6E6"/>
                  </w:rPr>
                  <w:t>☐</w:t>
                </w:r>
              </w:sdtContent>
            </w:sdt>
            <w:r w:rsidR="00AA7CC2" w:rsidRPr="00F528F6">
              <w:rPr>
                <w:szCs w:val="20"/>
              </w:rPr>
              <w:t xml:space="preserve"> </w:t>
            </w:r>
            <w:r w:rsidR="00F528F6" w:rsidRPr="00F528F6">
              <w:rPr>
                <w:szCs w:val="20"/>
              </w:rPr>
              <w:t xml:space="preserve">I declare </w:t>
            </w:r>
            <w:r w:rsidR="00F528F6">
              <w:rPr>
                <w:szCs w:val="20"/>
              </w:rPr>
              <w:t>compliance.</w:t>
            </w:r>
          </w:p>
        </w:tc>
      </w:tr>
    </w:tbl>
    <w:p w14:paraId="4BDCBCF9" w14:textId="77777777" w:rsidR="00B20932" w:rsidRDefault="00B20932"/>
    <w:tbl>
      <w:tblPr>
        <w:tblStyle w:val="TableGrid"/>
        <w:tblW w:w="0" w:type="auto"/>
        <w:tblLook w:val="04A0" w:firstRow="1" w:lastRow="0" w:firstColumn="1" w:lastColumn="0" w:noHBand="0" w:noVBand="1"/>
      </w:tblPr>
      <w:tblGrid>
        <w:gridCol w:w="1906"/>
        <w:gridCol w:w="1062"/>
        <w:gridCol w:w="4674"/>
        <w:gridCol w:w="3188"/>
        <w:gridCol w:w="3119"/>
      </w:tblGrid>
      <w:tr w:rsidR="007303BE" w:rsidRPr="004E44C0" w14:paraId="06A98FB7" w14:textId="77777777" w:rsidTr="00AA7CC2">
        <w:trPr>
          <w:trHeight w:val="454"/>
        </w:trPr>
        <w:tc>
          <w:tcPr>
            <w:tcW w:w="1906" w:type="dxa"/>
            <w:vAlign w:val="center"/>
          </w:tcPr>
          <w:p w14:paraId="27A8DC5D" w14:textId="5FC654C1" w:rsidR="007303BE" w:rsidRPr="004E44C0" w:rsidRDefault="00AA7CC2" w:rsidP="007303BE">
            <w:pPr>
              <w:jc w:val="center"/>
              <w:rPr>
                <w:lang w:val="fr-CH"/>
              </w:rPr>
            </w:pPr>
            <w:r w:rsidRPr="004E44C0">
              <w:rPr>
                <w:lang w:val="fr-CH"/>
              </w:rPr>
              <w:lastRenderedPageBreak/>
              <w:t>Minimum distances</w:t>
            </w:r>
          </w:p>
        </w:tc>
        <w:tc>
          <w:tcPr>
            <w:tcW w:w="1062" w:type="dxa"/>
            <w:vAlign w:val="center"/>
          </w:tcPr>
          <w:p w14:paraId="141AA093" w14:textId="06006C7A" w:rsidR="007303BE" w:rsidRPr="004E44C0" w:rsidRDefault="00AA7CC2" w:rsidP="007303BE">
            <w:pPr>
              <w:jc w:val="center"/>
              <w:rPr>
                <w:lang w:val="fr-CH"/>
              </w:rPr>
            </w:pPr>
            <w:r w:rsidRPr="004E44C0">
              <w:rPr>
                <w:lang w:val="fr-CH"/>
              </w:rPr>
              <w:t>N/A</w:t>
            </w:r>
          </w:p>
        </w:tc>
        <w:tc>
          <w:tcPr>
            <w:tcW w:w="7862" w:type="dxa"/>
            <w:gridSpan w:val="2"/>
            <w:vAlign w:val="center"/>
          </w:tcPr>
          <w:p w14:paraId="76FF0F70" w14:textId="1D876C0B" w:rsidR="007B149E" w:rsidRPr="00F528F6" w:rsidRDefault="0063732B" w:rsidP="00CF02C7">
            <w:pPr>
              <w:ind w:left="1"/>
              <w:jc w:val="both"/>
              <w:rPr>
                <w:szCs w:val="20"/>
              </w:rPr>
            </w:pPr>
            <w:r w:rsidRPr="00F528F6">
              <w:rPr>
                <w:b/>
                <w:bCs/>
                <w:szCs w:val="20"/>
              </w:rPr>
              <w:t xml:space="preserve">K. </w:t>
            </w:r>
            <w:r w:rsidR="007B149E" w:rsidRPr="00F528F6">
              <w:rPr>
                <w:szCs w:val="20"/>
              </w:rPr>
              <w:t>The minimum distances prescribed by ORRCh</w:t>
            </w:r>
            <w:r w:rsidR="007A2449">
              <w:rPr>
                <w:szCs w:val="20"/>
              </w:rPr>
              <w:t>e</w:t>
            </w:r>
            <w:r w:rsidR="007B149E" w:rsidRPr="00F528F6">
              <w:rPr>
                <w:szCs w:val="20"/>
              </w:rPr>
              <w:t>m and the Direct Payments Ordinance (</w:t>
            </w:r>
            <w:r w:rsidR="007A2449">
              <w:rPr>
                <w:szCs w:val="20"/>
              </w:rPr>
              <w:t>DZV</w:t>
            </w:r>
            <w:r w:rsidR="007B149E" w:rsidRPr="00F528F6">
              <w:rPr>
                <w:szCs w:val="20"/>
              </w:rPr>
              <w:t xml:space="preserve">; </w:t>
            </w:r>
            <w:hyperlink r:id="rId25" w:history="1">
              <w:r w:rsidR="007A2449" w:rsidRPr="007A2449">
                <w:rPr>
                  <w:rStyle w:val="Hyperlink"/>
                  <w:szCs w:val="20"/>
                </w:rPr>
                <w:t>SR</w:t>
              </w:r>
              <w:r w:rsidR="007B149E" w:rsidRPr="007A2449">
                <w:rPr>
                  <w:rStyle w:val="Hyperlink"/>
                  <w:szCs w:val="20"/>
                </w:rPr>
                <w:t xml:space="preserve"> 910.13</w:t>
              </w:r>
            </w:hyperlink>
            <w:r w:rsidR="007B149E" w:rsidRPr="00F528F6">
              <w:rPr>
                <w:szCs w:val="20"/>
              </w:rPr>
              <w:t xml:space="preserve">) must be observed. </w:t>
            </w:r>
          </w:p>
          <w:p w14:paraId="320030E0" w14:textId="77777777" w:rsidR="007B149E" w:rsidRPr="00F528F6" w:rsidRDefault="007B149E" w:rsidP="007B149E">
            <w:pPr>
              <w:ind w:left="285" w:hanging="284"/>
              <w:jc w:val="both"/>
              <w:rPr>
                <w:szCs w:val="20"/>
              </w:rPr>
            </w:pPr>
          </w:p>
          <w:p w14:paraId="4C5FDE83" w14:textId="77777777" w:rsidR="007B149E" w:rsidRPr="00F528F6" w:rsidRDefault="007B149E" w:rsidP="007B149E">
            <w:pPr>
              <w:pStyle w:val="ListParagraph"/>
              <w:numPr>
                <w:ilvl w:val="0"/>
                <w:numId w:val="6"/>
              </w:numPr>
              <w:spacing w:line="240" w:lineRule="auto"/>
              <w:jc w:val="both"/>
              <w:rPr>
                <w:szCs w:val="20"/>
              </w:rPr>
            </w:pPr>
            <w:r w:rsidRPr="00F528F6">
              <w:rPr>
                <w:szCs w:val="20"/>
              </w:rPr>
              <w:t>Drone spraying is subject to the same distance requirements aimed at reducing plant protection product drift as ground spraying methods (see note below).</w:t>
            </w:r>
          </w:p>
          <w:p w14:paraId="27127940" w14:textId="77777777" w:rsidR="007B149E" w:rsidRPr="00F528F6" w:rsidRDefault="007B149E" w:rsidP="007B149E">
            <w:pPr>
              <w:jc w:val="both"/>
              <w:rPr>
                <w:szCs w:val="20"/>
              </w:rPr>
            </w:pPr>
          </w:p>
          <w:p w14:paraId="59CE6BD6" w14:textId="313AF03B" w:rsidR="007B149E" w:rsidRPr="00B20932" w:rsidRDefault="007B149E" w:rsidP="00B20932">
            <w:pPr>
              <w:pStyle w:val="ListParagraph"/>
              <w:numPr>
                <w:ilvl w:val="0"/>
                <w:numId w:val="6"/>
              </w:numPr>
              <w:spacing w:line="240" w:lineRule="auto"/>
              <w:jc w:val="both"/>
              <w:rPr>
                <w:szCs w:val="20"/>
              </w:rPr>
            </w:pPr>
            <w:r w:rsidRPr="00F528F6">
              <w:rPr>
                <w:szCs w:val="20"/>
              </w:rPr>
              <w:t>When treating the following crops, a minimum distance of 20 m must be maintained from surface waters, biotopes (in accordance with Articles 18a and 18b of the Federal Act on Nature and Landscape Protection), buildings, public facilities, private residences, and persons exposed to aerial drift:</w:t>
            </w:r>
          </w:p>
          <w:p w14:paraId="5F0BCACE" w14:textId="5A423F89" w:rsidR="007B149E" w:rsidRPr="00F528F6" w:rsidRDefault="007B149E" w:rsidP="007B149E">
            <w:pPr>
              <w:pStyle w:val="ListParagraph"/>
              <w:numPr>
                <w:ilvl w:val="1"/>
                <w:numId w:val="6"/>
              </w:numPr>
              <w:spacing w:line="240" w:lineRule="auto"/>
              <w:jc w:val="both"/>
              <w:rPr>
                <w:szCs w:val="20"/>
              </w:rPr>
            </w:pPr>
            <w:r w:rsidRPr="00F528F6">
              <w:rPr>
                <w:szCs w:val="20"/>
              </w:rPr>
              <w:t>arable crops (including grassland and pasture);</w:t>
            </w:r>
          </w:p>
          <w:p w14:paraId="62702769" w14:textId="3A8C4416" w:rsidR="007B149E" w:rsidRPr="004E44C0" w:rsidRDefault="007B149E" w:rsidP="007B149E">
            <w:pPr>
              <w:pStyle w:val="ListParagraph"/>
              <w:numPr>
                <w:ilvl w:val="1"/>
                <w:numId w:val="6"/>
              </w:numPr>
              <w:spacing w:line="240" w:lineRule="auto"/>
              <w:jc w:val="both"/>
              <w:rPr>
                <w:szCs w:val="20"/>
                <w:lang w:val="fr-CH"/>
              </w:rPr>
            </w:pPr>
            <w:proofErr w:type="spellStart"/>
            <w:r w:rsidRPr="004E44C0">
              <w:rPr>
                <w:szCs w:val="20"/>
                <w:lang w:val="fr-CH"/>
              </w:rPr>
              <w:t>vegetable</w:t>
            </w:r>
            <w:proofErr w:type="spellEnd"/>
            <w:r w:rsidRPr="004E44C0">
              <w:rPr>
                <w:szCs w:val="20"/>
                <w:lang w:val="fr-CH"/>
              </w:rPr>
              <w:t xml:space="preserve"> </w:t>
            </w:r>
            <w:proofErr w:type="spellStart"/>
            <w:r w:rsidRPr="004E44C0">
              <w:rPr>
                <w:szCs w:val="20"/>
                <w:lang w:val="fr-CH"/>
              </w:rPr>
              <w:t>crops</w:t>
            </w:r>
            <w:proofErr w:type="spellEnd"/>
            <w:r w:rsidRPr="004E44C0">
              <w:rPr>
                <w:szCs w:val="20"/>
                <w:lang w:val="fr-CH"/>
              </w:rPr>
              <w:t>;</w:t>
            </w:r>
          </w:p>
          <w:p w14:paraId="03A4DA8A" w14:textId="321CC740" w:rsidR="007B149E" w:rsidRPr="004E44C0" w:rsidRDefault="007B149E" w:rsidP="007B149E">
            <w:pPr>
              <w:pStyle w:val="ListParagraph"/>
              <w:numPr>
                <w:ilvl w:val="1"/>
                <w:numId w:val="6"/>
              </w:numPr>
              <w:spacing w:line="240" w:lineRule="auto"/>
              <w:jc w:val="both"/>
              <w:rPr>
                <w:szCs w:val="20"/>
                <w:lang w:val="fr-CH"/>
              </w:rPr>
            </w:pPr>
            <w:proofErr w:type="spellStart"/>
            <w:r w:rsidRPr="004E44C0">
              <w:rPr>
                <w:szCs w:val="20"/>
                <w:lang w:val="fr-CH"/>
              </w:rPr>
              <w:t>strawberries</w:t>
            </w:r>
            <w:proofErr w:type="spellEnd"/>
            <w:r w:rsidRPr="004E44C0">
              <w:rPr>
                <w:szCs w:val="20"/>
                <w:lang w:val="fr-CH"/>
              </w:rPr>
              <w:t>;</w:t>
            </w:r>
          </w:p>
          <w:p w14:paraId="6660891E" w14:textId="77777777" w:rsidR="007B149E" w:rsidRPr="00F528F6" w:rsidRDefault="007B149E" w:rsidP="007B149E">
            <w:pPr>
              <w:pStyle w:val="ListParagraph"/>
              <w:numPr>
                <w:ilvl w:val="1"/>
                <w:numId w:val="6"/>
              </w:numPr>
              <w:spacing w:line="240" w:lineRule="auto"/>
              <w:jc w:val="both"/>
              <w:rPr>
                <w:szCs w:val="20"/>
              </w:rPr>
            </w:pPr>
            <w:r w:rsidRPr="00F528F6">
              <w:rPr>
                <w:szCs w:val="20"/>
              </w:rPr>
              <w:t>ornamental lawns and sports fields; and</w:t>
            </w:r>
          </w:p>
          <w:p w14:paraId="20792B74" w14:textId="77777777" w:rsidR="007B149E" w:rsidRPr="00F528F6" w:rsidRDefault="007B149E" w:rsidP="007B149E">
            <w:pPr>
              <w:pStyle w:val="ListParagraph"/>
              <w:numPr>
                <w:ilvl w:val="1"/>
                <w:numId w:val="6"/>
              </w:numPr>
              <w:spacing w:line="240" w:lineRule="auto"/>
              <w:jc w:val="both"/>
              <w:rPr>
                <w:szCs w:val="20"/>
              </w:rPr>
            </w:pPr>
            <w:r w:rsidRPr="00F528F6">
              <w:rPr>
                <w:szCs w:val="20"/>
              </w:rPr>
              <w:t>for any treatment involving the use of herbicides.</w:t>
            </w:r>
          </w:p>
          <w:p w14:paraId="6384B5AA" w14:textId="77777777" w:rsidR="007B149E" w:rsidRPr="00B20932" w:rsidRDefault="007B149E" w:rsidP="00B20932">
            <w:pPr>
              <w:ind w:left="1080"/>
              <w:jc w:val="both"/>
              <w:rPr>
                <w:szCs w:val="20"/>
              </w:rPr>
            </w:pPr>
          </w:p>
          <w:p w14:paraId="753A2142" w14:textId="77777777" w:rsidR="007B149E" w:rsidRPr="00F528F6" w:rsidRDefault="007B149E" w:rsidP="007B149E">
            <w:pPr>
              <w:pStyle w:val="ListParagraph"/>
              <w:numPr>
                <w:ilvl w:val="0"/>
                <w:numId w:val="6"/>
              </w:numPr>
              <w:spacing w:line="240" w:lineRule="auto"/>
              <w:jc w:val="both"/>
              <w:rPr>
                <w:szCs w:val="20"/>
              </w:rPr>
            </w:pPr>
            <w:r w:rsidRPr="00F528F6">
              <w:rPr>
                <w:szCs w:val="20"/>
              </w:rPr>
              <w:t>Where product authorizations specify greater minimum distances, these shall apply.</w:t>
            </w:r>
          </w:p>
          <w:p w14:paraId="521ACD66" w14:textId="77777777" w:rsidR="007B149E" w:rsidRPr="00F528F6" w:rsidRDefault="007B149E" w:rsidP="007B149E">
            <w:pPr>
              <w:jc w:val="both"/>
              <w:rPr>
                <w:szCs w:val="20"/>
              </w:rPr>
            </w:pPr>
          </w:p>
          <w:p w14:paraId="6DFA0C38" w14:textId="5A9BB732" w:rsidR="007303BE" w:rsidRPr="009127B0" w:rsidRDefault="007B149E" w:rsidP="009127B0">
            <w:pPr>
              <w:jc w:val="both"/>
              <w:rPr>
                <w:rFonts w:eastAsia="Arial"/>
                <w:i/>
                <w:iCs/>
                <w:color w:val="000000" w:themeColor="text1"/>
                <w:sz w:val="16"/>
                <w:szCs w:val="16"/>
              </w:rPr>
            </w:pPr>
            <w:r w:rsidRPr="009127B0">
              <w:rPr>
                <w:rFonts w:eastAsia="Arial"/>
                <w:i/>
                <w:iCs/>
                <w:color w:val="000000" w:themeColor="text1"/>
                <w:sz w:val="16"/>
                <w:szCs w:val="16"/>
              </w:rPr>
              <w:t xml:space="preserve">Note: The best </w:t>
            </w:r>
            <w:r w:rsidRPr="009127B0">
              <w:rPr>
                <w:i/>
                <w:iCs/>
                <w:sz w:val="16"/>
                <w:szCs w:val="16"/>
              </w:rPr>
              <w:t xml:space="preserve">practices of </w:t>
            </w:r>
            <w:hyperlink r:id="rId26" w:history="1">
              <w:r w:rsidRPr="009127B0">
                <w:rPr>
                  <w:rStyle w:val="Hyperlink"/>
                  <w:i/>
                  <w:iCs/>
                  <w:sz w:val="16"/>
                  <w:szCs w:val="16"/>
                </w:rPr>
                <w:t xml:space="preserve">the Swiss Association for the Development of Agriculture and Rural Areas (Agridea.ch) </w:t>
              </w:r>
            </w:hyperlink>
            <w:r w:rsidRPr="009127B0">
              <w:rPr>
                <w:i/>
                <w:iCs/>
                <w:sz w:val="16"/>
                <w:szCs w:val="16"/>
              </w:rPr>
              <w:t>must be observed, such as</w:t>
            </w:r>
            <w:r w:rsidR="00B20932" w:rsidRPr="009127B0">
              <w:rPr>
                <w:i/>
                <w:iCs/>
                <w:sz w:val="16"/>
                <w:szCs w:val="16"/>
              </w:rPr>
              <w:t xml:space="preserve"> to s</w:t>
            </w:r>
            <w:r w:rsidRPr="009127B0">
              <w:rPr>
                <w:i/>
                <w:iCs/>
                <w:sz w:val="16"/>
                <w:szCs w:val="16"/>
              </w:rPr>
              <w:t>tart treating a perennial crop near a risk area</w:t>
            </w:r>
            <w:r w:rsidRPr="009127B0">
              <w:rPr>
                <w:rStyle w:val="FootnoteReference"/>
                <w:i/>
                <w:iCs/>
                <w:sz w:val="16"/>
                <w:szCs w:val="16"/>
                <w:lang w:val="fr-CH"/>
              </w:rPr>
              <w:footnoteReference w:id="2"/>
            </w:r>
            <w:r w:rsidRPr="009127B0">
              <w:rPr>
                <w:i/>
                <w:iCs/>
                <w:sz w:val="16"/>
                <w:szCs w:val="16"/>
              </w:rPr>
              <w:t xml:space="preserve"> when the wind is at its weakest</w:t>
            </w:r>
            <w:r w:rsidR="00B20932" w:rsidRPr="009127B0">
              <w:rPr>
                <w:i/>
                <w:iCs/>
                <w:sz w:val="16"/>
                <w:szCs w:val="16"/>
              </w:rPr>
              <w:t>, and w</w:t>
            </w:r>
            <w:r w:rsidRPr="009127B0">
              <w:rPr>
                <w:i/>
                <w:iCs/>
                <w:sz w:val="16"/>
                <w:szCs w:val="16"/>
              </w:rPr>
              <w:t>here possible,</w:t>
            </w:r>
            <w:r w:rsidR="00B20932" w:rsidRPr="009127B0">
              <w:rPr>
                <w:i/>
                <w:iCs/>
                <w:sz w:val="16"/>
                <w:szCs w:val="16"/>
              </w:rPr>
              <w:t xml:space="preserve"> to</w:t>
            </w:r>
            <w:r w:rsidRPr="009127B0">
              <w:rPr>
                <w:i/>
                <w:iCs/>
                <w:sz w:val="16"/>
                <w:szCs w:val="16"/>
              </w:rPr>
              <w:t xml:space="preserve"> treat when there is a light wind blowing away from a risk area.</w:t>
            </w:r>
          </w:p>
        </w:tc>
        <w:tc>
          <w:tcPr>
            <w:tcW w:w="3119" w:type="dxa"/>
            <w:vAlign w:val="center"/>
          </w:tcPr>
          <w:p w14:paraId="2CB3BEC0" w14:textId="5CA10528" w:rsidR="007303BE" w:rsidRPr="00F528F6" w:rsidRDefault="007D11E9" w:rsidP="007303BE">
            <w:sdt>
              <w:sdtPr>
                <w:rPr>
                  <w:szCs w:val="20"/>
                  <w:shd w:val="clear" w:color="auto" w:fill="E6E6E6"/>
                </w:rPr>
                <w:id w:val="205684874"/>
                <w14:checkbox>
                  <w14:checked w14:val="0"/>
                  <w14:checkedState w14:val="2612" w14:font="MS Gothic"/>
                  <w14:uncheckedState w14:val="2610" w14:font="MS Gothic"/>
                </w14:checkbox>
              </w:sdtPr>
              <w:sdtEndPr/>
              <w:sdtContent>
                <w:r w:rsidR="007303BE" w:rsidRPr="00F528F6">
                  <w:rPr>
                    <w:rFonts w:ascii="MS Gothic" w:eastAsia="MS Gothic" w:hAnsi="MS Gothic"/>
                    <w:szCs w:val="20"/>
                    <w:shd w:val="clear" w:color="auto" w:fill="E6E6E6"/>
                  </w:rPr>
                  <w:t>☐</w:t>
                </w:r>
              </w:sdtContent>
            </w:sdt>
            <w:r w:rsidR="00AA7CC2" w:rsidRPr="00F528F6">
              <w:rPr>
                <w:szCs w:val="20"/>
              </w:rPr>
              <w:t xml:space="preserve"> </w:t>
            </w:r>
            <w:r w:rsidR="00F528F6" w:rsidRPr="00F528F6">
              <w:rPr>
                <w:szCs w:val="20"/>
              </w:rPr>
              <w:t xml:space="preserve">I declare </w:t>
            </w:r>
            <w:r w:rsidR="00F528F6">
              <w:rPr>
                <w:szCs w:val="20"/>
              </w:rPr>
              <w:t>compliance.</w:t>
            </w:r>
          </w:p>
        </w:tc>
      </w:tr>
      <w:tr w:rsidR="00AA7CC2" w:rsidRPr="004E44C0" w14:paraId="59D59DE6" w14:textId="77777777" w:rsidTr="00AA7CC2">
        <w:trPr>
          <w:trHeight w:val="454"/>
        </w:trPr>
        <w:tc>
          <w:tcPr>
            <w:tcW w:w="1906" w:type="dxa"/>
            <w:vMerge w:val="restart"/>
            <w:vAlign w:val="center"/>
          </w:tcPr>
          <w:p w14:paraId="20B6B6E4" w14:textId="13F90551" w:rsidR="00AA7CC2" w:rsidRPr="004E44C0" w:rsidRDefault="00AA7CC2" w:rsidP="007B149E">
            <w:pPr>
              <w:jc w:val="center"/>
              <w:rPr>
                <w:lang w:val="fr-CH"/>
              </w:rPr>
            </w:pPr>
            <w:r w:rsidRPr="004E44C0">
              <w:rPr>
                <w:lang w:val="fr-CH"/>
              </w:rPr>
              <w:t>Personnel</w:t>
            </w:r>
          </w:p>
        </w:tc>
        <w:tc>
          <w:tcPr>
            <w:tcW w:w="1062" w:type="dxa"/>
            <w:vMerge w:val="restart"/>
            <w:vAlign w:val="center"/>
          </w:tcPr>
          <w:p w14:paraId="1C931E53" w14:textId="5F9B0447" w:rsidR="00AA7CC2" w:rsidRPr="004E44C0" w:rsidRDefault="00AA7CC2" w:rsidP="007B149E">
            <w:pPr>
              <w:jc w:val="center"/>
              <w:rPr>
                <w:lang w:val="fr-CH"/>
              </w:rPr>
            </w:pPr>
            <w:r w:rsidRPr="004E44C0">
              <w:rPr>
                <w:lang w:val="fr-CH"/>
              </w:rPr>
              <w:t>N/A</w:t>
            </w:r>
          </w:p>
        </w:tc>
        <w:tc>
          <w:tcPr>
            <w:tcW w:w="7862" w:type="dxa"/>
            <w:gridSpan w:val="2"/>
          </w:tcPr>
          <w:p w14:paraId="00FDA4D5" w14:textId="2770F167" w:rsidR="00AA7CC2" w:rsidRPr="00F528F6" w:rsidRDefault="0063732B" w:rsidP="00CF02C7">
            <w:pPr>
              <w:ind w:left="1"/>
              <w:jc w:val="both"/>
              <w:rPr>
                <w:szCs w:val="20"/>
              </w:rPr>
            </w:pPr>
            <w:r w:rsidRPr="00F528F6">
              <w:rPr>
                <w:b/>
                <w:bCs/>
                <w:szCs w:val="20"/>
              </w:rPr>
              <w:t xml:space="preserve">L. </w:t>
            </w:r>
            <w:r w:rsidR="00AA7CC2" w:rsidRPr="00F528F6">
              <w:rPr>
                <w:szCs w:val="20"/>
              </w:rPr>
              <w:t>Operating personnel, and especially company safety personnel, must be trained accordingly.</w:t>
            </w:r>
          </w:p>
          <w:p w14:paraId="1DA93D59" w14:textId="77777777" w:rsidR="00AA7CC2" w:rsidRPr="00F528F6" w:rsidRDefault="00AA7CC2" w:rsidP="007B149E">
            <w:pPr>
              <w:ind w:left="285" w:hanging="284"/>
              <w:jc w:val="both"/>
              <w:rPr>
                <w:szCs w:val="20"/>
              </w:rPr>
            </w:pPr>
          </w:p>
          <w:p w14:paraId="00A33B21" w14:textId="54ACCB98" w:rsidR="00AA7CC2" w:rsidRPr="00F528F6" w:rsidRDefault="00AA7CC2" w:rsidP="00AA7CC2">
            <w:pPr>
              <w:pStyle w:val="ListParagraph"/>
              <w:numPr>
                <w:ilvl w:val="0"/>
                <w:numId w:val="11"/>
              </w:numPr>
              <w:spacing w:line="240" w:lineRule="auto"/>
              <w:jc w:val="both"/>
              <w:rPr>
                <w:szCs w:val="20"/>
              </w:rPr>
            </w:pPr>
            <w:r w:rsidRPr="00F528F6">
              <w:rPr>
                <w:szCs w:val="20"/>
              </w:rPr>
              <w:t xml:space="preserve">When preparing the mixture and cleaning the tanks, personnel must be equipped and dressed in accordance with the instructions on the safety data sheet. </w:t>
            </w:r>
          </w:p>
          <w:p w14:paraId="11201E05" w14:textId="77777777" w:rsidR="00AA7CC2" w:rsidRPr="00F528F6" w:rsidRDefault="00AA7CC2" w:rsidP="007B149E">
            <w:pPr>
              <w:pStyle w:val="ListParagraph"/>
              <w:ind w:left="627"/>
              <w:jc w:val="both"/>
              <w:rPr>
                <w:szCs w:val="20"/>
              </w:rPr>
            </w:pPr>
          </w:p>
          <w:p w14:paraId="1E94067B" w14:textId="3F3DE5EE" w:rsidR="00AA7CC2" w:rsidRPr="00F528F6" w:rsidRDefault="00AA7CC2" w:rsidP="00AA7CC2">
            <w:pPr>
              <w:pStyle w:val="ListParagraph"/>
              <w:numPr>
                <w:ilvl w:val="0"/>
                <w:numId w:val="11"/>
              </w:numPr>
              <w:jc w:val="both"/>
            </w:pPr>
            <w:r w:rsidRPr="00F528F6">
              <w:rPr>
                <w:szCs w:val="20"/>
              </w:rPr>
              <w:t xml:space="preserve">Personnel handling plant protection products must have a license to use these products or be supervised by a person with a license (DETEC Ordinance on the Use of Plant Protection Products in Agriculture and Horticulture, </w:t>
            </w:r>
            <w:r w:rsidR="007A2449">
              <w:rPr>
                <w:szCs w:val="20"/>
              </w:rPr>
              <w:t>VFB-LG</w:t>
            </w:r>
            <w:r w:rsidRPr="00F528F6">
              <w:rPr>
                <w:szCs w:val="20"/>
              </w:rPr>
              <w:t xml:space="preserve">; </w:t>
            </w:r>
            <w:hyperlink r:id="rId27" w:history="1">
              <w:r w:rsidR="00F528F6" w:rsidRPr="007A2449">
                <w:rPr>
                  <w:rStyle w:val="Hyperlink"/>
                  <w:szCs w:val="20"/>
                </w:rPr>
                <w:t>SR</w:t>
              </w:r>
              <w:r w:rsidRPr="007A2449">
                <w:rPr>
                  <w:rStyle w:val="Hyperlink"/>
                  <w:szCs w:val="20"/>
                </w:rPr>
                <w:t xml:space="preserve"> 814.812.34</w:t>
              </w:r>
            </w:hyperlink>
            <w:r w:rsidRPr="00F528F6">
              <w:rPr>
                <w:szCs w:val="20"/>
              </w:rPr>
              <w:t>).</w:t>
            </w:r>
          </w:p>
        </w:tc>
        <w:tc>
          <w:tcPr>
            <w:tcW w:w="3119" w:type="dxa"/>
            <w:vAlign w:val="center"/>
          </w:tcPr>
          <w:p w14:paraId="2FC9552E" w14:textId="618353C0" w:rsidR="00AA7CC2" w:rsidRPr="00F528F6" w:rsidRDefault="007D11E9" w:rsidP="007B149E">
            <w:sdt>
              <w:sdtPr>
                <w:rPr>
                  <w:szCs w:val="20"/>
                  <w:shd w:val="clear" w:color="auto" w:fill="E6E6E6"/>
                </w:rPr>
                <w:id w:val="1968703370"/>
                <w14:checkbox>
                  <w14:checked w14:val="0"/>
                  <w14:checkedState w14:val="2612" w14:font="MS Gothic"/>
                  <w14:uncheckedState w14:val="2610" w14:font="MS Gothic"/>
                </w14:checkbox>
              </w:sdtPr>
              <w:sdtEndPr/>
              <w:sdtContent>
                <w:r w:rsidR="00AA7CC2" w:rsidRPr="00F528F6">
                  <w:rPr>
                    <w:rFonts w:ascii="MS Gothic" w:eastAsia="MS Gothic" w:hAnsi="MS Gothic"/>
                    <w:szCs w:val="20"/>
                    <w:shd w:val="clear" w:color="auto" w:fill="E6E6E6"/>
                  </w:rPr>
                  <w:t>☐</w:t>
                </w:r>
              </w:sdtContent>
            </w:sdt>
            <w:r w:rsidR="00AA7CC2" w:rsidRPr="00F528F6">
              <w:rPr>
                <w:szCs w:val="20"/>
              </w:rPr>
              <w:t xml:space="preserve"> I declare </w:t>
            </w:r>
            <w:r w:rsidR="00F528F6">
              <w:rPr>
                <w:szCs w:val="20"/>
              </w:rPr>
              <w:t>compliance.</w:t>
            </w:r>
          </w:p>
        </w:tc>
      </w:tr>
      <w:tr w:rsidR="00AA7CC2" w:rsidRPr="00347418" w14:paraId="3795F28C" w14:textId="77777777" w:rsidTr="00AA7CC2">
        <w:trPr>
          <w:trHeight w:val="454"/>
        </w:trPr>
        <w:tc>
          <w:tcPr>
            <w:tcW w:w="1906" w:type="dxa"/>
            <w:vMerge/>
            <w:vAlign w:val="center"/>
          </w:tcPr>
          <w:p w14:paraId="3316F9D2" w14:textId="77777777" w:rsidR="00AA7CC2" w:rsidRPr="00F528F6" w:rsidRDefault="00AA7CC2" w:rsidP="007303BE">
            <w:pPr>
              <w:jc w:val="center"/>
            </w:pPr>
          </w:p>
        </w:tc>
        <w:tc>
          <w:tcPr>
            <w:tcW w:w="1062" w:type="dxa"/>
            <w:vMerge/>
            <w:vAlign w:val="center"/>
          </w:tcPr>
          <w:p w14:paraId="137AC209" w14:textId="77777777" w:rsidR="00AA7CC2" w:rsidRPr="00F528F6" w:rsidRDefault="00AA7CC2" w:rsidP="007303BE">
            <w:pPr>
              <w:jc w:val="center"/>
            </w:pPr>
          </w:p>
        </w:tc>
        <w:tc>
          <w:tcPr>
            <w:tcW w:w="7862" w:type="dxa"/>
            <w:gridSpan w:val="2"/>
            <w:vAlign w:val="center"/>
          </w:tcPr>
          <w:p w14:paraId="32292238" w14:textId="37858ED2" w:rsidR="00AA7CC2" w:rsidRPr="00F528F6" w:rsidRDefault="007A2449" w:rsidP="007303BE">
            <w:pPr>
              <w:jc w:val="both"/>
            </w:pPr>
            <w:r>
              <w:rPr>
                <w:b/>
                <w:bCs/>
              </w:rPr>
              <w:t xml:space="preserve">M. </w:t>
            </w:r>
            <w:r w:rsidR="00AA7CC2" w:rsidRPr="00F528F6">
              <w:t xml:space="preserve">The UAS operator must employ at least one person with a </w:t>
            </w:r>
            <w:hyperlink r:id="rId28" w:history="1">
              <w:r w:rsidRPr="00B20932">
                <w:rPr>
                  <w:rStyle w:val="Hyperlink"/>
                </w:rPr>
                <w:t>VFB-LG</w:t>
              </w:r>
            </w:hyperlink>
            <w:r w:rsidR="00AA7CC2" w:rsidRPr="00F528F6">
              <w:t xml:space="preserve"> license.</w:t>
            </w:r>
          </w:p>
        </w:tc>
        <w:tc>
          <w:tcPr>
            <w:tcW w:w="3119" w:type="dxa"/>
            <w:vAlign w:val="center"/>
          </w:tcPr>
          <w:p w14:paraId="6F129974" w14:textId="2EF6A862" w:rsidR="00AA7CC2" w:rsidRPr="00F528F6" w:rsidRDefault="007D11E9" w:rsidP="007303BE">
            <w:pPr>
              <w:rPr>
                <w:szCs w:val="20"/>
              </w:rPr>
            </w:pPr>
            <w:sdt>
              <w:sdtPr>
                <w:rPr>
                  <w:szCs w:val="20"/>
                  <w:shd w:val="clear" w:color="auto" w:fill="E6E6E6"/>
                </w:rPr>
                <w:id w:val="2102218239"/>
                <w14:checkbox>
                  <w14:checked w14:val="0"/>
                  <w14:checkedState w14:val="2612" w14:font="MS Gothic"/>
                  <w14:uncheckedState w14:val="2610" w14:font="MS Gothic"/>
                </w14:checkbox>
              </w:sdtPr>
              <w:sdtEndPr/>
              <w:sdtContent>
                <w:r w:rsidR="00AA7CC2" w:rsidRPr="00F528F6">
                  <w:rPr>
                    <w:rFonts w:ascii="MS Gothic" w:eastAsia="MS Gothic" w:hAnsi="MS Gothic"/>
                    <w:szCs w:val="20"/>
                    <w:shd w:val="clear" w:color="auto" w:fill="E6E6E6"/>
                  </w:rPr>
                  <w:t>☐</w:t>
                </w:r>
              </w:sdtContent>
            </w:sdt>
            <w:r w:rsidR="00AA7CC2" w:rsidRPr="00F528F6">
              <w:rPr>
                <w:szCs w:val="20"/>
              </w:rPr>
              <w:t xml:space="preserve"> </w:t>
            </w:r>
            <w:r w:rsidR="00F528F6" w:rsidRPr="00F528F6">
              <w:rPr>
                <w:szCs w:val="20"/>
              </w:rPr>
              <w:t xml:space="preserve">I declare </w:t>
            </w:r>
            <w:r w:rsidR="00F528F6">
              <w:rPr>
                <w:szCs w:val="20"/>
              </w:rPr>
              <w:t xml:space="preserve">compliance </w:t>
            </w:r>
            <w:r w:rsidR="00F528F6" w:rsidRPr="00F528F6">
              <w:rPr>
                <w:szCs w:val="20"/>
              </w:rPr>
              <w:t xml:space="preserve">and that supporting evidence is included in the </w:t>
            </w:r>
            <w:r w:rsidR="00F528F6">
              <w:rPr>
                <w:szCs w:val="20"/>
              </w:rPr>
              <w:t>application</w:t>
            </w:r>
            <w:r w:rsidR="00F528F6" w:rsidRPr="00F528F6">
              <w:rPr>
                <w:szCs w:val="20"/>
              </w:rPr>
              <w:t>.</w:t>
            </w:r>
          </w:p>
        </w:tc>
      </w:tr>
      <w:tr w:rsidR="00AA7CC2" w:rsidRPr="00347418" w14:paraId="450C9FC5" w14:textId="77777777" w:rsidTr="00AA7CC2">
        <w:trPr>
          <w:trHeight w:val="454"/>
        </w:trPr>
        <w:tc>
          <w:tcPr>
            <w:tcW w:w="1906" w:type="dxa"/>
            <w:vMerge w:val="restart"/>
            <w:vAlign w:val="center"/>
          </w:tcPr>
          <w:p w14:paraId="165DE8DD" w14:textId="575A3AF5" w:rsidR="00AA7CC2" w:rsidRPr="004E44C0" w:rsidRDefault="00AA7CC2" w:rsidP="007303BE">
            <w:pPr>
              <w:jc w:val="center"/>
              <w:rPr>
                <w:lang w:val="fr-CH"/>
              </w:rPr>
            </w:pPr>
            <w:proofErr w:type="spellStart"/>
            <w:r w:rsidRPr="004E44C0">
              <w:rPr>
                <w:lang w:val="fr-CH"/>
              </w:rPr>
              <w:t>Environmental</w:t>
            </w:r>
            <w:proofErr w:type="spellEnd"/>
            <w:r w:rsidRPr="004E44C0">
              <w:rPr>
                <w:lang w:val="fr-CH"/>
              </w:rPr>
              <w:t xml:space="preserve"> conditions</w:t>
            </w:r>
          </w:p>
        </w:tc>
        <w:tc>
          <w:tcPr>
            <w:tcW w:w="1062" w:type="dxa"/>
            <w:vMerge w:val="restart"/>
            <w:vAlign w:val="center"/>
          </w:tcPr>
          <w:p w14:paraId="2BBB24B4" w14:textId="62DA3D82" w:rsidR="00AA7CC2" w:rsidRPr="004E44C0" w:rsidRDefault="00AA7CC2" w:rsidP="007303BE">
            <w:pPr>
              <w:jc w:val="center"/>
              <w:rPr>
                <w:lang w:val="fr-CH"/>
              </w:rPr>
            </w:pPr>
            <w:r w:rsidRPr="004E44C0">
              <w:rPr>
                <w:lang w:val="fr-CH"/>
              </w:rPr>
              <w:t>N/A</w:t>
            </w:r>
          </w:p>
        </w:tc>
        <w:tc>
          <w:tcPr>
            <w:tcW w:w="10981" w:type="dxa"/>
            <w:gridSpan w:val="3"/>
            <w:vAlign w:val="center"/>
          </w:tcPr>
          <w:p w14:paraId="1E33D204" w14:textId="3371ED6B" w:rsidR="00AA7CC2" w:rsidRPr="00F528F6" w:rsidRDefault="00805C30" w:rsidP="007303BE">
            <w:pPr>
              <w:rPr>
                <w:b/>
                <w:bCs/>
              </w:rPr>
            </w:pPr>
            <w:r>
              <w:rPr>
                <w:b/>
                <w:bCs/>
              </w:rPr>
              <w:t>N</w:t>
            </w:r>
            <w:r w:rsidR="0063732B" w:rsidRPr="00F528F6">
              <w:rPr>
                <w:b/>
                <w:bCs/>
              </w:rPr>
              <w:t xml:space="preserve">. </w:t>
            </w:r>
            <w:r w:rsidR="00AA7CC2" w:rsidRPr="00F528F6">
              <w:t xml:space="preserve">The spreading of the products mentioned in point </w:t>
            </w:r>
            <w:r w:rsidR="00106372" w:rsidRPr="00F528F6">
              <w:rPr>
                <w:b/>
                <w:bCs/>
              </w:rPr>
              <w:t xml:space="preserve">H. </w:t>
            </w:r>
            <w:r w:rsidR="00AA7CC2" w:rsidRPr="00F528F6">
              <w:t xml:space="preserve">is only authorized when the </w:t>
            </w:r>
            <w:proofErr w:type="gramStart"/>
            <w:r w:rsidR="00AA7CC2" w:rsidRPr="00F528F6">
              <w:t>following flight</w:t>
            </w:r>
            <w:proofErr w:type="gramEnd"/>
            <w:r w:rsidR="00AA7CC2" w:rsidRPr="00F528F6">
              <w:t xml:space="preserve"> conditions are met</w:t>
            </w:r>
            <w:r w:rsidR="006213EC" w:rsidRPr="00F528F6">
              <w:t>:</w:t>
            </w:r>
          </w:p>
        </w:tc>
      </w:tr>
      <w:tr w:rsidR="00421516" w:rsidRPr="00347418" w14:paraId="18A993E2" w14:textId="77777777" w:rsidTr="00AA7CC2">
        <w:trPr>
          <w:trHeight w:val="454"/>
        </w:trPr>
        <w:tc>
          <w:tcPr>
            <w:tcW w:w="1906" w:type="dxa"/>
            <w:vMerge/>
            <w:vAlign w:val="center"/>
          </w:tcPr>
          <w:p w14:paraId="5B6BA320" w14:textId="77777777" w:rsidR="00421516" w:rsidRPr="00F528F6" w:rsidRDefault="00421516" w:rsidP="00421516">
            <w:pPr>
              <w:jc w:val="center"/>
            </w:pPr>
          </w:p>
        </w:tc>
        <w:tc>
          <w:tcPr>
            <w:tcW w:w="1062" w:type="dxa"/>
            <w:vMerge/>
            <w:vAlign w:val="center"/>
          </w:tcPr>
          <w:p w14:paraId="4B5DEEE5" w14:textId="77777777" w:rsidR="00421516" w:rsidRPr="00F528F6" w:rsidRDefault="00421516" w:rsidP="00421516">
            <w:pPr>
              <w:jc w:val="center"/>
            </w:pPr>
          </w:p>
        </w:tc>
        <w:tc>
          <w:tcPr>
            <w:tcW w:w="4674" w:type="dxa"/>
            <w:vAlign w:val="center"/>
          </w:tcPr>
          <w:p w14:paraId="3AC02AD7" w14:textId="0E540CAF" w:rsidR="00421516" w:rsidRPr="00F528F6" w:rsidRDefault="00421516" w:rsidP="00421516">
            <w:pPr>
              <w:jc w:val="both"/>
            </w:pPr>
            <w:r>
              <w:rPr>
                <w:b/>
                <w:bCs/>
              </w:rPr>
              <w:t>N</w:t>
            </w:r>
            <w:r w:rsidRPr="00F528F6">
              <w:rPr>
                <w:b/>
                <w:bCs/>
              </w:rPr>
              <w:t xml:space="preserve">1. </w:t>
            </w:r>
            <w:r w:rsidRPr="00F528F6">
              <w:t>The temperature in the shade is less than or equal to 25°C.</w:t>
            </w:r>
          </w:p>
        </w:tc>
        <w:tc>
          <w:tcPr>
            <w:tcW w:w="3188" w:type="dxa"/>
            <w:vAlign w:val="center"/>
          </w:tcPr>
          <w:p w14:paraId="62B3026F" w14:textId="77777777" w:rsidR="00421516" w:rsidRPr="004E44C0" w:rsidRDefault="00421516" w:rsidP="00421516">
            <w:pPr>
              <w:ind w:left="2"/>
              <w:rPr>
                <w:sz w:val="18"/>
                <w:szCs w:val="18"/>
                <w:lang w:val="fr-CH"/>
              </w:rPr>
            </w:pPr>
            <w:r w:rsidRPr="004E44C0">
              <w:rPr>
                <w:sz w:val="18"/>
                <w:szCs w:val="18"/>
                <w:lang w:val="fr-CH"/>
              </w:rPr>
              <w:t xml:space="preserve">Document: </w:t>
            </w:r>
            <w:sdt>
              <w:sdtPr>
                <w:rPr>
                  <w:rStyle w:val="Style1"/>
                  <w:lang w:val="fr-CH"/>
                </w:rPr>
                <w:id w:val="-1375541293"/>
                <w:placeholder>
                  <w:docPart w:val="2E5247E3EEE04C2E942F8A16A23B8C30"/>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p w14:paraId="087149E0" w14:textId="77777777" w:rsidR="00421516" w:rsidRPr="004E44C0" w:rsidRDefault="00421516" w:rsidP="00421516">
            <w:pPr>
              <w:ind w:left="2"/>
              <w:rPr>
                <w:sz w:val="18"/>
                <w:szCs w:val="18"/>
                <w:lang w:val="fr-CH"/>
              </w:rPr>
            </w:pPr>
            <w:r w:rsidRPr="004E44C0">
              <w:rPr>
                <w:sz w:val="18"/>
                <w:szCs w:val="18"/>
                <w:lang w:val="fr-CH"/>
              </w:rPr>
              <w:t>Section(s):</w:t>
            </w:r>
            <w:r>
              <w:rPr>
                <w:sz w:val="18"/>
                <w:szCs w:val="18"/>
                <w:lang w:val="fr-CH"/>
              </w:rPr>
              <w:t xml:space="preserve"> </w:t>
            </w:r>
            <w:sdt>
              <w:sdtPr>
                <w:rPr>
                  <w:rStyle w:val="Style1"/>
                  <w:lang w:val="fr-CH"/>
                </w:rPr>
                <w:id w:val="-39511080"/>
                <w:placeholder>
                  <w:docPart w:val="8199B1FF15D341ECB35B4E58C82ECE05"/>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r w:rsidRPr="004E44C0">
              <w:rPr>
                <w:sz w:val="18"/>
                <w:szCs w:val="18"/>
                <w:lang w:val="fr-CH"/>
              </w:rPr>
              <w:t xml:space="preserve"> </w:t>
            </w:r>
          </w:p>
          <w:p w14:paraId="6DA2B316" w14:textId="7D2BB8EA" w:rsidR="00421516" w:rsidRPr="004E44C0" w:rsidRDefault="00421516" w:rsidP="00421516">
            <w:pPr>
              <w:rPr>
                <w:lang w:val="fr-CH"/>
              </w:rPr>
            </w:pPr>
            <w:r w:rsidRPr="004E44C0">
              <w:rPr>
                <w:sz w:val="18"/>
                <w:szCs w:val="18"/>
                <w:lang w:val="fr-CH"/>
              </w:rPr>
              <w:t xml:space="preserve">Page(s): </w:t>
            </w:r>
            <w:sdt>
              <w:sdtPr>
                <w:rPr>
                  <w:rStyle w:val="Style1"/>
                  <w:lang w:val="fr-CH"/>
                </w:rPr>
                <w:id w:val="2025133400"/>
                <w:placeholder>
                  <w:docPart w:val="E31A9A6E36EA419389211D005AF0DCCF"/>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tc>
        <w:tc>
          <w:tcPr>
            <w:tcW w:w="3119" w:type="dxa"/>
            <w:vAlign w:val="center"/>
          </w:tcPr>
          <w:p w14:paraId="15BD426A" w14:textId="428C3A00" w:rsidR="00421516" w:rsidRPr="00F528F6" w:rsidRDefault="007D11E9" w:rsidP="00421516">
            <w:sdt>
              <w:sdtPr>
                <w:rPr>
                  <w:szCs w:val="20"/>
                  <w:shd w:val="clear" w:color="auto" w:fill="E6E6E6"/>
                </w:rPr>
                <w:id w:val="-1425182726"/>
                <w14:checkbox>
                  <w14:checked w14:val="0"/>
                  <w14:checkedState w14:val="2612" w14:font="MS Gothic"/>
                  <w14:uncheckedState w14:val="2610" w14:font="MS Gothic"/>
                </w14:checkbox>
              </w:sdtPr>
              <w:sdtEndPr/>
              <w:sdtContent>
                <w:r w:rsidR="00421516" w:rsidRPr="00F528F6">
                  <w:rPr>
                    <w:rFonts w:ascii="MS Gothic" w:eastAsia="MS Gothic" w:hAnsi="MS Gothic"/>
                    <w:szCs w:val="20"/>
                    <w:shd w:val="clear" w:color="auto" w:fill="E6E6E6"/>
                  </w:rPr>
                  <w:t>☐</w:t>
                </w:r>
              </w:sdtContent>
            </w:sdt>
            <w:r w:rsidR="00421516" w:rsidRPr="00F528F6">
              <w:rPr>
                <w:szCs w:val="20"/>
              </w:rPr>
              <w:t xml:space="preserve"> I declare </w:t>
            </w:r>
            <w:r w:rsidR="00421516">
              <w:rPr>
                <w:szCs w:val="20"/>
              </w:rPr>
              <w:t xml:space="preserve">compliance </w:t>
            </w:r>
            <w:r w:rsidR="00421516" w:rsidRPr="00F528F6">
              <w:rPr>
                <w:szCs w:val="20"/>
              </w:rPr>
              <w:t>and that supporting evidence is included in the operations manual..</w:t>
            </w:r>
          </w:p>
        </w:tc>
      </w:tr>
      <w:tr w:rsidR="00421516" w:rsidRPr="00347418" w14:paraId="14241F50" w14:textId="77777777" w:rsidTr="00AA7CC2">
        <w:trPr>
          <w:trHeight w:val="454"/>
        </w:trPr>
        <w:tc>
          <w:tcPr>
            <w:tcW w:w="1906" w:type="dxa"/>
            <w:vMerge/>
            <w:vAlign w:val="center"/>
          </w:tcPr>
          <w:p w14:paraId="3D0E2BBD" w14:textId="77777777" w:rsidR="00421516" w:rsidRPr="00F528F6" w:rsidRDefault="00421516" w:rsidP="00421516">
            <w:pPr>
              <w:jc w:val="center"/>
            </w:pPr>
          </w:p>
        </w:tc>
        <w:tc>
          <w:tcPr>
            <w:tcW w:w="1062" w:type="dxa"/>
            <w:vMerge/>
            <w:vAlign w:val="center"/>
          </w:tcPr>
          <w:p w14:paraId="63B0D371" w14:textId="77777777" w:rsidR="00421516" w:rsidRPr="00F528F6" w:rsidRDefault="00421516" w:rsidP="00421516">
            <w:pPr>
              <w:jc w:val="center"/>
            </w:pPr>
          </w:p>
        </w:tc>
        <w:tc>
          <w:tcPr>
            <w:tcW w:w="4674" w:type="dxa"/>
            <w:vAlign w:val="center"/>
          </w:tcPr>
          <w:p w14:paraId="719178CA" w14:textId="0387CA94" w:rsidR="00421516" w:rsidRPr="00F528F6" w:rsidRDefault="00421516" w:rsidP="00421516">
            <w:pPr>
              <w:jc w:val="both"/>
            </w:pPr>
            <w:r>
              <w:rPr>
                <w:b/>
                <w:bCs/>
              </w:rPr>
              <w:t>N</w:t>
            </w:r>
            <w:r w:rsidRPr="00F528F6">
              <w:rPr>
                <w:b/>
                <w:bCs/>
              </w:rPr>
              <w:t xml:space="preserve">2. </w:t>
            </w:r>
            <w:r w:rsidRPr="00F528F6">
              <w:t>Outside icing conditions</w:t>
            </w:r>
            <w:r>
              <w:t>.</w:t>
            </w:r>
          </w:p>
          <w:p w14:paraId="11AC7177" w14:textId="520388C3" w:rsidR="00421516" w:rsidRPr="00F528F6" w:rsidRDefault="00421516" w:rsidP="00421516">
            <w:pPr>
              <w:jc w:val="both"/>
              <w:rPr>
                <w:i/>
                <w:iCs/>
              </w:rPr>
            </w:pPr>
            <w:r w:rsidRPr="00B20932">
              <w:rPr>
                <w:i/>
                <w:iCs/>
                <w:sz w:val="18"/>
                <w:szCs w:val="20"/>
              </w:rPr>
              <w:t>Note: Icing conditions correspond to an outside air temperature (OAT) below 5°C combined with visible moisture.</w:t>
            </w:r>
          </w:p>
        </w:tc>
        <w:tc>
          <w:tcPr>
            <w:tcW w:w="3188" w:type="dxa"/>
            <w:vAlign w:val="center"/>
          </w:tcPr>
          <w:p w14:paraId="17D85053" w14:textId="77777777" w:rsidR="00421516" w:rsidRPr="004E44C0" w:rsidRDefault="00421516" w:rsidP="00421516">
            <w:pPr>
              <w:ind w:left="2"/>
              <w:rPr>
                <w:sz w:val="18"/>
                <w:szCs w:val="18"/>
                <w:lang w:val="fr-CH"/>
              </w:rPr>
            </w:pPr>
            <w:r w:rsidRPr="004E44C0">
              <w:rPr>
                <w:sz w:val="18"/>
                <w:szCs w:val="18"/>
                <w:lang w:val="fr-CH"/>
              </w:rPr>
              <w:t xml:space="preserve">Document: </w:t>
            </w:r>
            <w:sdt>
              <w:sdtPr>
                <w:rPr>
                  <w:rStyle w:val="Style1"/>
                  <w:lang w:val="fr-CH"/>
                </w:rPr>
                <w:id w:val="-185220145"/>
                <w:placeholder>
                  <w:docPart w:val="0CF0E267514C4F7AB67977F1366B2ECA"/>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p w14:paraId="608E3952" w14:textId="77777777" w:rsidR="00421516" w:rsidRPr="004E44C0" w:rsidRDefault="00421516" w:rsidP="00421516">
            <w:pPr>
              <w:ind w:left="2"/>
              <w:rPr>
                <w:sz w:val="18"/>
                <w:szCs w:val="18"/>
                <w:lang w:val="fr-CH"/>
              </w:rPr>
            </w:pPr>
            <w:r w:rsidRPr="004E44C0">
              <w:rPr>
                <w:sz w:val="18"/>
                <w:szCs w:val="18"/>
                <w:lang w:val="fr-CH"/>
              </w:rPr>
              <w:t>Section(s):</w:t>
            </w:r>
            <w:r>
              <w:rPr>
                <w:sz w:val="18"/>
                <w:szCs w:val="18"/>
                <w:lang w:val="fr-CH"/>
              </w:rPr>
              <w:t xml:space="preserve"> </w:t>
            </w:r>
            <w:sdt>
              <w:sdtPr>
                <w:rPr>
                  <w:rStyle w:val="Style1"/>
                  <w:lang w:val="fr-CH"/>
                </w:rPr>
                <w:id w:val="1423144955"/>
                <w:placeholder>
                  <w:docPart w:val="2A68B5C3B0BA42F3A63A90A2F5AB977F"/>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r w:rsidRPr="004E44C0">
              <w:rPr>
                <w:sz w:val="18"/>
                <w:szCs w:val="18"/>
                <w:lang w:val="fr-CH"/>
              </w:rPr>
              <w:t xml:space="preserve"> </w:t>
            </w:r>
          </w:p>
          <w:p w14:paraId="1F89ACC9" w14:textId="4B39FAD5" w:rsidR="00421516" w:rsidRPr="004E44C0" w:rsidRDefault="00421516" w:rsidP="00421516">
            <w:pPr>
              <w:rPr>
                <w:lang w:val="fr-CH"/>
              </w:rPr>
            </w:pPr>
            <w:r w:rsidRPr="004E44C0">
              <w:rPr>
                <w:sz w:val="18"/>
                <w:szCs w:val="18"/>
                <w:lang w:val="fr-CH"/>
              </w:rPr>
              <w:t xml:space="preserve">Page(s): </w:t>
            </w:r>
            <w:sdt>
              <w:sdtPr>
                <w:rPr>
                  <w:rStyle w:val="Style1"/>
                  <w:lang w:val="fr-CH"/>
                </w:rPr>
                <w:id w:val="960774063"/>
                <w:placeholder>
                  <w:docPart w:val="9CA4FE76BC9D462B9E7BB1CFA163FAD9"/>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tc>
        <w:tc>
          <w:tcPr>
            <w:tcW w:w="3119" w:type="dxa"/>
            <w:vAlign w:val="center"/>
          </w:tcPr>
          <w:p w14:paraId="7FB66A97" w14:textId="1978231B" w:rsidR="00421516" w:rsidRPr="00F528F6" w:rsidRDefault="007D11E9" w:rsidP="00421516">
            <w:sdt>
              <w:sdtPr>
                <w:rPr>
                  <w:szCs w:val="20"/>
                  <w:shd w:val="clear" w:color="auto" w:fill="E6E6E6"/>
                </w:rPr>
                <w:id w:val="850224640"/>
                <w14:checkbox>
                  <w14:checked w14:val="0"/>
                  <w14:checkedState w14:val="2612" w14:font="MS Gothic"/>
                  <w14:uncheckedState w14:val="2610" w14:font="MS Gothic"/>
                </w14:checkbox>
              </w:sdtPr>
              <w:sdtEndPr/>
              <w:sdtContent>
                <w:r w:rsidR="00421516" w:rsidRPr="00F528F6">
                  <w:rPr>
                    <w:rFonts w:ascii="MS Gothic" w:eastAsia="MS Gothic" w:hAnsi="MS Gothic"/>
                    <w:szCs w:val="20"/>
                    <w:shd w:val="clear" w:color="auto" w:fill="E6E6E6"/>
                  </w:rPr>
                  <w:t>☐</w:t>
                </w:r>
              </w:sdtContent>
            </w:sdt>
            <w:r w:rsidR="00421516" w:rsidRPr="00F528F6">
              <w:rPr>
                <w:szCs w:val="20"/>
              </w:rPr>
              <w:t xml:space="preserve"> I declare </w:t>
            </w:r>
            <w:r w:rsidR="00421516">
              <w:rPr>
                <w:szCs w:val="20"/>
              </w:rPr>
              <w:t xml:space="preserve">compliance </w:t>
            </w:r>
            <w:r w:rsidR="00421516" w:rsidRPr="00F528F6">
              <w:rPr>
                <w:szCs w:val="20"/>
              </w:rPr>
              <w:t>and that supporting evidence is included in the operations manual.</w:t>
            </w:r>
          </w:p>
        </w:tc>
      </w:tr>
      <w:tr w:rsidR="00421516" w:rsidRPr="00347418" w14:paraId="337808AA" w14:textId="77777777" w:rsidTr="00AA7CC2">
        <w:trPr>
          <w:trHeight w:val="454"/>
        </w:trPr>
        <w:tc>
          <w:tcPr>
            <w:tcW w:w="1906" w:type="dxa"/>
            <w:vMerge/>
            <w:vAlign w:val="center"/>
          </w:tcPr>
          <w:p w14:paraId="68FA5FE4" w14:textId="77777777" w:rsidR="00421516" w:rsidRPr="00F528F6" w:rsidRDefault="00421516" w:rsidP="00421516">
            <w:pPr>
              <w:jc w:val="center"/>
            </w:pPr>
          </w:p>
        </w:tc>
        <w:tc>
          <w:tcPr>
            <w:tcW w:w="1062" w:type="dxa"/>
            <w:vMerge/>
            <w:vAlign w:val="center"/>
          </w:tcPr>
          <w:p w14:paraId="683DA8A2" w14:textId="77777777" w:rsidR="00421516" w:rsidRPr="00F528F6" w:rsidRDefault="00421516" w:rsidP="00421516">
            <w:pPr>
              <w:jc w:val="center"/>
            </w:pPr>
          </w:p>
        </w:tc>
        <w:tc>
          <w:tcPr>
            <w:tcW w:w="4674" w:type="dxa"/>
            <w:vAlign w:val="center"/>
          </w:tcPr>
          <w:p w14:paraId="15F6F405" w14:textId="55F110E9" w:rsidR="00421516" w:rsidRPr="00F528F6" w:rsidRDefault="00421516" w:rsidP="00421516">
            <w:pPr>
              <w:jc w:val="both"/>
            </w:pPr>
            <w:r>
              <w:rPr>
                <w:b/>
                <w:bCs/>
              </w:rPr>
              <w:t>N</w:t>
            </w:r>
            <w:r w:rsidRPr="00F528F6">
              <w:rPr>
                <w:b/>
                <w:bCs/>
              </w:rPr>
              <w:t xml:space="preserve">3. </w:t>
            </w:r>
            <w:r w:rsidRPr="00F528F6">
              <w:t>Maximum wind speed: 3 m/s (up to 5 m/s in gusts).</w:t>
            </w:r>
          </w:p>
          <w:p w14:paraId="3DFC2B73" w14:textId="77777777" w:rsidR="00421516" w:rsidRPr="00F528F6" w:rsidRDefault="00421516" w:rsidP="00421516">
            <w:pPr>
              <w:jc w:val="both"/>
            </w:pPr>
          </w:p>
          <w:p w14:paraId="0E1BA722" w14:textId="77777777" w:rsidR="00421516" w:rsidRPr="00F528F6" w:rsidRDefault="00421516" w:rsidP="00421516">
            <w:pPr>
              <w:jc w:val="both"/>
              <w:rPr>
                <w:i/>
                <w:iCs/>
                <w:sz w:val="18"/>
                <w:szCs w:val="20"/>
              </w:rPr>
            </w:pPr>
            <w:r w:rsidRPr="00F528F6">
              <w:rPr>
                <w:i/>
                <w:iCs/>
                <w:sz w:val="18"/>
                <w:szCs w:val="20"/>
              </w:rPr>
              <w:t xml:space="preserve">Note </w:t>
            </w:r>
            <w:r w:rsidRPr="00B20932">
              <w:rPr>
                <w:b/>
                <w:bCs/>
                <w:i/>
                <w:iCs/>
                <w:sz w:val="18"/>
                <w:szCs w:val="20"/>
              </w:rPr>
              <w:t>A</w:t>
            </w:r>
            <w:r w:rsidRPr="00F528F6">
              <w:rPr>
                <w:i/>
                <w:iCs/>
                <w:sz w:val="18"/>
                <w:szCs w:val="20"/>
              </w:rPr>
              <w:t xml:space="preserve">: Spraying flights are prohibited when the horizontal wind speed exceeds 5 m/s, in gusts of 5 m/s or more, or in strong thermal winds. In general, to ensure that drift is avoided during spraying, it is recommended that treatment be stopped as soon as the wind speed exceeds 11 km/h or 3 m/ (i.e., 3 on the Beaufort scale: leaves and twigs move, small flags unfurl). </w:t>
            </w:r>
          </w:p>
          <w:p w14:paraId="55E77A59" w14:textId="77777777" w:rsidR="00421516" w:rsidRPr="00F528F6" w:rsidRDefault="00421516" w:rsidP="00421516">
            <w:pPr>
              <w:jc w:val="both"/>
              <w:rPr>
                <w:sz w:val="18"/>
                <w:szCs w:val="20"/>
              </w:rPr>
            </w:pPr>
          </w:p>
          <w:p w14:paraId="207B43E4" w14:textId="2C4D8E9C" w:rsidR="00421516" w:rsidRPr="00F528F6" w:rsidRDefault="00421516" w:rsidP="00421516">
            <w:pPr>
              <w:jc w:val="both"/>
              <w:rPr>
                <w:i/>
                <w:iCs/>
              </w:rPr>
            </w:pPr>
            <w:r w:rsidRPr="00F528F6">
              <w:rPr>
                <w:i/>
                <w:iCs/>
                <w:sz w:val="18"/>
                <w:szCs w:val="20"/>
              </w:rPr>
              <w:t xml:space="preserve">Note </w:t>
            </w:r>
            <w:r w:rsidRPr="00B20932">
              <w:rPr>
                <w:b/>
                <w:bCs/>
                <w:i/>
                <w:iCs/>
                <w:sz w:val="18"/>
                <w:szCs w:val="20"/>
              </w:rPr>
              <w:t>B</w:t>
            </w:r>
            <w:r w:rsidRPr="00F528F6">
              <w:rPr>
                <w:i/>
                <w:iCs/>
                <w:sz w:val="18"/>
                <w:szCs w:val="20"/>
              </w:rPr>
              <w:t>: It is also recommended to measure the wind on the ground, for example with an anemometer.</w:t>
            </w:r>
          </w:p>
        </w:tc>
        <w:tc>
          <w:tcPr>
            <w:tcW w:w="3188" w:type="dxa"/>
            <w:vAlign w:val="center"/>
          </w:tcPr>
          <w:p w14:paraId="5804C5C8" w14:textId="77777777" w:rsidR="00421516" w:rsidRPr="004E44C0" w:rsidRDefault="00421516" w:rsidP="00421516">
            <w:pPr>
              <w:ind w:left="2"/>
              <w:rPr>
                <w:sz w:val="18"/>
                <w:szCs w:val="18"/>
                <w:lang w:val="fr-CH"/>
              </w:rPr>
            </w:pPr>
            <w:r w:rsidRPr="004E44C0">
              <w:rPr>
                <w:sz w:val="18"/>
                <w:szCs w:val="18"/>
                <w:lang w:val="fr-CH"/>
              </w:rPr>
              <w:t xml:space="preserve">Document: </w:t>
            </w:r>
            <w:sdt>
              <w:sdtPr>
                <w:rPr>
                  <w:rStyle w:val="Style1"/>
                  <w:lang w:val="fr-CH"/>
                </w:rPr>
                <w:id w:val="-813791331"/>
                <w:placeholder>
                  <w:docPart w:val="DC31435970834AB6874BBC7734EC31BB"/>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p w14:paraId="4A247C39" w14:textId="77777777" w:rsidR="00421516" w:rsidRPr="004E44C0" w:rsidRDefault="00421516" w:rsidP="00421516">
            <w:pPr>
              <w:ind w:left="2"/>
              <w:rPr>
                <w:sz w:val="18"/>
                <w:szCs w:val="18"/>
                <w:lang w:val="fr-CH"/>
              </w:rPr>
            </w:pPr>
            <w:r w:rsidRPr="004E44C0">
              <w:rPr>
                <w:sz w:val="18"/>
                <w:szCs w:val="18"/>
                <w:lang w:val="fr-CH"/>
              </w:rPr>
              <w:t>Section(s):</w:t>
            </w:r>
            <w:r>
              <w:rPr>
                <w:sz w:val="18"/>
                <w:szCs w:val="18"/>
                <w:lang w:val="fr-CH"/>
              </w:rPr>
              <w:t xml:space="preserve"> </w:t>
            </w:r>
            <w:sdt>
              <w:sdtPr>
                <w:rPr>
                  <w:rStyle w:val="Style1"/>
                  <w:lang w:val="fr-CH"/>
                </w:rPr>
                <w:id w:val="-74818415"/>
                <w:placeholder>
                  <w:docPart w:val="CD18FFC2AC294D89B4C789A83D2C82F4"/>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r w:rsidRPr="004E44C0">
              <w:rPr>
                <w:sz w:val="18"/>
                <w:szCs w:val="18"/>
                <w:lang w:val="fr-CH"/>
              </w:rPr>
              <w:t xml:space="preserve"> </w:t>
            </w:r>
          </w:p>
          <w:p w14:paraId="33E85107" w14:textId="74BE6621" w:rsidR="00421516" w:rsidRPr="004E44C0" w:rsidRDefault="00421516" w:rsidP="00421516">
            <w:pPr>
              <w:rPr>
                <w:lang w:val="fr-CH"/>
              </w:rPr>
            </w:pPr>
            <w:r w:rsidRPr="004E44C0">
              <w:rPr>
                <w:sz w:val="18"/>
                <w:szCs w:val="18"/>
                <w:lang w:val="fr-CH"/>
              </w:rPr>
              <w:t xml:space="preserve">Page(s): </w:t>
            </w:r>
            <w:sdt>
              <w:sdtPr>
                <w:rPr>
                  <w:rStyle w:val="Style1"/>
                  <w:lang w:val="fr-CH"/>
                </w:rPr>
                <w:id w:val="-1899200661"/>
                <w:placeholder>
                  <w:docPart w:val="A126861BAF8A4694A98D417BDCB68A34"/>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tc>
        <w:tc>
          <w:tcPr>
            <w:tcW w:w="3119" w:type="dxa"/>
            <w:vAlign w:val="center"/>
          </w:tcPr>
          <w:p w14:paraId="72795328" w14:textId="527068EC" w:rsidR="00421516" w:rsidRPr="00F528F6" w:rsidRDefault="007D11E9" w:rsidP="00421516">
            <w:sdt>
              <w:sdtPr>
                <w:rPr>
                  <w:szCs w:val="20"/>
                  <w:shd w:val="clear" w:color="auto" w:fill="E6E6E6"/>
                </w:rPr>
                <w:id w:val="1251929202"/>
                <w14:checkbox>
                  <w14:checked w14:val="0"/>
                  <w14:checkedState w14:val="2612" w14:font="MS Gothic"/>
                  <w14:uncheckedState w14:val="2610" w14:font="MS Gothic"/>
                </w14:checkbox>
              </w:sdtPr>
              <w:sdtEndPr/>
              <w:sdtContent>
                <w:r w:rsidR="00421516" w:rsidRPr="00F528F6">
                  <w:rPr>
                    <w:rFonts w:ascii="MS Gothic" w:eastAsia="MS Gothic" w:hAnsi="MS Gothic"/>
                    <w:szCs w:val="20"/>
                    <w:shd w:val="clear" w:color="auto" w:fill="E6E6E6"/>
                  </w:rPr>
                  <w:t>☐</w:t>
                </w:r>
              </w:sdtContent>
            </w:sdt>
            <w:r w:rsidR="00421516" w:rsidRPr="00F528F6">
              <w:rPr>
                <w:szCs w:val="20"/>
              </w:rPr>
              <w:t xml:space="preserve"> I declare </w:t>
            </w:r>
            <w:r w:rsidR="00421516">
              <w:rPr>
                <w:szCs w:val="20"/>
              </w:rPr>
              <w:t xml:space="preserve">compliance </w:t>
            </w:r>
            <w:r w:rsidR="00421516" w:rsidRPr="00F528F6">
              <w:rPr>
                <w:szCs w:val="20"/>
              </w:rPr>
              <w:t>and that supporting evidence is included in the operations manual.</w:t>
            </w:r>
          </w:p>
        </w:tc>
      </w:tr>
      <w:tr w:rsidR="00421516" w:rsidRPr="00347418" w14:paraId="74F8541C" w14:textId="77777777" w:rsidTr="00AA7CC2">
        <w:trPr>
          <w:trHeight w:val="454"/>
        </w:trPr>
        <w:tc>
          <w:tcPr>
            <w:tcW w:w="1906" w:type="dxa"/>
            <w:vMerge/>
            <w:vAlign w:val="center"/>
          </w:tcPr>
          <w:p w14:paraId="78D67E94" w14:textId="77777777" w:rsidR="00421516" w:rsidRPr="00F528F6" w:rsidRDefault="00421516" w:rsidP="00421516">
            <w:pPr>
              <w:jc w:val="center"/>
            </w:pPr>
          </w:p>
        </w:tc>
        <w:tc>
          <w:tcPr>
            <w:tcW w:w="1062" w:type="dxa"/>
            <w:vMerge/>
            <w:vAlign w:val="center"/>
          </w:tcPr>
          <w:p w14:paraId="57C2F3F8" w14:textId="77777777" w:rsidR="00421516" w:rsidRPr="00F528F6" w:rsidRDefault="00421516" w:rsidP="00421516">
            <w:pPr>
              <w:jc w:val="center"/>
            </w:pPr>
          </w:p>
        </w:tc>
        <w:tc>
          <w:tcPr>
            <w:tcW w:w="4674" w:type="dxa"/>
            <w:vAlign w:val="center"/>
          </w:tcPr>
          <w:p w14:paraId="6D1642D7" w14:textId="78648B29" w:rsidR="00421516" w:rsidRPr="00F528F6" w:rsidRDefault="00421516" w:rsidP="00421516">
            <w:pPr>
              <w:jc w:val="both"/>
            </w:pPr>
            <w:r>
              <w:rPr>
                <w:b/>
                <w:bCs/>
              </w:rPr>
              <w:t>N</w:t>
            </w:r>
            <w:r w:rsidRPr="00F528F6">
              <w:rPr>
                <w:b/>
                <w:bCs/>
              </w:rPr>
              <w:t xml:space="preserve">4. </w:t>
            </w:r>
            <w:r w:rsidRPr="00F528F6">
              <w:t>Meteorological visibility is greater than or equal to 1 km.</w:t>
            </w:r>
          </w:p>
        </w:tc>
        <w:tc>
          <w:tcPr>
            <w:tcW w:w="3188" w:type="dxa"/>
            <w:vAlign w:val="center"/>
          </w:tcPr>
          <w:p w14:paraId="7D95E46F" w14:textId="77777777" w:rsidR="00421516" w:rsidRPr="004E44C0" w:rsidRDefault="00421516" w:rsidP="00421516">
            <w:pPr>
              <w:ind w:left="2"/>
              <w:rPr>
                <w:sz w:val="18"/>
                <w:szCs w:val="18"/>
                <w:lang w:val="fr-CH"/>
              </w:rPr>
            </w:pPr>
            <w:r w:rsidRPr="004E44C0">
              <w:rPr>
                <w:sz w:val="18"/>
                <w:szCs w:val="18"/>
                <w:lang w:val="fr-CH"/>
              </w:rPr>
              <w:t xml:space="preserve">Document: </w:t>
            </w:r>
            <w:sdt>
              <w:sdtPr>
                <w:rPr>
                  <w:rStyle w:val="Style1"/>
                  <w:lang w:val="fr-CH"/>
                </w:rPr>
                <w:id w:val="1356933044"/>
                <w:placeholder>
                  <w:docPart w:val="64765FD1185C4487BA8063C09EE063D6"/>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p w14:paraId="7A696EBB" w14:textId="77777777" w:rsidR="00421516" w:rsidRPr="004E44C0" w:rsidRDefault="00421516" w:rsidP="00421516">
            <w:pPr>
              <w:ind w:left="2"/>
              <w:rPr>
                <w:sz w:val="18"/>
                <w:szCs w:val="18"/>
                <w:lang w:val="fr-CH"/>
              </w:rPr>
            </w:pPr>
            <w:r w:rsidRPr="004E44C0">
              <w:rPr>
                <w:sz w:val="18"/>
                <w:szCs w:val="18"/>
                <w:lang w:val="fr-CH"/>
              </w:rPr>
              <w:t>Section(s):</w:t>
            </w:r>
            <w:r>
              <w:rPr>
                <w:sz w:val="18"/>
                <w:szCs w:val="18"/>
                <w:lang w:val="fr-CH"/>
              </w:rPr>
              <w:t xml:space="preserve"> </w:t>
            </w:r>
            <w:sdt>
              <w:sdtPr>
                <w:rPr>
                  <w:rStyle w:val="Style1"/>
                  <w:lang w:val="fr-CH"/>
                </w:rPr>
                <w:id w:val="1863167496"/>
                <w:placeholder>
                  <w:docPart w:val="C968BAE827074387B1C06B12854CFB7D"/>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r w:rsidRPr="004E44C0">
              <w:rPr>
                <w:sz w:val="18"/>
                <w:szCs w:val="18"/>
                <w:lang w:val="fr-CH"/>
              </w:rPr>
              <w:t xml:space="preserve"> </w:t>
            </w:r>
          </w:p>
          <w:p w14:paraId="0A0F1278" w14:textId="39C9F83E" w:rsidR="00421516" w:rsidRPr="004E44C0" w:rsidRDefault="00421516" w:rsidP="00421516">
            <w:pPr>
              <w:rPr>
                <w:lang w:val="fr-CH"/>
              </w:rPr>
            </w:pPr>
            <w:r w:rsidRPr="004E44C0">
              <w:rPr>
                <w:sz w:val="18"/>
                <w:szCs w:val="18"/>
                <w:lang w:val="fr-CH"/>
              </w:rPr>
              <w:t xml:space="preserve">Page(s): </w:t>
            </w:r>
            <w:sdt>
              <w:sdtPr>
                <w:rPr>
                  <w:rStyle w:val="Style1"/>
                  <w:lang w:val="fr-CH"/>
                </w:rPr>
                <w:id w:val="-1110197262"/>
                <w:placeholder>
                  <w:docPart w:val="3BF73BF0C1F843FAB3108038D6D56106"/>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tc>
        <w:tc>
          <w:tcPr>
            <w:tcW w:w="3119" w:type="dxa"/>
            <w:vAlign w:val="center"/>
          </w:tcPr>
          <w:p w14:paraId="7F44297B" w14:textId="691C80A1" w:rsidR="00421516" w:rsidRPr="00F528F6" w:rsidRDefault="007D11E9" w:rsidP="00421516">
            <w:sdt>
              <w:sdtPr>
                <w:rPr>
                  <w:szCs w:val="20"/>
                  <w:shd w:val="clear" w:color="auto" w:fill="E6E6E6"/>
                </w:rPr>
                <w:id w:val="992834275"/>
                <w14:checkbox>
                  <w14:checked w14:val="0"/>
                  <w14:checkedState w14:val="2612" w14:font="MS Gothic"/>
                  <w14:uncheckedState w14:val="2610" w14:font="MS Gothic"/>
                </w14:checkbox>
              </w:sdtPr>
              <w:sdtEndPr/>
              <w:sdtContent>
                <w:r w:rsidR="00421516" w:rsidRPr="00F528F6">
                  <w:rPr>
                    <w:rFonts w:ascii="MS Gothic" w:eastAsia="MS Gothic" w:hAnsi="MS Gothic"/>
                    <w:szCs w:val="20"/>
                    <w:shd w:val="clear" w:color="auto" w:fill="E6E6E6"/>
                  </w:rPr>
                  <w:t>☐</w:t>
                </w:r>
              </w:sdtContent>
            </w:sdt>
            <w:r w:rsidR="00421516" w:rsidRPr="00F528F6">
              <w:rPr>
                <w:szCs w:val="20"/>
              </w:rPr>
              <w:t xml:space="preserve"> I declare </w:t>
            </w:r>
            <w:r w:rsidR="00421516">
              <w:rPr>
                <w:szCs w:val="20"/>
              </w:rPr>
              <w:t xml:space="preserve">compliance </w:t>
            </w:r>
            <w:r w:rsidR="00421516" w:rsidRPr="00F528F6">
              <w:rPr>
                <w:szCs w:val="20"/>
              </w:rPr>
              <w:t>and that supporting evidence is included in the operations manual.</w:t>
            </w:r>
          </w:p>
        </w:tc>
      </w:tr>
      <w:tr w:rsidR="00421516" w:rsidRPr="00347418" w14:paraId="3768B466" w14:textId="77777777" w:rsidTr="00AA7CC2">
        <w:trPr>
          <w:trHeight w:val="454"/>
        </w:trPr>
        <w:tc>
          <w:tcPr>
            <w:tcW w:w="1906" w:type="dxa"/>
            <w:vMerge/>
            <w:vAlign w:val="center"/>
          </w:tcPr>
          <w:p w14:paraId="61229743" w14:textId="77777777" w:rsidR="00421516" w:rsidRPr="00F528F6" w:rsidRDefault="00421516" w:rsidP="00421516">
            <w:pPr>
              <w:jc w:val="center"/>
            </w:pPr>
          </w:p>
        </w:tc>
        <w:tc>
          <w:tcPr>
            <w:tcW w:w="1062" w:type="dxa"/>
            <w:vMerge/>
            <w:vAlign w:val="center"/>
          </w:tcPr>
          <w:p w14:paraId="0711BD62" w14:textId="77777777" w:rsidR="00421516" w:rsidRPr="00F528F6" w:rsidRDefault="00421516" w:rsidP="00421516">
            <w:pPr>
              <w:jc w:val="center"/>
            </w:pPr>
          </w:p>
        </w:tc>
        <w:tc>
          <w:tcPr>
            <w:tcW w:w="4674" w:type="dxa"/>
            <w:vAlign w:val="center"/>
          </w:tcPr>
          <w:p w14:paraId="4E9B1C7C" w14:textId="3DCB7393" w:rsidR="00421516" w:rsidRPr="00F528F6" w:rsidRDefault="00421516" w:rsidP="00421516">
            <w:pPr>
              <w:jc w:val="both"/>
            </w:pPr>
            <w:r>
              <w:rPr>
                <w:b/>
                <w:bCs/>
              </w:rPr>
              <w:t>N</w:t>
            </w:r>
            <w:r w:rsidRPr="00F528F6">
              <w:rPr>
                <w:b/>
                <w:bCs/>
              </w:rPr>
              <w:t xml:space="preserve">5. </w:t>
            </w:r>
            <w:r w:rsidRPr="00F528F6">
              <w:t>The environmental conditions specified by the manufacturer for safe operation of the aircraft are met at all times.</w:t>
            </w:r>
          </w:p>
        </w:tc>
        <w:tc>
          <w:tcPr>
            <w:tcW w:w="3188" w:type="dxa"/>
            <w:vAlign w:val="center"/>
          </w:tcPr>
          <w:p w14:paraId="2A48AA2B" w14:textId="77777777" w:rsidR="00421516" w:rsidRPr="004E44C0" w:rsidRDefault="00421516" w:rsidP="00421516">
            <w:pPr>
              <w:ind w:left="2"/>
              <w:rPr>
                <w:sz w:val="18"/>
                <w:szCs w:val="18"/>
                <w:lang w:val="fr-CH"/>
              </w:rPr>
            </w:pPr>
            <w:r w:rsidRPr="004E44C0">
              <w:rPr>
                <w:sz w:val="18"/>
                <w:szCs w:val="18"/>
                <w:lang w:val="fr-CH"/>
              </w:rPr>
              <w:t xml:space="preserve">Document: </w:t>
            </w:r>
            <w:sdt>
              <w:sdtPr>
                <w:rPr>
                  <w:rStyle w:val="Style1"/>
                  <w:lang w:val="fr-CH"/>
                </w:rPr>
                <w:id w:val="1259947969"/>
                <w:placeholder>
                  <w:docPart w:val="790318E68B7B49EF9F22C09B80B224B0"/>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p w14:paraId="40B4FE40" w14:textId="77777777" w:rsidR="00421516" w:rsidRPr="004E44C0" w:rsidRDefault="00421516" w:rsidP="00421516">
            <w:pPr>
              <w:ind w:left="2"/>
              <w:rPr>
                <w:sz w:val="18"/>
                <w:szCs w:val="18"/>
                <w:lang w:val="fr-CH"/>
              </w:rPr>
            </w:pPr>
            <w:r w:rsidRPr="004E44C0">
              <w:rPr>
                <w:sz w:val="18"/>
                <w:szCs w:val="18"/>
                <w:lang w:val="fr-CH"/>
              </w:rPr>
              <w:t>Section(s):</w:t>
            </w:r>
            <w:r>
              <w:rPr>
                <w:sz w:val="18"/>
                <w:szCs w:val="18"/>
                <w:lang w:val="fr-CH"/>
              </w:rPr>
              <w:t xml:space="preserve"> </w:t>
            </w:r>
            <w:sdt>
              <w:sdtPr>
                <w:rPr>
                  <w:rStyle w:val="Style1"/>
                  <w:lang w:val="fr-CH"/>
                </w:rPr>
                <w:id w:val="103702640"/>
                <w:placeholder>
                  <w:docPart w:val="2D7A6DE1D5C9402DBBDBB5DD474D9B31"/>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r w:rsidRPr="004E44C0">
              <w:rPr>
                <w:sz w:val="18"/>
                <w:szCs w:val="18"/>
                <w:lang w:val="fr-CH"/>
              </w:rPr>
              <w:t xml:space="preserve"> </w:t>
            </w:r>
          </w:p>
          <w:p w14:paraId="2FA0B09E" w14:textId="7A8AB3CA" w:rsidR="00421516" w:rsidRPr="004E44C0" w:rsidRDefault="00421516" w:rsidP="00421516">
            <w:pPr>
              <w:rPr>
                <w:lang w:val="fr-CH"/>
              </w:rPr>
            </w:pPr>
            <w:r w:rsidRPr="004E44C0">
              <w:rPr>
                <w:sz w:val="18"/>
                <w:szCs w:val="18"/>
                <w:lang w:val="fr-CH"/>
              </w:rPr>
              <w:t xml:space="preserve">Page(s): </w:t>
            </w:r>
            <w:sdt>
              <w:sdtPr>
                <w:rPr>
                  <w:rStyle w:val="Style1"/>
                  <w:lang w:val="fr-CH"/>
                </w:rPr>
                <w:id w:val="296649822"/>
                <w:placeholder>
                  <w:docPart w:val="D448F1E8F257454AAC65FB12A5DD5147"/>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tc>
        <w:tc>
          <w:tcPr>
            <w:tcW w:w="3119" w:type="dxa"/>
            <w:vAlign w:val="center"/>
          </w:tcPr>
          <w:p w14:paraId="42A462A2" w14:textId="55665997" w:rsidR="00421516" w:rsidRPr="00F528F6" w:rsidRDefault="007D11E9" w:rsidP="00421516">
            <w:sdt>
              <w:sdtPr>
                <w:rPr>
                  <w:szCs w:val="20"/>
                  <w:shd w:val="clear" w:color="auto" w:fill="E6E6E6"/>
                </w:rPr>
                <w:id w:val="904956654"/>
                <w14:checkbox>
                  <w14:checked w14:val="0"/>
                  <w14:checkedState w14:val="2612" w14:font="MS Gothic"/>
                  <w14:uncheckedState w14:val="2610" w14:font="MS Gothic"/>
                </w14:checkbox>
              </w:sdtPr>
              <w:sdtEndPr/>
              <w:sdtContent>
                <w:r w:rsidR="00421516" w:rsidRPr="00F528F6">
                  <w:rPr>
                    <w:rFonts w:ascii="MS Gothic" w:eastAsia="MS Gothic" w:hAnsi="MS Gothic"/>
                    <w:szCs w:val="20"/>
                    <w:shd w:val="clear" w:color="auto" w:fill="E6E6E6"/>
                  </w:rPr>
                  <w:t>☐</w:t>
                </w:r>
              </w:sdtContent>
            </w:sdt>
            <w:r w:rsidR="00421516" w:rsidRPr="00F528F6">
              <w:rPr>
                <w:szCs w:val="20"/>
              </w:rPr>
              <w:t xml:space="preserve"> I declare </w:t>
            </w:r>
            <w:r w:rsidR="00421516">
              <w:rPr>
                <w:szCs w:val="20"/>
              </w:rPr>
              <w:t xml:space="preserve">compliance </w:t>
            </w:r>
            <w:r w:rsidR="00421516" w:rsidRPr="00F528F6">
              <w:rPr>
                <w:szCs w:val="20"/>
              </w:rPr>
              <w:t>and that supporting evidence is included in the operations manual.</w:t>
            </w:r>
          </w:p>
        </w:tc>
      </w:tr>
    </w:tbl>
    <w:p w14:paraId="19C4D972" w14:textId="77777777" w:rsidR="00B20932" w:rsidRDefault="00B20932"/>
    <w:p w14:paraId="58851936" w14:textId="77777777" w:rsidR="00B20932" w:rsidRDefault="00B20932"/>
    <w:tbl>
      <w:tblPr>
        <w:tblStyle w:val="TableGrid"/>
        <w:tblW w:w="0" w:type="auto"/>
        <w:tblLook w:val="04A0" w:firstRow="1" w:lastRow="0" w:firstColumn="1" w:lastColumn="0" w:noHBand="0" w:noVBand="1"/>
      </w:tblPr>
      <w:tblGrid>
        <w:gridCol w:w="1906"/>
        <w:gridCol w:w="1062"/>
        <w:gridCol w:w="4682"/>
        <w:gridCol w:w="3180"/>
        <w:gridCol w:w="3119"/>
      </w:tblGrid>
      <w:tr w:rsidR="00AA7CC2" w:rsidRPr="00347418" w14:paraId="2925F529" w14:textId="77777777" w:rsidTr="00AA7CC2">
        <w:trPr>
          <w:trHeight w:val="454"/>
        </w:trPr>
        <w:tc>
          <w:tcPr>
            <w:tcW w:w="1906" w:type="dxa"/>
            <w:vAlign w:val="center"/>
          </w:tcPr>
          <w:p w14:paraId="097B87A1" w14:textId="04866FBC" w:rsidR="00AA7CC2" w:rsidRPr="004E44C0" w:rsidRDefault="00AA7CC2" w:rsidP="007303BE">
            <w:pPr>
              <w:jc w:val="center"/>
              <w:rPr>
                <w:lang w:val="fr-CH"/>
              </w:rPr>
            </w:pPr>
            <w:r w:rsidRPr="004E44C0">
              <w:rPr>
                <w:lang w:val="fr-CH"/>
              </w:rPr>
              <w:lastRenderedPageBreak/>
              <w:t>Information for the cantons</w:t>
            </w:r>
          </w:p>
        </w:tc>
        <w:tc>
          <w:tcPr>
            <w:tcW w:w="1062" w:type="dxa"/>
            <w:vAlign w:val="center"/>
          </w:tcPr>
          <w:p w14:paraId="630EEF5F" w14:textId="114AF5A9" w:rsidR="00AA7CC2" w:rsidRPr="004E44C0" w:rsidRDefault="00AA7CC2" w:rsidP="007303BE">
            <w:pPr>
              <w:jc w:val="center"/>
              <w:rPr>
                <w:lang w:val="fr-CH"/>
              </w:rPr>
            </w:pPr>
            <w:r w:rsidRPr="004E44C0">
              <w:rPr>
                <w:lang w:val="fr-CH"/>
              </w:rPr>
              <w:t>N/</w:t>
            </w:r>
            <w:r w:rsidR="00F528F6">
              <w:rPr>
                <w:lang w:val="fr-CH"/>
              </w:rPr>
              <w:t>A</w:t>
            </w:r>
          </w:p>
        </w:tc>
        <w:tc>
          <w:tcPr>
            <w:tcW w:w="7862" w:type="dxa"/>
            <w:gridSpan w:val="2"/>
            <w:vAlign w:val="center"/>
          </w:tcPr>
          <w:p w14:paraId="4B34A124" w14:textId="71200FFC" w:rsidR="00AA7CC2" w:rsidRPr="00F528F6" w:rsidRDefault="00805C30" w:rsidP="00F8479C">
            <w:pPr>
              <w:ind w:left="1"/>
              <w:jc w:val="both"/>
              <w:rPr>
                <w:szCs w:val="20"/>
              </w:rPr>
            </w:pPr>
            <w:r>
              <w:rPr>
                <w:b/>
                <w:bCs/>
                <w:szCs w:val="20"/>
              </w:rPr>
              <w:t>O</w:t>
            </w:r>
            <w:r w:rsidR="0063732B" w:rsidRPr="00F528F6">
              <w:rPr>
                <w:b/>
                <w:bCs/>
                <w:szCs w:val="20"/>
              </w:rPr>
              <w:t xml:space="preserve">. </w:t>
            </w:r>
            <w:r w:rsidR="00AA7CC2" w:rsidRPr="00F528F6">
              <w:rPr>
                <w:szCs w:val="20"/>
              </w:rPr>
              <w:t xml:space="preserve">As professional users of plant protection products within the meaning of </w:t>
            </w:r>
            <w:hyperlink r:id="rId29" w:anchor="art_62" w:history="1">
              <w:r w:rsidR="00AA7CC2" w:rsidRPr="00F528F6">
                <w:rPr>
                  <w:rStyle w:val="Hyperlink"/>
                  <w:szCs w:val="20"/>
                </w:rPr>
                <w:t xml:space="preserve">Art. 62, </w:t>
              </w:r>
              <w:r w:rsidR="002D7891" w:rsidRPr="002D7891">
                <w:rPr>
                  <w:rStyle w:val="Hyperlink"/>
                  <w:szCs w:val="20"/>
                </w:rPr>
                <w:t>PSMV</w:t>
              </w:r>
              <w:r w:rsidR="002D7891">
                <w:rPr>
                  <w:rStyle w:val="Hyperlink"/>
                  <w:szCs w:val="20"/>
                </w:rPr>
                <w:t>;</w:t>
              </w:r>
              <w:r w:rsidR="00AA7CC2" w:rsidRPr="00F528F6">
                <w:rPr>
                  <w:rStyle w:val="Hyperlink"/>
                  <w:szCs w:val="20"/>
                </w:rPr>
                <w:t xml:space="preserve"> </w:t>
              </w:r>
              <w:r w:rsidR="002D7891">
                <w:rPr>
                  <w:rStyle w:val="Hyperlink"/>
                  <w:szCs w:val="20"/>
                </w:rPr>
                <w:t>SR</w:t>
              </w:r>
              <w:r w:rsidR="00AA7CC2" w:rsidRPr="00F528F6">
                <w:rPr>
                  <w:rStyle w:val="Hyperlink"/>
                  <w:szCs w:val="20"/>
                </w:rPr>
                <w:t xml:space="preserve"> 916.161</w:t>
              </w:r>
            </w:hyperlink>
            <w:r w:rsidR="00AA7CC2" w:rsidRPr="00F528F6">
              <w:rPr>
                <w:szCs w:val="20"/>
              </w:rPr>
              <w:t>, service providers (i.e., UAS operators) must, upon request,</w:t>
            </w:r>
            <w:r w:rsidR="00F528F6">
              <w:rPr>
                <w:szCs w:val="20"/>
              </w:rPr>
              <w:t xml:space="preserve"> </w:t>
            </w:r>
            <w:r w:rsidR="00AA7CC2" w:rsidRPr="00F528F6">
              <w:rPr>
                <w:szCs w:val="20"/>
              </w:rPr>
              <w:t>notify the cantonal authority responsible for plant protection products concerned by the spraying of the areas treated using drones (municipalities and parcel numbers/folio numbers) at the start of each treatment season and each time a new treatment area is introduced.</w:t>
            </w:r>
          </w:p>
          <w:p w14:paraId="1AA38DDE" w14:textId="2AAD09A2" w:rsidR="00AA7CC2" w:rsidRPr="00F528F6" w:rsidRDefault="00AA7CC2" w:rsidP="007B149E">
            <w:pPr>
              <w:jc w:val="both"/>
            </w:pPr>
            <w:r w:rsidRPr="00F528F6">
              <w:rPr>
                <w:szCs w:val="20"/>
              </w:rPr>
              <w:t>The cantonal legal bases remain applicable and, as the obligation to provide information varies from canton to canton, it also depends on cantonal provisions. UAS operators are therefore requested to contact the cantonal authority(</w:t>
            </w:r>
            <w:proofErr w:type="spellStart"/>
            <w:r w:rsidRPr="00F528F6">
              <w:rPr>
                <w:szCs w:val="20"/>
              </w:rPr>
              <w:t>ies</w:t>
            </w:r>
            <w:proofErr w:type="spellEnd"/>
            <w:r w:rsidRPr="00F528F6">
              <w:rPr>
                <w:szCs w:val="20"/>
              </w:rPr>
              <w:t>) responsible for plant protection products to find out about the applicable procedures.</w:t>
            </w:r>
          </w:p>
        </w:tc>
        <w:tc>
          <w:tcPr>
            <w:tcW w:w="3119" w:type="dxa"/>
            <w:vAlign w:val="center"/>
          </w:tcPr>
          <w:p w14:paraId="0F862AD5" w14:textId="10CC4AF5" w:rsidR="00AA7CC2" w:rsidRPr="00F528F6" w:rsidRDefault="007D11E9" w:rsidP="007303BE">
            <w:sdt>
              <w:sdtPr>
                <w:rPr>
                  <w:szCs w:val="20"/>
                  <w:shd w:val="clear" w:color="auto" w:fill="E6E6E6"/>
                </w:rPr>
                <w:id w:val="1957447596"/>
                <w14:checkbox>
                  <w14:checked w14:val="0"/>
                  <w14:checkedState w14:val="2612" w14:font="MS Gothic"/>
                  <w14:uncheckedState w14:val="2610" w14:font="MS Gothic"/>
                </w14:checkbox>
              </w:sdtPr>
              <w:sdtEndPr/>
              <w:sdtContent>
                <w:r w:rsidR="00AA7CC2" w:rsidRPr="00F528F6">
                  <w:rPr>
                    <w:rFonts w:ascii="MS Gothic" w:eastAsia="MS Gothic" w:hAnsi="MS Gothic"/>
                    <w:szCs w:val="20"/>
                    <w:shd w:val="clear" w:color="auto" w:fill="E6E6E6"/>
                  </w:rPr>
                  <w:t>☐</w:t>
                </w:r>
              </w:sdtContent>
            </w:sdt>
            <w:r w:rsidR="00AA7CC2" w:rsidRPr="00F528F6">
              <w:rPr>
                <w:szCs w:val="20"/>
              </w:rPr>
              <w:t xml:space="preserve"> I declare that I have taken note </w:t>
            </w:r>
            <w:r w:rsidR="00E0764E" w:rsidRPr="00F528F6">
              <w:rPr>
                <w:szCs w:val="20"/>
              </w:rPr>
              <w:t>of this point.</w:t>
            </w:r>
          </w:p>
        </w:tc>
      </w:tr>
      <w:tr w:rsidR="00421516" w:rsidRPr="00347418" w14:paraId="4C69B8FB" w14:textId="77777777" w:rsidTr="00BD0A7D">
        <w:trPr>
          <w:trHeight w:val="454"/>
        </w:trPr>
        <w:tc>
          <w:tcPr>
            <w:tcW w:w="1906" w:type="dxa"/>
            <w:vMerge w:val="restart"/>
            <w:vAlign w:val="center"/>
          </w:tcPr>
          <w:p w14:paraId="17F6577E" w14:textId="6342825B" w:rsidR="00421516" w:rsidRPr="00F528F6" w:rsidRDefault="00421516" w:rsidP="00421516">
            <w:pPr>
              <w:jc w:val="center"/>
            </w:pPr>
            <w:r w:rsidRPr="00F528F6">
              <w:t>Coordination and priority for manned aviation</w:t>
            </w:r>
          </w:p>
        </w:tc>
        <w:tc>
          <w:tcPr>
            <w:tcW w:w="1062" w:type="dxa"/>
            <w:vAlign w:val="center"/>
          </w:tcPr>
          <w:p w14:paraId="60874288" w14:textId="3E6E5081" w:rsidR="00421516" w:rsidRPr="004E44C0" w:rsidRDefault="00421516" w:rsidP="00421516">
            <w:pPr>
              <w:jc w:val="center"/>
              <w:rPr>
                <w:lang w:val="fr-CH"/>
              </w:rPr>
            </w:pPr>
            <w:r>
              <w:rPr>
                <w:lang w:val="fr-CH"/>
              </w:rPr>
              <w:t>3.12</w:t>
            </w:r>
          </w:p>
        </w:tc>
        <w:tc>
          <w:tcPr>
            <w:tcW w:w="4682" w:type="dxa"/>
            <w:vAlign w:val="center"/>
          </w:tcPr>
          <w:p w14:paraId="776B7331" w14:textId="2EA27C96" w:rsidR="00421516" w:rsidRPr="00F528F6" w:rsidRDefault="00421516" w:rsidP="00421516">
            <w:pPr>
              <w:jc w:val="both"/>
            </w:pPr>
            <w:r w:rsidRPr="00F528F6">
              <w:rPr>
                <w:b/>
                <w:bCs/>
              </w:rPr>
              <w:t xml:space="preserve">P. </w:t>
            </w:r>
            <w:r w:rsidRPr="00F528F6">
              <w:t xml:space="preserve">In the cantons of </w:t>
            </w:r>
            <w:r w:rsidRPr="00F528F6">
              <w:rPr>
                <w:b/>
                <w:bCs/>
              </w:rPr>
              <w:t>Geneva</w:t>
            </w:r>
            <w:r w:rsidRPr="00F528F6">
              <w:t xml:space="preserve">, </w:t>
            </w:r>
            <w:r w:rsidRPr="00F528F6">
              <w:rPr>
                <w:b/>
                <w:bCs/>
              </w:rPr>
              <w:t>Vaud</w:t>
            </w:r>
            <w:r w:rsidRPr="00F528F6">
              <w:t xml:space="preserve">, and </w:t>
            </w:r>
            <w:r w:rsidRPr="00F528F6">
              <w:rPr>
                <w:b/>
                <w:bCs/>
              </w:rPr>
              <w:t>Valais</w:t>
            </w:r>
            <w:r w:rsidRPr="00F528F6">
              <w:t>, vineyards and apricot orchards may be treated by helicopter during the summer season. Before proceeding with aerial spraying, the UAS operator must contact the helicopter company (</w:t>
            </w:r>
            <w:hyperlink r:id="rId30" w:history="1">
              <w:r w:rsidRPr="00F528F6">
                <w:rPr>
                  <w:rStyle w:val="Hyperlink"/>
                </w:rPr>
                <w:t>spray@air-glaciers.ch</w:t>
              </w:r>
            </w:hyperlink>
            <w:r w:rsidRPr="00F528F6">
              <w:t xml:space="preserve">) to coordinate the operations. </w:t>
            </w:r>
            <w:r w:rsidRPr="00F528F6">
              <w:rPr>
                <w:b/>
                <w:bCs/>
              </w:rPr>
              <w:t xml:space="preserve">The coordination methods and procedures must be described in the </w:t>
            </w:r>
            <w:r>
              <w:rPr>
                <w:b/>
                <w:bCs/>
              </w:rPr>
              <w:t>operations</w:t>
            </w:r>
            <w:r w:rsidRPr="00F528F6">
              <w:rPr>
                <w:b/>
                <w:bCs/>
              </w:rPr>
              <w:t xml:space="preserve"> manual.</w:t>
            </w:r>
          </w:p>
        </w:tc>
        <w:tc>
          <w:tcPr>
            <w:tcW w:w="3180" w:type="dxa"/>
            <w:vAlign w:val="center"/>
          </w:tcPr>
          <w:p w14:paraId="450C48F6" w14:textId="77777777" w:rsidR="00421516" w:rsidRPr="004E44C0" w:rsidRDefault="00421516" w:rsidP="00421516">
            <w:pPr>
              <w:ind w:left="2"/>
              <w:rPr>
                <w:sz w:val="18"/>
                <w:szCs w:val="18"/>
                <w:lang w:val="fr-CH"/>
              </w:rPr>
            </w:pPr>
            <w:r w:rsidRPr="004E44C0">
              <w:rPr>
                <w:sz w:val="18"/>
                <w:szCs w:val="18"/>
                <w:lang w:val="fr-CH"/>
              </w:rPr>
              <w:t xml:space="preserve">Document: </w:t>
            </w:r>
            <w:sdt>
              <w:sdtPr>
                <w:rPr>
                  <w:rStyle w:val="Style1"/>
                  <w:lang w:val="fr-CH"/>
                </w:rPr>
                <w:id w:val="-1611577375"/>
                <w:placeholder>
                  <w:docPart w:val="12E5870F1C7F479BB1B164F5E2D13C5F"/>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p w14:paraId="0357D804" w14:textId="77777777" w:rsidR="00421516" w:rsidRPr="004E44C0" w:rsidRDefault="00421516" w:rsidP="00421516">
            <w:pPr>
              <w:ind w:left="2"/>
              <w:rPr>
                <w:sz w:val="18"/>
                <w:szCs w:val="18"/>
                <w:lang w:val="fr-CH"/>
              </w:rPr>
            </w:pPr>
            <w:r w:rsidRPr="004E44C0">
              <w:rPr>
                <w:sz w:val="18"/>
                <w:szCs w:val="18"/>
                <w:lang w:val="fr-CH"/>
              </w:rPr>
              <w:t>Section(s):</w:t>
            </w:r>
            <w:r>
              <w:rPr>
                <w:sz w:val="18"/>
                <w:szCs w:val="18"/>
                <w:lang w:val="fr-CH"/>
              </w:rPr>
              <w:t xml:space="preserve"> </w:t>
            </w:r>
            <w:sdt>
              <w:sdtPr>
                <w:rPr>
                  <w:rStyle w:val="Style1"/>
                  <w:lang w:val="fr-CH"/>
                </w:rPr>
                <w:id w:val="-598712846"/>
                <w:placeholder>
                  <w:docPart w:val="F3EC1349581C420DB89DD0269DE7D4F2"/>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r w:rsidRPr="004E44C0">
              <w:rPr>
                <w:sz w:val="18"/>
                <w:szCs w:val="18"/>
                <w:lang w:val="fr-CH"/>
              </w:rPr>
              <w:t xml:space="preserve"> </w:t>
            </w:r>
          </w:p>
          <w:p w14:paraId="49759C72" w14:textId="5C06D257" w:rsidR="00421516" w:rsidRPr="004E44C0" w:rsidRDefault="00421516" w:rsidP="00421516">
            <w:pPr>
              <w:jc w:val="both"/>
              <w:rPr>
                <w:lang w:val="fr-CH"/>
              </w:rPr>
            </w:pPr>
            <w:r w:rsidRPr="004E44C0">
              <w:rPr>
                <w:sz w:val="18"/>
                <w:szCs w:val="18"/>
                <w:lang w:val="fr-CH"/>
              </w:rPr>
              <w:t xml:space="preserve">Page(s): </w:t>
            </w:r>
            <w:sdt>
              <w:sdtPr>
                <w:rPr>
                  <w:rStyle w:val="Style1"/>
                  <w:lang w:val="fr-CH"/>
                </w:rPr>
                <w:id w:val="1695576879"/>
                <w:placeholder>
                  <w:docPart w:val="831F0907D60043C094D33CD19DBC0496"/>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tc>
        <w:tc>
          <w:tcPr>
            <w:tcW w:w="3119" w:type="dxa"/>
            <w:vAlign w:val="center"/>
          </w:tcPr>
          <w:p w14:paraId="3FFF9E53" w14:textId="57A2F321" w:rsidR="00421516" w:rsidRPr="00F528F6" w:rsidRDefault="007D11E9" w:rsidP="00421516">
            <w:sdt>
              <w:sdtPr>
                <w:rPr>
                  <w:szCs w:val="20"/>
                  <w:shd w:val="clear" w:color="auto" w:fill="E6E6E6"/>
                </w:rPr>
                <w:id w:val="930082166"/>
                <w14:checkbox>
                  <w14:checked w14:val="0"/>
                  <w14:checkedState w14:val="2612" w14:font="MS Gothic"/>
                  <w14:uncheckedState w14:val="2610" w14:font="MS Gothic"/>
                </w14:checkbox>
              </w:sdtPr>
              <w:sdtEndPr/>
              <w:sdtContent>
                <w:r w:rsidR="00421516" w:rsidRPr="00F528F6">
                  <w:rPr>
                    <w:rFonts w:ascii="MS Gothic" w:eastAsia="MS Gothic" w:hAnsi="MS Gothic"/>
                    <w:szCs w:val="20"/>
                    <w:shd w:val="clear" w:color="auto" w:fill="E6E6E6"/>
                  </w:rPr>
                  <w:t>☐</w:t>
                </w:r>
              </w:sdtContent>
            </w:sdt>
            <w:r w:rsidR="00421516" w:rsidRPr="00F528F6">
              <w:rPr>
                <w:szCs w:val="20"/>
              </w:rPr>
              <w:t xml:space="preserve"> I declare </w:t>
            </w:r>
            <w:r w:rsidR="00421516">
              <w:rPr>
                <w:szCs w:val="20"/>
              </w:rPr>
              <w:t xml:space="preserve">compliance </w:t>
            </w:r>
            <w:r w:rsidR="00421516" w:rsidRPr="00F528F6">
              <w:rPr>
                <w:szCs w:val="20"/>
              </w:rPr>
              <w:t>and that supporting evidence is included in the operations manual.</w:t>
            </w:r>
          </w:p>
        </w:tc>
      </w:tr>
      <w:tr w:rsidR="00421516" w:rsidRPr="00347418" w14:paraId="630568D5" w14:textId="77777777" w:rsidTr="00BD0A7D">
        <w:trPr>
          <w:trHeight w:val="454"/>
        </w:trPr>
        <w:tc>
          <w:tcPr>
            <w:tcW w:w="1906" w:type="dxa"/>
            <w:vMerge/>
            <w:vAlign w:val="center"/>
          </w:tcPr>
          <w:p w14:paraId="10DFA07D" w14:textId="77777777" w:rsidR="00421516" w:rsidRPr="00F528F6" w:rsidRDefault="00421516" w:rsidP="00421516">
            <w:pPr>
              <w:jc w:val="center"/>
            </w:pPr>
          </w:p>
        </w:tc>
        <w:tc>
          <w:tcPr>
            <w:tcW w:w="1062" w:type="dxa"/>
            <w:vAlign w:val="center"/>
          </w:tcPr>
          <w:p w14:paraId="6E1C8D03" w14:textId="78DDC64A" w:rsidR="00421516" w:rsidRDefault="00421516" w:rsidP="00421516">
            <w:pPr>
              <w:jc w:val="center"/>
              <w:rPr>
                <w:lang w:val="fr-CH"/>
              </w:rPr>
            </w:pPr>
            <w:r>
              <w:rPr>
                <w:lang w:val="fr-CH"/>
              </w:rPr>
              <w:t>3.13</w:t>
            </w:r>
          </w:p>
        </w:tc>
        <w:tc>
          <w:tcPr>
            <w:tcW w:w="4682" w:type="dxa"/>
            <w:vAlign w:val="center"/>
          </w:tcPr>
          <w:p w14:paraId="50A16BE5" w14:textId="2647EE67" w:rsidR="00421516" w:rsidRPr="00F528F6" w:rsidRDefault="00421516" w:rsidP="00421516">
            <w:pPr>
              <w:jc w:val="both"/>
            </w:pPr>
            <w:r w:rsidRPr="00F528F6">
              <w:rPr>
                <w:b/>
                <w:bCs/>
              </w:rPr>
              <w:t xml:space="preserve">Q. </w:t>
            </w:r>
            <w:r w:rsidRPr="00F528F6">
              <w:t>Regardless of the prior coordination mentioned above, the following rules must be strictly observed at all times:</w:t>
            </w:r>
          </w:p>
          <w:p w14:paraId="0BCD14B4" w14:textId="77777777" w:rsidR="00421516" w:rsidRPr="00F528F6" w:rsidRDefault="00421516" w:rsidP="00421516">
            <w:pPr>
              <w:pStyle w:val="ListParagraph"/>
              <w:numPr>
                <w:ilvl w:val="0"/>
                <w:numId w:val="19"/>
              </w:numPr>
              <w:jc w:val="both"/>
            </w:pPr>
            <w:r w:rsidRPr="00F528F6">
              <w:rPr>
                <w:b/>
                <w:bCs/>
              </w:rPr>
              <w:t>The UAS must at all times give way to manned aircraft</w:t>
            </w:r>
            <w:r w:rsidRPr="00F528F6">
              <w:t>.</w:t>
            </w:r>
          </w:p>
          <w:p w14:paraId="2D6DCB1F" w14:textId="559FFA3B" w:rsidR="00421516" w:rsidRPr="00F528F6" w:rsidRDefault="00421516" w:rsidP="00421516">
            <w:pPr>
              <w:pStyle w:val="ListParagraph"/>
              <w:numPr>
                <w:ilvl w:val="0"/>
                <w:numId w:val="19"/>
              </w:numPr>
              <w:jc w:val="both"/>
            </w:pPr>
            <w:r w:rsidRPr="00F528F6">
              <w:t xml:space="preserve">if the remote pilot observes a manned aircraft (e.g., a crop-dusting helicopter) on a converging trajectory that could result in a collision with the UA, they must </w:t>
            </w:r>
            <w:r w:rsidRPr="00F528F6">
              <w:rPr>
                <w:b/>
                <w:bCs/>
              </w:rPr>
              <w:t xml:space="preserve">immediately land </w:t>
            </w:r>
            <w:r w:rsidRPr="00F528F6">
              <w:t>the UA.</w:t>
            </w:r>
          </w:p>
        </w:tc>
        <w:tc>
          <w:tcPr>
            <w:tcW w:w="3180" w:type="dxa"/>
            <w:vAlign w:val="center"/>
          </w:tcPr>
          <w:p w14:paraId="74765EDB" w14:textId="77777777" w:rsidR="00421516" w:rsidRPr="004E44C0" w:rsidRDefault="00421516" w:rsidP="00421516">
            <w:pPr>
              <w:ind w:left="2"/>
              <w:rPr>
                <w:sz w:val="18"/>
                <w:szCs w:val="18"/>
                <w:lang w:val="fr-CH"/>
              </w:rPr>
            </w:pPr>
            <w:r w:rsidRPr="004E44C0">
              <w:rPr>
                <w:sz w:val="18"/>
                <w:szCs w:val="18"/>
                <w:lang w:val="fr-CH"/>
              </w:rPr>
              <w:t xml:space="preserve">Document: </w:t>
            </w:r>
            <w:sdt>
              <w:sdtPr>
                <w:rPr>
                  <w:rStyle w:val="Style1"/>
                  <w:lang w:val="fr-CH"/>
                </w:rPr>
                <w:id w:val="-59866679"/>
                <w:placeholder>
                  <w:docPart w:val="D0D4E3FAEBB54D16B06399AB83F17B05"/>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p w14:paraId="7C21F822" w14:textId="77777777" w:rsidR="00421516" w:rsidRPr="004E44C0" w:rsidRDefault="00421516" w:rsidP="00421516">
            <w:pPr>
              <w:ind w:left="2"/>
              <w:rPr>
                <w:sz w:val="18"/>
                <w:szCs w:val="18"/>
                <w:lang w:val="fr-CH"/>
              </w:rPr>
            </w:pPr>
            <w:r w:rsidRPr="004E44C0">
              <w:rPr>
                <w:sz w:val="18"/>
                <w:szCs w:val="18"/>
                <w:lang w:val="fr-CH"/>
              </w:rPr>
              <w:t>Section(s):</w:t>
            </w:r>
            <w:r>
              <w:rPr>
                <w:sz w:val="18"/>
                <w:szCs w:val="18"/>
                <w:lang w:val="fr-CH"/>
              </w:rPr>
              <w:t xml:space="preserve"> </w:t>
            </w:r>
            <w:sdt>
              <w:sdtPr>
                <w:rPr>
                  <w:rStyle w:val="Style1"/>
                  <w:lang w:val="fr-CH"/>
                </w:rPr>
                <w:id w:val="1645467767"/>
                <w:placeholder>
                  <w:docPart w:val="42CA3AC6D64B43DABFDF8CD9BA35DD4B"/>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r w:rsidRPr="004E44C0">
              <w:rPr>
                <w:sz w:val="18"/>
                <w:szCs w:val="18"/>
                <w:lang w:val="fr-CH"/>
              </w:rPr>
              <w:t xml:space="preserve"> </w:t>
            </w:r>
          </w:p>
          <w:p w14:paraId="585A8F5E" w14:textId="3E3924DE" w:rsidR="00421516" w:rsidRPr="00BD0A7D" w:rsidRDefault="00421516" w:rsidP="00421516">
            <w:pPr>
              <w:jc w:val="both"/>
              <w:rPr>
                <w:lang w:val="fr-CH"/>
              </w:rPr>
            </w:pPr>
            <w:r w:rsidRPr="004E44C0">
              <w:rPr>
                <w:sz w:val="18"/>
                <w:szCs w:val="18"/>
                <w:lang w:val="fr-CH"/>
              </w:rPr>
              <w:t xml:space="preserve">Page(s): </w:t>
            </w:r>
            <w:sdt>
              <w:sdtPr>
                <w:rPr>
                  <w:rStyle w:val="Style1"/>
                  <w:lang w:val="fr-CH"/>
                </w:rPr>
                <w:id w:val="-951321918"/>
                <w:placeholder>
                  <w:docPart w:val="53A033C7F4714DDDB8B2DE450566BE4B"/>
                </w:placeholder>
                <w:showingPlcHdr/>
                <w:text/>
              </w:sdtPr>
              <w:sdtEndPr>
                <w:rPr>
                  <w:rStyle w:val="DefaultParagraphFont"/>
                  <w:rFonts w:ascii="Arial" w:eastAsia="Arial" w:hAnsi="Arial"/>
                  <w:color w:val="2B579A"/>
                  <w:sz w:val="18"/>
                  <w:szCs w:val="18"/>
                  <w:shd w:val="clear" w:color="auto" w:fill="E6E6E6"/>
                </w:rPr>
              </w:sdtEndPr>
              <w:sdtContent>
                <w:r w:rsidRPr="004E44C0">
                  <w:rPr>
                    <w:rStyle w:val="PlaceholderText"/>
                    <w:sz w:val="18"/>
                    <w:szCs w:val="18"/>
                    <w:lang w:val="fr-CH"/>
                  </w:rPr>
                  <w:t>Enter text</w:t>
                </w:r>
              </w:sdtContent>
            </w:sdt>
          </w:p>
        </w:tc>
        <w:tc>
          <w:tcPr>
            <w:tcW w:w="3119" w:type="dxa"/>
            <w:vAlign w:val="center"/>
          </w:tcPr>
          <w:p w14:paraId="253AFCEA" w14:textId="4F67B432" w:rsidR="00421516" w:rsidRPr="00F528F6" w:rsidRDefault="007D11E9" w:rsidP="00421516">
            <w:pPr>
              <w:rPr>
                <w:szCs w:val="20"/>
                <w:shd w:val="clear" w:color="auto" w:fill="E6E6E6"/>
              </w:rPr>
            </w:pPr>
            <w:sdt>
              <w:sdtPr>
                <w:rPr>
                  <w:szCs w:val="20"/>
                  <w:shd w:val="clear" w:color="auto" w:fill="E6E6E6"/>
                </w:rPr>
                <w:id w:val="-2009744141"/>
                <w14:checkbox>
                  <w14:checked w14:val="0"/>
                  <w14:checkedState w14:val="2612" w14:font="MS Gothic"/>
                  <w14:uncheckedState w14:val="2610" w14:font="MS Gothic"/>
                </w14:checkbox>
              </w:sdtPr>
              <w:sdtEndPr/>
              <w:sdtContent>
                <w:r w:rsidR="00421516" w:rsidRPr="00F528F6">
                  <w:rPr>
                    <w:rFonts w:ascii="MS Gothic" w:eastAsia="MS Gothic" w:hAnsi="MS Gothic" w:hint="eastAsia"/>
                    <w:szCs w:val="20"/>
                    <w:shd w:val="clear" w:color="auto" w:fill="E6E6E6"/>
                  </w:rPr>
                  <w:t>☐</w:t>
                </w:r>
              </w:sdtContent>
            </w:sdt>
            <w:r w:rsidR="00421516" w:rsidRPr="00F528F6">
              <w:rPr>
                <w:szCs w:val="20"/>
              </w:rPr>
              <w:t xml:space="preserve"> I declare </w:t>
            </w:r>
            <w:r w:rsidR="00421516">
              <w:rPr>
                <w:szCs w:val="20"/>
              </w:rPr>
              <w:t xml:space="preserve">compliance </w:t>
            </w:r>
            <w:r w:rsidR="00421516" w:rsidRPr="00F528F6">
              <w:rPr>
                <w:szCs w:val="20"/>
              </w:rPr>
              <w:t>and that supporting evidence is included in the operations manual.</w:t>
            </w:r>
          </w:p>
        </w:tc>
      </w:tr>
      <w:tr w:rsidR="006E4014" w:rsidRPr="00347418" w14:paraId="3550434E" w14:textId="77777777" w:rsidTr="00AA7CC2">
        <w:trPr>
          <w:trHeight w:val="454"/>
        </w:trPr>
        <w:tc>
          <w:tcPr>
            <w:tcW w:w="1906" w:type="dxa"/>
            <w:vMerge w:val="restart"/>
            <w:vAlign w:val="center"/>
          </w:tcPr>
          <w:p w14:paraId="7D288B88" w14:textId="124AD8BC" w:rsidR="006E4014" w:rsidRPr="00F528F6" w:rsidRDefault="006E4014" w:rsidP="007303BE">
            <w:pPr>
              <w:jc w:val="center"/>
            </w:pPr>
            <w:r w:rsidRPr="00F528F6">
              <w:t>Remote pilot training and qualification</w:t>
            </w:r>
          </w:p>
        </w:tc>
        <w:tc>
          <w:tcPr>
            <w:tcW w:w="1062" w:type="dxa"/>
            <w:vAlign w:val="center"/>
          </w:tcPr>
          <w:p w14:paraId="177DEA80" w14:textId="44337943" w:rsidR="006E4014" w:rsidRDefault="006E4014" w:rsidP="007303BE">
            <w:pPr>
              <w:jc w:val="center"/>
              <w:rPr>
                <w:lang w:val="fr-CH"/>
              </w:rPr>
            </w:pPr>
            <w:r>
              <w:rPr>
                <w:lang w:val="fr-CH"/>
              </w:rPr>
              <w:t>5.3.4 and 5.3.5</w:t>
            </w:r>
          </w:p>
        </w:tc>
        <w:tc>
          <w:tcPr>
            <w:tcW w:w="7862" w:type="dxa"/>
            <w:gridSpan w:val="2"/>
            <w:vAlign w:val="center"/>
          </w:tcPr>
          <w:p w14:paraId="549A0159" w14:textId="2E081174" w:rsidR="002D7891" w:rsidRPr="00B20932" w:rsidRDefault="00805C30" w:rsidP="007303BE">
            <w:pPr>
              <w:jc w:val="both"/>
            </w:pPr>
            <w:r>
              <w:rPr>
                <w:b/>
                <w:bCs/>
              </w:rPr>
              <w:t>R</w:t>
            </w:r>
            <w:r w:rsidR="001A2371" w:rsidRPr="00F528F6">
              <w:rPr>
                <w:b/>
                <w:bCs/>
              </w:rPr>
              <w:t xml:space="preserve">. </w:t>
            </w:r>
            <w:r w:rsidR="00EE0DF7" w:rsidRPr="00F528F6">
              <w:t>Each remote pilot must have completed specific</w:t>
            </w:r>
            <w:r w:rsidR="006E4014" w:rsidRPr="00F528F6">
              <w:t xml:space="preserve"> training </w:t>
            </w:r>
            <w:r w:rsidR="00EE0DF7" w:rsidRPr="00F528F6">
              <w:t xml:space="preserve">on the activities and machines used for spraying, </w:t>
            </w:r>
            <w:r w:rsidR="006E4014" w:rsidRPr="00F528F6">
              <w:t>provided by the UAS operator or a third party authorized by the UAS operator</w:t>
            </w:r>
            <w:r w:rsidR="00EE0DF7" w:rsidRPr="00F528F6">
              <w:t xml:space="preserve">, </w:t>
            </w:r>
            <w:r w:rsidR="006E4014" w:rsidRPr="00F528F6">
              <w:t>based on the model provided by FOCA</w:t>
            </w:r>
            <w:r w:rsidR="00EE0DF7" w:rsidRPr="00F528F6">
              <w:t xml:space="preserve">: </w:t>
            </w:r>
            <w:r w:rsidR="006E4014" w:rsidRPr="00F528F6">
              <w:t xml:space="preserve">see </w:t>
            </w:r>
            <w:r w:rsidR="00EE0DF7" w:rsidRPr="00F528F6">
              <w:t xml:space="preserve">document </w:t>
            </w:r>
            <w:r w:rsidR="006E4014" w:rsidRPr="00931D8C">
              <w:rPr>
                <w:i/>
                <w:iCs/>
              </w:rPr>
              <w:t>FOCA-UAS-</w:t>
            </w:r>
            <w:r w:rsidR="00B20932" w:rsidRPr="00931D8C">
              <w:rPr>
                <w:i/>
                <w:iCs/>
              </w:rPr>
              <w:t>DEC</w:t>
            </w:r>
            <w:r w:rsidR="006E4014" w:rsidRPr="00931D8C">
              <w:rPr>
                <w:i/>
                <w:iCs/>
              </w:rPr>
              <w:t>-AGRI-TRAIN(S)</w:t>
            </w:r>
            <w:r w:rsidR="00710CBB">
              <w:t xml:space="preserve"> (</w:t>
            </w:r>
            <w:r w:rsidR="00710CBB" w:rsidRPr="00710CBB">
              <w:t xml:space="preserve">form available on the </w:t>
            </w:r>
            <w:hyperlink r:id="rId31" w:history="1">
              <w:r w:rsidR="00710CBB" w:rsidRPr="00931D8C">
                <w:rPr>
                  <w:rStyle w:val="Hyperlink"/>
                  <w:kern w:val="2"/>
                  <w14:ligatures w14:val="standardContextual"/>
                </w:rPr>
                <w:t xml:space="preserve">“SPRAY” </w:t>
              </w:r>
              <w:r w:rsidR="00931D8C">
                <w:rPr>
                  <w:rStyle w:val="Hyperlink"/>
                  <w:kern w:val="2"/>
                  <w14:ligatures w14:val="standardContextual"/>
                </w:rPr>
                <w:t>w</w:t>
              </w:r>
              <w:r w:rsidR="00931D8C">
                <w:rPr>
                  <w:rStyle w:val="Hyperlink"/>
                </w:rPr>
                <w:t>eb</w:t>
              </w:r>
              <w:r w:rsidR="00710CBB" w:rsidRPr="00931D8C">
                <w:rPr>
                  <w:rStyle w:val="Hyperlink"/>
                  <w:kern w:val="2"/>
                  <w14:ligatures w14:val="standardContextual"/>
                </w:rPr>
                <w:t>page</w:t>
              </w:r>
            </w:hyperlink>
            <w:r w:rsidR="00710CBB" w:rsidRPr="00710CBB">
              <w:t>, under “Spraying of plant protection products (PP</w:t>
            </w:r>
            <w:r w:rsidR="002624A8">
              <w:t>P</w:t>
            </w:r>
            <w:r w:rsidR="00710CBB" w:rsidRPr="00710CBB">
              <w:t>) and fertilizers”).</w:t>
            </w:r>
          </w:p>
        </w:tc>
        <w:tc>
          <w:tcPr>
            <w:tcW w:w="3119" w:type="dxa"/>
            <w:vAlign w:val="center"/>
          </w:tcPr>
          <w:p w14:paraId="33328CCC" w14:textId="74216D28" w:rsidR="006E4014" w:rsidRPr="00F528F6" w:rsidRDefault="007D11E9" w:rsidP="007303BE">
            <w:pPr>
              <w:rPr>
                <w:szCs w:val="20"/>
                <w:shd w:val="clear" w:color="auto" w:fill="E6E6E6"/>
              </w:rPr>
            </w:pPr>
            <w:sdt>
              <w:sdtPr>
                <w:rPr>
                  <w:szCs w:val="20"/>
                  <w:shd w:val="clear" w:color="auto" w:fill="E6E6E6"/>
                </w:rPr>
                <w:id w:val="-1876684614"/>
                <w14:checkbox>
                  <w14:checked w14:val="0"/>
                  <w14:checkedState w14:val="2612" w14:font="MS Gothic"/>
                  <w14:uncheckedState w14:val="2610" w14:font="MS Gothic"/>
                </w14:checkbox>
              </w:sdtPr>
              <w:sdtEndPr/>
              <w:sdtContent>
                <w:r w:rsidR="00EE0DF7" w:rsidRPr="00F528F6">
                  <w:rPr>
                    <w:rFonts w:ascii="MS Gothic" w:eastAsia="MS Gothic" w:hAnsi="MS Gothic"/>
                    <w:szCs w:val="20"/>
                    <w:shd w:val="clear" w:color="auto" w:fill="E6E6E6"/>
                  </w:rPr>
                  <w:t>☐</w:t>
                </w:r>
              </w:sdtContent>
            </w:sdt>
            <w:r w:rsidR="00EE0DF7" w:rsidRPr="00F528F6">
              <w:rPr>
                <w:szCs w:val="20"/>
              </w:rPr>
              <w:t xml:space="preserve"> </w:t>
            </w:r>
            <w:r w:rsidR="00F528F6" w:rsidRPr="00F528F6">
              <w:rPr>
                <w:szCs w:val="20"/>
              </w:rPr>
              <w:t xml:space="preserve">I declare </w:t>
            </w:r>
            <w:r w:rsidR="00F528F6">
              <w:rPr>
                <w:szCs w:val="20"/>
              </w:rPr>
              <w:t xml:space="preserve">compliance </w:t>
            </w:r>
            <w:r w:rsidR="00F528F6" w:rsidRPr="00F528F6">
              <w:rPr>
                <w:szCs w:val="20"/>
              </w:rPr>
              <w:t xml:space="preserve">and that supporting evidence is included in the </w:t>
            </w:r>
            <w:r w:rsidR="00F528F6">
              <w:rPr>
                <w:szCs w:val="20"/>
              </w:rPr>
              <w:t>application.</w:t>
            </w:r>
          </w:p>
        </w:tc>
      </w:tr>
      <w:tr w:rsidR="00EE0DF7" w:rsidRPr="00347418" w14:paraId="157E5D3A" w14:textId="77777777" w:rsidTr="00C7568B">
        <w:trPr>
          <w:trHeight w:val="454"/>
        </w:trPr>
        <w:tc>
          <w:tcPr>
            <w:tcW w:w="1906" w:type="dxa"/>
            <w:vMerge/>
            <w:vAlign w:val="center"/>
          </w:tcPr>
          <w:p w14:paraId="2E89D1A8" w14:textId="1281A2AF" w:rsidR="00EE0DF7" w:rsidRPr="00F528F6" w:rsidRDefault="00EE0DF7" w:rsidP="007303BE">
            <w:pPr>
              <w:jc w:val="center"/>
            </w:pPr>
          </w:p>
        </w:tc>
        <w:tc>
          <w:tcPr>
            <w:tcW w:w="1062" w:type="dxa"/>
            <w:vAlign w:val="center"/>
          </w:tcPr>
          <w:p w14:paraId="783CD8AB" w14:textId="5F7F2659" w:rsidR="00EE0DF7" w:rsidRDefault="00EE0DF7" w:rsidP="007303BE">
            <w:pPr>
              <w:jc w:val="center"/>
              <w:rPr>
                <w:lang w:val="fr-CH"/>
              </w:rPr>
            </w:pPr>
            <w:r>
              <w:rPr>
                <w:lang w:val="fr-CH"/>
              </w:rPr>
              <w:t>5.3.7</w:t>
            </w:r>
          </w:p>
        </w:tc>
        <w:tc>
          <w:tcPr>
            <w:tcW w:w="10981" w:type="dxa"/>
            <w:gridSpan w:val="3"/>
            <w:vAlign w:val="center"/>
          </w:tcPr>
          <w:p w14:paraId="69AA14A2" w14:textId="6D6A47DB" w:rsidR="00EE0DF7" w:rsidRPr="00F528F6" w:rsidRDefault="00EE0DF7" w:rsidP="006E4014">
            <w:pPr>
              <w:jc w:val="both"/>
            </w:pPr>
            <w:r w:rsidRPr="00F528F6">
              <w:t>Note: If the operator intends to meet condition #5.3.7 of PDRA-S01 (as an alternative to conditions #5.3.4 and/or #5.3.5, i.e. alternatively to holding an STS theoretical certificate and an STS practical training certificate), model training programs and theoretical and practical training certificates are provided by FOCA:</w:t>
            </w:r>
          </w:p>
          <w:p w14:paraId="223EDC94" w14:textId="6FB46020" w:rsidR="00EE0DF7" w:rsidRPr="00931D8C" w:rsidRDefault="00EE0DF7" w:rsidP="007303BE">
            <w:pPr>
              <w:pStyle w:val="ListParagraph"/>
              <w:numPr>
                <w:ilvl w:val="0"/>
                <w:numId w:val="21"/>
              </w:numPr>
              <w:jc w:val="both"/>
            </w:pPr>
            <w:r w:rsidRPr="00931D8C">
              <w:t>theoretical training</w:t>
            </w:r>
            <w:r w:rsidR="00931D8C" w:rsidRPr="00931D8C">
              <w:t xml:space="preserve"> (alternative to</w:t>
            </w:r>
            <w:r w:rsidR="00931D8C">
              <w:t xml:space="preserve"> condition #5.3.4)</w:t>
            </w:r>
            <w:r w:rsidRPr="00931D8C">
              <w:t xml:space="preserve">: see document </w:t>
            </w:r>
            <w:r w:rsidRPr="00931D8C">
              <w:rPr>
                <w:i/>
                <w:iCs/>
              </w:rPr>
              <w:t>FOCA-UAS-</w:t>
            </w:r>
            <w:r w:rsidR="00B20932" w:rsidRPr="00931D8C">
              <w:rPr>
                <w:i/>
                <w:iCs/>
              </w:rPr>
              <w:t>DEC</w:t>
            </w:r>
            <w:r w:rsidRPr="00931D8C">
              <w:rPr>
                <w:i/>
                <w:iCs/>
              </w:rPr>
              <w:t>-PDRA-TRAIN(T)</w:t>
            </w:r>
            <w:r w:rsidRPr="00931D8C">
              <w:t>;</w:t>
            </w:r>
          </w:p>
          <w:p w14:paraId="4A5EF1C0" w14:textId="111F80DC" w:rsidR="00EE0DF7" w:rsidRDefault="00EE0DF7" w:rsidP="007303BE">
            <w:pPr>
              <w:pStyle w:val="ListParagraph"/>
              <w:numPr>
                <w:ilvl w:val="0"/>
                <w:numId w:val="21"/>
              </w:numPr>
              <w:jc w:val="both"/>
            </w:pPr>
            <w:r w:rsidRPr="00931D8C">
              <w:t>practical training</w:t>
            </w:r>
            <w:r w:rsidR="00931D8C">
              <w:t xml:space="preserve"> </w:t>
            </w:r>
            <w:r w:rsidR="00931D8C" w:rsidRPr="00931D8C">
              <w:t>(alternative to</w:t>
            </w:r>
            <w:r w:rsidR="00931D8C">
              <w:t xml:space="preserve"> condition #5.3.5)</w:t>
            </w:r>
            <w:r w:rsidRPr="00931D8C">
              <w:t xml:space="preserve">: see document </w:t>
            </w:r>
            <w:r w:rsidRPr="00931D8C">
              <w:rPr>
                <w:i/>
                <w:iCs/>
              </w:rPr>
              <w:t>FOCA-UAS-</w:t>
            </w:r>
            <w:r w:rsidR="00B20932" w:rsidRPr="00931D8C">
              <w:rPr>
                <w:i/>
                <w:iCs/>
              </w:rPr>
              <w:t>DEC</w:t>
            </w:r>
            <w:r w:rsidRPr="00931D8C">
              <w:rPr>
                <w:i/>
                <w:iCs/>
              </w:rPr>
              <w:t>-PDRA-TRAIN(P)</w:t>
            </w:r>
            <w:r w:rsidRPr="00931D8C">
              <w:t>.</w:t>
            </w:r>
          </w:p>
          <w:p w14:paraId="2E4483BB" w14:textId="01826AA3" w:rsidR="00931D8C" w:rsidRPr="00524452" w:rsidRDefault="00524452" w:rsidP="00931D8C">
            <w:pPr>
              <w:pStyle w:val="ListParagraph"/>
              <w:jc w:val="both"/>
              <w:rPr>
                <w:b/>
                <w:bCs/>
              </w:rPr>
            </w:pPr>
            <w:r w:rsidRPr="00524452">
              <w:rPr>
                <w:b/>
                <w:bCs/>
              </w:rPr>
              <w:t xml:space="preserve">The forms are available on the </w:t>
            </w:r>
            <w:hyperlink r:id="rId32" w:history="1">
              <w:r w:rsidRPr="00524452">
                <w:rPr>
                  <w:rStyle w:val="Hyperlink"/>
                  <w:b/>
                  <w:bCs/>
                  <w:kern w:val="2"/>
                  <w14:ligatures w14:val="standardContextual"/>
                </w:rPr>
                <w:t xml:space="preserve">“PDRA” </w:t>
              </w:r>
              <w:r>
                <w:rPr>
                  <w:rStyle w:val="Hyperlink"/>
                  <w:b/>
                  <w:bCs/>
                  <w:kern w:val="2"/>
                  <w14:ligatures w14:val="standardContextual"/>
                </w:rPr>
                <w:t>w</w:t>
              </w:r>
              <w:r>
                <w:rPr>
                  <w:rStyle w:val="Hyperlink"/>
                  <w:b/>
                  <w:bCs/>
                </w:rPr>
                <w:t>eb</w:t>
              </w:r>
              <w:r w:rsidRPr="00524452">
                <w:rPr>
                  <w:rStyle w:val="Hyperlink"/>
                  <w:b/>
                  <w:bCs/>
                  <w:kern w:val="2"/>
                  <w14:ligatures w14:val="standardContextual"/>
                </w:rPr>
                <w:t>page</w:t>
              </w:r>
            </w:hyperlink>
            <w:r w:rsidRPr="00524452">
              <w:rPr>
                <w:b/>
                <w:bCs/>
              </w:rPr>
              <w:t>, under the “Forms” tab.</w:t>
            </w:r>
          </w:p>
        </w:tc>
      </w:tr>
    </w:tbl>
    <w:p w14:paraId="64C9284E" w14:textId="77777777" w:rsidR="00E45792" w:rsidRPr="00F528F6" w:rsidRDefault="00E45792" w:rsidP="008D6653">
      <w:pPr>
        <w:jc w:val="both"/>
        <w:rPr>
          <w:sz w:val="14"/>
          <w:szCs w:val="16"/>
        </w:rPr>
      </w:pPr>
    </w:p>
    <w:p w14:paraId="548926B2" w14:textId="4AE8EC97" w:rsidR="007303BE" w:rsidRPr="00F528F6" w:rsidRDefault="007B149E" w:rsidP="008D6653">
      <w:pPr>
        <w:jc w:val="both"/>
        <w:rPr>
          <w:sz w:val="22"/>
          <w:szCs w:val="24"/>
        </w:rPr>
      </w:pPr>
      <w:r w:rsidRPr="00F528F6">
        <w:rPr>
          <w:sz w:val="22"/>
          <w:szCs w:val="24"/>
        </w:rPr>
        <w:t>The undersigned certifies that they have read the applicable requirements and attests to the accuracy of the information provided in this form. They also undertake to operate their aircraft solely within the scope defined in the specifications of this document and in their operating manual.</w:t>
      </w:r>
    </w:p>
    <w:p w14:paraId="1A520C61" w14:textId="77777777" w:rsidR="00F8479C" w:rsidRPr="00F528F6" w:rsidRDefault="00F8479C" w:rsidP="008D6653">
      <w:pPr>
        <w:jc w:val="both"/>
        <w:rPr>
          <w:sz w:val="22"/>
          <w:szCs w:val="24"/>
        </w:rPr>
      </w:pPr>
    </w:p>
    <w:tbl>
      <w:tblPr>
        <w:tblStyle w:val="TableGrid"/>
        <w:tblW w:w="0" w:type="auto"/>
        <w:tblCellMar>
          <w:left w:w="57" w:type="dxa"/>
          <w:right w:w="57" w:type="dxa"/>
        </w:tblCellMar>
        <w:tblLook w:val="06A0" w:firstRow="1" w:lastRow="0" w:firstColumn="1" w:lastColumn="0" w:noHBand="1" w:noVBand="1"/>
      </w:tblPr>
      <w:tblGrid>
        <w:gridCol w:w="4248"/>
        <w:gridCol w:w="5103"/>
        <w:gridCol w:w="4536"/>
      </w:tblGrid>
      <w:tr w:rsidR="007303BE" w:rsidRPr="004E44C0" w14:paraId="2100DEB0" w14:textId="77777777" w:rsidTr="007303BE">
        <w:trPr>
          <w:trHeight w:val="1134"/>
        </w:trPr>
        <w:tc>
          <w:tcPr>
            <w:tcW w:w="4248" w:type="dxa"/>
            <w:shd w:val="clear" w:color="auto" w:fill="FFFFFF" w:themeFill="background1"/>
          </w:tcPr>
          <w:p w14:paraId="4E680DF3" w14:textId="0CB9E5A8" w:rsidR="00F254B1" w:rsidRPr="00F254B1" w:rsidRDefault="00F254B1" w:rsidP="00F254B1">
            <w:pPr>
              <w:rPr>
                <w:rFonts w:eastAsia="Arial"/>
                <w:szCs w:val="20"/>
              </w:rPr>
            </w:pPr>
            <w:bookmarkStart w:id="0" w:name="_Hlk196194408"/>
            <w:r w:rsidRPr="00F528F6">
              <w:rPr>
                <w:rFonts w:eastAsia="Arial"/>
                <w:szCs w:val="20"/>
              </w:rPr>
              <w:t xml:space="preserve">Name: </w:t>
            </w:r>
            <w:sdt>
              <w:sdtPr>
                <w:rPr>
                  <w:rStyle w:val="Style1"/>
                  <w:lang w:val="fr-CH"/>
                </w:rPr>
                <w:id w:val="-1473749362"/>
                <w:placeholder>
                  <w:docPart w:val="D1B6297F415042179BECBCAE55268818"/>
                </w:placeholder>
                <w:showingPlcHdr/>
                <w:text/>
              </w:sdtPr>
              <w:sdtEndPr>
                <w:rPr>
                  <w:rStyle w:val="DefaultParagraphFont"/>
                  <w:rFonts w:ascii="Arial" w:eastAsia="Arial" w:hAnsi="Arial"/>
                  <w:color w:val="2B579A"/>
                  <w:sz w:val="18"/>
                  <w:szCs w:val="18"/>
                  <w:shd w:val="clear" w:color="auto" w:fill="E6E6E6"/>
                </w:rPr>
              </w:sdtEndPr>
              <w:sdtContent>
                <w:r w:rsidRPr="00421516">
                  <w:rPr>
                    <w:rStyle w:val="PlaceholderText"/>
                    <w:sz w:val="18"/>
                    <w:szCs w:val="18"/>
                  </w:rPr>
                  <w:t>Enter text</w:t>
                </w:r>
              </w:sdtContent>
            </w:sdt>
          </w:p>
          <w:p w14:paraId="6B22D6C8" w14:textId="7C2FBCB9" w:rsidR="007303BE" w:rsidRPr="00F528F6" w:rsidRDefault="00F8479C" w:rsidP="00313C33">
            <w:pPr>
              <w:spacing w:before="40" w:after="40"/>
              <w:rPr>
                <w:rFonts w:eastAsia="Arial"/>
                <w:bCs/>
                <w:szCs w:val="20"/>
              </w:rPr>
            </w:pPr>
            <w:r w:rsidRPr="00F528F6">
              <w:rPr>
                <w:rFonts w:eastAsia="Arial"/>
                <w:bCs/>
                <w:szCs w:val="20"/>
              </w:rPr>
              <w:t>Location</w:t>
            </w:r>
            <w:r w:rsidR="007303BE" w:rsidRPr="00F528F6">
              <w:rPr>
                <w:rFonts w:eastAsia="Arial"/>
                <w:bCs/>
                <w:szCs w:val="20"/>
              </w:rPr>
              <w:t xml:space="preserve">: </w:t>
            </w:r>
            <w:sdt>
              <w:sdtPr>
                <w:rPr>
                  <w:rStyle w:val="Style1"/>
                  <w:lang w:val="fr-CH"/>
                </w:rPr>
                <w:id w:val="-908154079"/>
                <w:placeholder>
                  <w:docPart w:val="ECB8A469B0E546D8B88DF83F8D532FE5"/>
                </w:placeholder>
                <w:showingPlcHdr/>
                <w:text/>
              </w:sdtPr>
              <w:sdtEndPr>
                <w:rPr>
                  <w:rStyle w:val="DefaultParagraphFont"/>
                  <w:rFonts w:ascii="Arial" w:eastAsia="Arial" w:hAnsi="Arial"/>
                  <w:color w:val="2B579A"/>
                  <w:sz w:val="18"/>
                  <w:szCs w:val="18"/>
                  <w:shd w:val="clear" w:color="auto" w:fill="E6E6E6"/>
                </w:rPr>
              </w:sdtEndPr>
              <w:sdtContent>
                <w:r w:rsidR="00421516" w:rsidRPr="00F254B1">
                  <w:rPr>
                    <w:rStyle w:val="PlaceholderText"/>
                    <w:sz w:val="18"/>
                    <w:szCs w:val="18"/>
                  </w:rPr>
                  <w:t>Enter text</w:t>
                </w:r>
              </w:sdtContent>
            </w:sdt>
          </w:p>
          <w:p w14:paraId="329697C4" w14:textId="5322081C" w:rsidR="007303BE" w:rsidRPr="00F528F6" w:rsidRDefault="00F8479C" w:rsidP="00313C33">
            <w:pPr>
              <w:spacing w:before="40" w:after="40"/>
              <w:rPr>
                <w:rFonts w:eastAsia="Arial"/>
                <w:bCs/>
                <w:szCs w:val="20"/>
              </w:rPr>
            </w:pPr>
            <w:r w:rsidRPr="00F528F6">
              <w:rPr>
                <w:rFonts w:eastAsia="Arial"/>
                <w:bCs/>
                <w:szCs w:val="20"/>
              </w:rPr>
              <w:t>Date</w:t>
            </w:r>
            <w:r w:rsidR="007303BE" w:rsidRPr="00F528F6">
              <w:rPr>
                <w:rFonts w:eastAsia="Arial"/>
                <w:bCs/>
                <w:szCs w:val="20"/>
              </w:rPr>
              <w:t xml:space="preserve">: </w:t>
            </w:r>
            <w:sdt>
              <w:sdtPr>
                <w:rPr>
                  <w:rStyle w:val="Style3"/>
                </w:rPr>
                <w:id w:val="1351910848"/>
                <w:placeholder>
                  <w:docPart w:val="CD1C2122711C477F89A8D0CFC75F65DE"/>
                </w:placeholder>
                <w:showingPlcHdr/>
                <w:date>
                  <w:dateFormat w:val="dd.MM.yyyy"/>
                  <w:lid w:val="fr-CH"/>
                  <w:storeMappedDataAs w:val="dateTime"/>
                  <w:calendar w:val="gregorian"/>
                </w:date>
              </w:sdtPr>
              <w:sdtEndPr>
                <w:rPr>
                  <w:rStyle w:val="DefaultParagraphFont"/>
                  <w:rFonts w:eastAsia="Arial"/>
                  <w:bCs/>
                  <w:color w:val="auto"/>
                  <w:sz w:val="20"/>
                  <w:szCs w:val="20"/>
                  <w:lang w:val="fr-CH"/>
                </w:rPr>
              </w:sdtEndPr>
              <w:sdtContent>
                <w:r>
                  <w:rPr>
                    <w:rStyle w:val="PlaceholderText"/>
                  </w:rPr>
                  <w:t>Select a date</w:t>
                </w:r>
                <w:r w:rsidRPr="001F261A">
                  <w:rPr>
                    <w:rStyle w:val="PlaceholderText"/>
                  </w:rPr>
                  <w:t>.</w:t>
                </w:r>
              </w:sdtContent>
            </w:sdt>
          </w:p>
        </w:tc>
        <w:tc>
          <w:tcPr>
            <w:tcW w:w="5103" w:type="dxa"/>
          </w:tcPr>
          <w:p w14:paraId="3BB4FA2D" w14:textId="6B976246" w:rsidR="007303BE" w:rsidRDefault="00421516" w:rsidP="00313C33">
            <w:pPr>
              <w:rPr>
                <w:rFonts w:eastAsia="Arial"/>
                <w:szCs w:val="20"/>
              </w:rPr>
            </w:pPr>
            <w:r w:rsidRPr="00421516">
              <w:rPr>
                <w:rFonts w:eastAsia="Arial"/>
                <w:szCs w:val="20"/>
              </w:rPr>
              <w:t>Signature:</w:t>
            </w:r>
          </w:p>
          <w:p w14:paraId="43304197" w14:textId="77777777" w:rsidR="00421516" w:rsidRPr="00421516" w:rsidRDefault="00421516" w:rsidP="00313C33">
            <w:pPr>
              <w:rPr>
                <w:rFonts w:eastAsia="Arial"/>
                <w:szCs w:val="20"/>
              </w:rPr>
            </w:pPr>
          </w:p>
          <w:p w14:paraId="28EE5881" w14:textId="77777777" w:rsidR="007303BE" w:rsidRDefault="007303BE" w:rsidP="00313C33">
            <w:pPr>
              <w:jc w:val="center"/>
              <w:rPr>
                <w:rFonts w:eastAsia="Arial"/>
                <w:szCs w:val="20"/>
              </w:rPr>
            </w:pPr>
          </w:p>
          <w:p w14:paraId="016EE8A6" w14:textId="77777777" w:rsidR="00421516" w:rsidRPr="00F528F6" w:rsidRDefault="00421516" w:rsidP="00313C33">
            <w:pPr>
              <w:jc w:val="center"/>
              <w:rPr>
                <w:rFonts w:eastAsia="Arial"/>
                <w:szCs w:val="20"/>
              </w:rPr>
            </w:pPr>
          </w:p>
          <w:p w14:paraId="2C87ACA7" w14:textId="77777777" w:rsidR="007303BE" w:rsidRDefault="007303BE" w:rsidP="00313C33">
            <w:pPr>
              <w:rPr>
                <w:rFonts w:eastAsia="Arial"/>
                <w:szCs w:val="20"/>
              </w:rPr>
            </w:pPr>
          </w:p>
          <w:p w14:paraId="0923B5BE" w14:textId="77777777" w:rsidR="00F254B1" w:rsidRDefault="00F254B1" w:rsidP="00313C33">
            <w:pPr>
              <w:rPr>
                <w:rFonts w:eastAsia="Arial"/>
                <w:szCs w:val="20"/>
              </w:rPr>
            </w:pPr>
          </w:p>
          <w:p w14:paraId="5AC623A1" w14:textId="77777777" w:rsidR="00F254B1" w:rsidRPr="00F528F6" w:rsidRDefault="00F254B1" w:rsidP="00313C33">
            <w:pPr>
              <w:rPr>
                <w:rFonts w:eastAsia="Arial"/>
                <w:szCs w:val="20"/>
              </w:rPr>
            </w:pPr>
          </w:p>
        </w:tc>
        <w:tc>
          <w:tcPr>
            <w:tcW w:w="4536" w:type="dxa"/>
          </w:tcPr>
          <w:p w14:paraId="7E51BE5D" w14:textId="3FCC91D9" w:rsidR="007303BE" w:rsidRPr="00421516" w:rsidRDefault="00C405AA" w:rsidP="00421516">
            <w:pPr>
              <w:pStyle w:val="ListParagraph"/>
              <w:spacing w:before="40" w:after="40"/>
              <w:ind w:left="0"/>
              <w:jc w:val="center"/>
              <w:rPr>
                <w:rFonts w:eastAsia="Arial"/>
                <w:b/>
                <w:bCs/>
                <w:i/>
                <w:iCs/>
                <w:sz w:val="18"/>
                <w:szCs w:val="18"/>
                <w:lang w:val="fr-CH"/>
              </w:rPr>
            </w:pPr>
            <w:r>
              <w:rPr>
                <w:rFonts w:eastAsia="Arial"/>
                <w:b/>
                <w:bCs/>
                <w:i/>
                <w:iCs/>
                <w:color w:val="808080" w:themeColor="background1" w:themeShade="80"/>
                <w:szCs w:val="20"/>
                <w:lang w:val="fr-CH"/>
              </w:rPr>
              <w:t xml:space="preserve">- </w:t>
            </w:r>
            <w:r w:rsidR="00421516" w:rsidRPr="00421516">
              <w:rPr>
                <w:rFonts w:eastAsia="Arial"/>
                <w:b/>
                <w:bCs/>
                <w:i/>
                <w:iCs/>
                <w:color w:val="808080" w:themeColor="background1" w:themeShade="80"/>
                <w:szCs w:val="20"/>
                <w:lang w:val="fr-CH"/>
              </w:rPr>
              <w:t>FOCA RESERVED</w:t>
            </w:r>
            <w:r>
              <w:rPr>
                <w:rFonts w:eastAsia="Arial"/>
                <w:b/>
                <w:bCs/>
                <w:i/>
                <w:iCs/>
                <w:color w:val="808080" w:themeColor="background1" w:themeShade="80"/>
                <w:szCs w:val="20"/>
                <w:lang w:val="fr-CH"/>
              </w:rPr>
              <w:t xml:space="preserve"> -</w:t>
            </w:r>
          </w:p>
        </w:tc>
      </w:tr>
      <w:bookmarkEnd w:id="0"/>
    </w:tbl>
    <w:p w14:paraId="54E83ED2" w14:textId="77777777" w:rsidR="007303BE" w:rsidRPr="004E44C0" w:rsidRDefault="007303BE" w:rsidP="00EE0DF7">
      <w:pPr>
        <w:jc w:val="both"/>
        <w:rPr>
          <w:sz w:val="22"/>
          <w:szCs w:val="24"/>
          <w:lang w:val="fr-CH"/>
        </w:rPr>
      </w:pPr>
    </w:p>
    <w:sectPr w:rsidR="007303BE" w:rsidRPr="004E44C0" w:rsidSect="008D6653">
      <w:pgSz w:w="16839" w:h="11907"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99DC1" w14:textId="77777777" w:rsidR="004A57E0" w:rsidRDefault="004A57E0" w:rsidP="008D6653">
      <w:pPr>
        <w:spacing w:line="240" w:lineRule="auto"/>
      </w:pPr>
      <w:r>
        <w:separator/>
      </w:r>
    </w:p>
  </w:endnote>
  <w:endnote w:type="continuationSeparator" w:id="0">
    <w:p w14:paraId="28474F13" w14:textId="77777777" w:rsidR="004A57E0" w:rsidRDefault="004A57E0" w:rsidP="008D66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396083"/>
      <w:docPartObj>
        <w:docPartGallery w:val="Page Numbers (Bottom of Page)"/>
        <w:docPartUnique/>
      </w:docPartObj>
    </w:sdtPr>
    <w:sdtEndPr>
      <w:rPr>
        <w:color w:val="808080" w:themeColor="background1" w:themeShade="80"/>
        <w:sz w:val="16"/>
        <w:szCs w:val="16"/>
      </w:rPr>
    </w:sdtEndPr>
    <w:sdtContent>
      <w:p w14:paraId="0554FD5E" w14:textId="0D41BC6F" w:rsidR="004E44C0" w:rsidRPr="004E44C0" w:rsidRDefault="002731AF">
        <w:pPr>
          <w:pStyle w:val="Footer"/>
          <w:jc w:val="right"/>
          <w:rPr>
            <w:color w:val="808080" w:themeColor="background1" w:themeShade="80"/>
            <w:sz w:val="16"/>
            <w:szCs w:val="16"/>
          </w:rPr>
        </w:pPr>
        <w:r w:rsidRPr="002731AF">
          <w:rPr>
            <w:color w:val="808080" w:themeColor="background1" w:themeShade="80"/>
            <w:sz w:val="16"/>
            <w:szCs w:val="16"/>
          </w:rPr>
          <w:t>Page</w:t>
        </w:r>
        <w:r>
          <w:t xml:space="preserve"> </w:t>
        </w:r>
        <w:sdt>
          <w:sdtPr>
            <w:rPr>
              <w:color w:val="808080" w:themeColor="background1" w:themeShade="80"/>
              <w:sz w:val="16"/>
              <w:szCs w:val="16"/>
            </w:rPr>
            <w:id w:val="1902864824"/>
            <w:docPartObj>
              <w:docPartGallery w:val="Page Numbers (Top of Page)"/>
              <w:docPartUnique/>
            </w:docPartObj>
          </w:sdtPr>
          <w:sdtEndPr/>
          <w:sdtContent>
            <w:r w:rsidR="004E44C0" w:rsidRPr="004E44C0">
              <w:rPr>
                <w:b/>
                <w:bCs/>
                <w:color w:val="808080" w:themeColor="background1" w:themeShade="80"/>
                <w:sz w:val="16"/>
                <w:szCs w:val="16"/>
              </w:rPr>
              <w:fldChar w:fldCharType="begin"/>
            </w:r>
            <w:r w:rsidR="004E44C0" w:rsidRPr="004E44C0">
              <w:rPr>
                <w:b/>
                <w:bCs/>
                <w:color w:val="808080" w:themeColor="background1" w:themeShade="80"/>
                <w:sz w:val="16"/>
                <w:szCs w:val="16"/>
              </w:rPr>
              <w:instrText xml:space="preserve"> PAGE </w:instrText>
            </w:r>
            <w:r w:rsidR="004E44C0" w:rsidRPr="004E44C0">
              <w:rPr>
                <w:b/>
                <w:bCs/>
                <w:color w:val="808080" w:themeColor="background1" w:themeShade="80"/>
                <w:sz w:val="16"/>
                <w:szCs w:val="16"/>
              </w:rPr>
              <w:fldChar w:fldCharType="separate"/>
            </w:r>
            <w:r w:rsidR="004E44C0" w:rsidRPr="004E44C0">
              <w:rPr>
                <w:b/>
                <w:bCs/>
                <w:noProof/>
                <w:color w:val="808080" w:themeColor="background1" w:themeShade="80"/>
                <w:sz w:val="16"/>
                <w:szCs w:val="16"/>
              </w:rPr>
              <w:t>2</w:t>
            </w:r>
            <w:r w:rsidR="004E44C0" w:rsidRPr="004E44C0">
              <w:rPr>
                <w:b/>
                <w:bCs/>
                <w:color w:val="808080" w:themeColor="background1" w:themeShade="80"/>
                <w:sz w:val="16"/>
                <w:szCs w:val="16"/>
              </w:rPr>
              <w:fldChar w:fldCharType="end"/>
            </w:r>
            <w:r w:rsidR="004E44C0" w:rsidRPr="004E44C0">
              <w:rPr>
                <w:color w:val="808080" w:themeColor="background1" w:themeShade="80"/>
                <w:sz w:val="16"/>
                <w:szCs w:val="16"/>
              </w:rPr>
              <w:t xml:space="preserve"> </w:t>
            </w:r>
            <w:r>
              <w:rPr>
                <w:color w:val="808080" w:themeColor="background1" w:themeShade="80"/>
                <w:sz w:val="16"/>
                <w:szCs w:val="16"/>
              </w:rPr>
              <w:t>of</w:t>
            </w:r>
            <w:r w:rsidR="004E44C0" w:rsidRPr="004E44C0">
              <w:rPr>
                <w:color w:val="808080" w:themeColor="background1" w:themeShade="80"/>
                <w:sz w:val="16"/>
                <w:szCs w:val="16"/>
              </w:rPr>
              <w:t xml:space="preserve"> </w:t>
            </w:r>
            <w:r w:rsidR="004E44C0" w:rsidRPr="004E44C0">
              <w:rPr>
                <w:b/>
                <w:bCs/>
                <w:color w:val="808080" w:themeColor="background1" w:themeShade="80"/>
                <w:sz w:val="16"/>
                <w:szCs w:val="16"/>
              </w:rPr>
              <w:fldChar w:fldCharType="begin"/>
            </w:r>
            <w:r w:rsidR="004E44C0" w:rsidRPr="004E44C0">
              <w:rPr>
                <w:b/>
                <w:bCs/>
                <w:color w:val="808080" w:themeColor="background1" w:themeShade="80"/>
                <w:sz w:val="16"/>
                <w:szCs w:val="16"/>
              </w:rPr>
              <w:instrText xml:space="preserve"> NUMPAGES  </w:instrText>
            </w:r>
            <w:r w:rsidR="004E44C0" w:rsidRPr="004E44C0">
              <w:rPr>
                <w:b/>
                <w:bCs/>
                <w:color w:val="808080" w:themeColor="background1" w:themeShade="80"/>
                <w:sz w:val="16"/>
                <w:szCs w:val="16"/>
              </w:rPr>
              <w:fldChar w:fldCharType="separate"/>
            </w:r>
            <w:r w:rsidR="004E44C0" w:rsidRPr="004E44C0">
              <w:rPr>
                <w:b/>
                <w:bCs/>
                <w:noProof/>
                <w:color w:val="808080" w:themeColor="background1" w:themeShade="80"/>
                <w:sz w:val="16"/>
                <w:szCs w:val="16"/>
              </w:rPr>
              <w:t>2</w:t>
            </w:r>
            <w:r w:rsidR="004E44C0" w:rsidRPr="004E44C0">
              <w:rPr>
                <w:b/>
                <w:bCs/>
                <w:color w:val="808080" w:themeColor="background1" w:themeShade="80"/>
                <w:sz w:val="16"/>
                <w:szCs w:val="16"/>
              </w:rPr>
              <w:fldChar w:fldCharType="end"/>
            </w:r>
          </w:sdtContent>
        </w:sdt>
      </w:p>
    </w:sdtContent>
  </w:sdt>
  <w:p w14:paraId="75AE3F0E" w14:textId="77777777" w:rsidR="004E44C0" w:rsidRDefault="004E4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548517"/>
      <w:docPartObj>
        <w:docPartGallery w:val="Page Numbers (Bottom of Page)"/>
        <w:docPartUnique/>
      </w:docPartObj>
    </w:sdtPr>
    <w:sdtEndPr/>
    <w:sdtContent>
      <w:p w14:paraId="2009F729" w14:textId="6B4D9B31" w:rsidR="004E44C0" w:rsidRDefault="007A2449">
        <w:pPr>
          <w:pStyle w:val="Footer"/>
          <w:jc w:val="right"/>
        </w:pPr>
        <w:r w:rsidRPr="007A2449">
          <w:rPr>
            <w:color w:val="808080" w:themeColor="background1" w:themeShade="80"/>
            <w:sz w:val="16"/>
            <w:szCs w:val="18"/>
          </w:rPr>
          <w:t xml:space="preserve">Page </w:t>
        </w:r>
        <w:sdt>
          <w:sdtPr>
            <w:rPr>
              <w:color w:val="808080" w:themeColor="background1" w:themeShade="80"/>
              <w:sz w:val="16"/>
              <w:szCs w:val="18"/>
            </w:rPr>
            <w:id w:val="-1769616900"/>
            <w:docPartObj>
              <w:docPartGallery w:val="Page Numbers (Top of Page)"/>
              <w:docPartUnique/>
            </w:docPartObj>
          </w:sdtPr>
          <w:sdtEndPr>
            <w:rPr>
              <w:color w:val="auto"/>
              <w:sz w:val="20"/>
              <w:szCs w:val="22"/>
            </w:rPr>
          </w:sdtEndPr>
          <w:sdtContent>
            <w:r w:rsidR="004E44C0" w:rsidRPr="004E44C0">
              <w:rPr>
                <w:b/>
                <w:bCs/>
                <w:color w:val="808080" w:themeColor="background1" w:themeShade="80"/>
                <w:sz w:val="16"/>
                <w:szCs w:val="16"/>
              </w:rPr>
              <w:fldChar w:fldCharType="begin"/>
            </w:r>
            <w:r w:rsidR="004E44C0" w:rsidRPr="004E44C0">
              <w:rPr>
                <w:b/>
                <w:bCs/>
                <w:color w:val="808080" w:themeColor="background1" w:themeShade="80"/>
                <w:sz w:val="16"/>
                <w:szCs w:val="16"/>
              </w:rPr>
              <w:instrText xml:space="preserve"> PAGE </w:instrText>
            </w:r>
            <w:r w:rsidR="004E44C0" w:rsidRPr="004E44C0">
              <w:rPr>
                <w:b/>
                <w:bCs/>
                <w:color w:val="808080" w:themeColor="background1" w:themeShade="80"/>
                <w:sz w:val="16"/>
                <w:szCs w:val="16"/>
              </w:rPr>
              <w:fldChar w:fldCharType="separate"/>
            </w:r>
            <w:r w:rsidR="004E44C0" w:rsidRPr="004E44C0">
              <w:rPr>
                <w:b/>
                <w:bCs/>
                <w:noProof/>
                <w:color w:val="808080" w:themeColor="background1" w:themeShade="80"/>
                <w:sz w:val="16"/>
                <w:szCs w:val="16"/>
              </w:rPr>
              <w:t>2</w:t>
            </w:r>
            <w:r w:rsidR="004E44C0" w:rsidRPr="004E44C0">
              <w:rPr>
                <w:b/>
                <w:bCs/>
                <w:color w:val="808080" w:themeColor="background1" w:themeShade="80"/>
                <w:sz w:val="16"/>
                <w:szCs w:val="16"/>
              </w:rPr>
              <w:fldChar w:fldCharType="end"/>
            </w:r>
            <w:r w:rsidR="004E44C0" w:rsidRPr="004E44C0">
              <w:rPr>
                <w:color w:val="808080" w:themeColor="background1" w:themeShade="80"/>
                <w:sz w:val="16"/>
                <w:szCs w:val="16"/>
              </w:rPr>
              <w:t xml:space="preserve">  o</w:t>
            </w:r>
            <w:r>
              <w:rPr>
                <w:color w:val="808080" w:themeColor="background1" w:themeShade="80"/>
                <w:sz w:val="16"/>
                <w:szCs w:val="16"/>
              </w:rPr>
              <w:t>f</w:t>
            </w:r>
            <w:r w:rsidR="004E44C0" w:rsidRPr="004E44C0">
              <w:rPr>
                <w:color w:val="808080" w:themeColor="background1" w:themeShade="80"/>
                <w:sz w:val="16"/>
                <w:szCs w:val="16"/>
              </w:rPr>
              <w:t xml:space="preserve"> </w:t>
            </w:r>
            <w:r w:rsidR="004E44C0" w:rsidRPr="004E44C0">
              <w:rPr>
                <w:b/>
                <w:bCs/>
                <w:color w:val="808080" w:themeColor="background1" w:themeShade="80"/>
                <w:sz w:val="16"/>
                <w:szCs w:val="16"/>
              </w:rPr>
              <w:fldChar w:fldCharType="begin"/>
            </w:r>
            <w:r w:rsidR="004E44C0" w:rsidRPr="004E44C0">
              <w:rPr>
                <w:b/>
                <w:bCs/>
                <w:color w:val="808080" w:themeColor="background1" w:themeShade="80"/>
                <w:sz w:val="16"/>
                <w:szCs w:val="16"/>
              </w:rPr>
              <w:instrText xml:space="preserve"> NUMPAGES  </w:instrText>
            </w:r>
            <w:r w:rsidR="004E44C0" w:rsidRPr="004E44C0">
              <w:rPr>
                <w:b/>
                <w:bCs/>
                <w:color w:val="808080" w:themeColor="background1" w:themeShade="80"/>
                <w:sz w:val="16"/>
                <w:szCs w:val="16"/>
              </w:rPr>
              <w:fldChar w:fldCharType="separate"/>
            </w:r>
            <w:r w:rsidR="004E44C0" w:rsidRPr="004E44C0">
              <w:rPr>
                <w:b/>
                <w:bCs/>
                <w:noProof/>
                <w:color w:val="808080" w:themeColor="background1" w:themeShade="80"/>
                <w:sz w:val="16"/>
                <w:szCs w:val="16"/>
              </w:rPr>
              <w:t>2</w:t>
            </w:r>
            <w:r w:rsidR="004E44C0" w:rsidRPr="004E44C0">
              <w:rPr>
                <w:b/>
                <w:bCs/>
                <w:color w:val="808080" w:themeColor="background1" w:themeShade="80"/>
                <w:sz w:val="16"/>
                <w:szCs w:val="16"/>
              </w:rPr>
              <w:fldChar w:fldCharType="end"/>
            </w:r>
          </w:sdtContent>
        </w:sdt>
      </w:p>
    </w:sdtContent>
  </w:sdt>
  <w:p w14:paraId="7430DA12" w14:textId="77777777" w:rsidR="004E44C0" w:rsidRDefault="004E44C0" w:rsidP="004E44C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BAC03" w14:textId="77777777" w:rsidR="004A57E0" w:rsidRDefault="004A57E0" w:rsidP="008D6653">
      <w:pPr>
        <w:spacing w:line="240" w:lineRule="auto"/>
      </w:pPr>
      <w:r>
        <w:separator/>
      </w:r>
    </w:p>
  </w:footnote>
  <w:footnote w:type="continuationSeparator" w:id="0">
    <w:p w14:paraId="37203E30" w14:textId="77777777" w:rsidR="004A57E0" w:rsidRDefault="004A57E0" w:rsidP="008D6653">
      <w:pPr>
        <w:spacing w:line="240" w:lineRule="auto"/>
      </w:pPr>
      <w:r>
        <w:continuationSeparator/>
      </w:r>
    </w:p>
  </w:footnote>
  <w:footnote w:id="1">
    <w:p w14:paraId="199A884C" w14:textId="528F3D99" w:rsidR="004E44C0" w:rsidRPr="00F528F6" w:rsidRDefault="004E44C0">
      <w:pPr>
        <w:pStyle w:val="FootnoteText"/>
        <w:rPr>
          <w:sz w:val="16"/>
          <w:szCs w:val="16"/>
        </w:rPr>
      </w:pPr>
      <w:r w:rsidRPr="004E44C0">
        <w:rPr>
          <w:rStyle w:val="FootnoteReference"/>
          <w:sz w:val="18"/>
          <w:szCs w:val="18"/>
        </w:rPr>
        <w:footnoteRef/>
      </w:r>
      <w:r w:rsidRPr="00F528F6">
        <w:rPr>
          <w:sz w:val="16"/>
          <w:szCs w:val="16"/>
        </w:rPr>
        <w:t xml:space="preserve"> An application under another PDRA or SORA may also be submitted (more complex process).</w:t>
      </w:r>
    </w:p>
    <w:p w14:paraId="1EFB1348" w14:textId="71ABC94C" w:rsidR="006E4014" w:rsidRPr="00F528F6" w:rsidRDefault="006E4014" w:rsidP="006144CE">
      <w:pPr>
        <w:pStyle w:val="FootnoteText"/>
        <w:jc w:val="both"/>
      </w:pPr>
      <w:r w:rsidRPr="00F528F6">
        <w:rPr>
          <w:sz w:val="16"/>
          <w:szCs w:val="16"/>
          <w:vertAlign w:val="superscript"/>
        </w:rPr>
        <w:t>2</w:t>
      </w:r>
      <w:r w:rsidRPr="00F528F6">
        <w:rPr>
          <w:sz w:val="16"/>
          <w:szCs w:val="16"/>
        </w:rPr>
        <w:t xml:space="preserve">  For operations within the cantons of GE, VD and VS, information relating to the UAS operator is forwarded to the helicopter company Air</w:t>
      </w:r>
      <w:r w:rsidR="00F528F6">
        <w:rPr>
          <w:sz w:val="16"/>
          <w:szCs w:val="16"/>
        </w:rPr>
        <w:t>-</w:t>
      </w:r>
      <w:r w:rsidRPr="00F528F6">
        <w:rPr>
          <w:sz w:val="16"/>
          <w:szCs w:val="16"/>
        </w:rPr>
        <w:t>Glaciers for coordination purposes.</w:t>
      </w:r>
    </w:p>
  </w:footnote>
  <w:footnote w:id="2">
    <w:p w14:paraId="360C0CA9" w14:textId="77777777" w:rsidR="007B149E" w:rsidRPr="00F528F6" w:rsidRDefault="007B149E" w:rsidP="007B149E">
      <w:pPr>
        <w:pStyle w:val="FootnoteText"/>
      </w:pPr>
      <w:r>
        <w:rPr>
          <w:rStyle w:val="FootnoteReference"/>
        </w:rPr>
        <w:footnoteRef/>
      </w:r>
      <w:r w:rsidRPr="00F528F6">
        <w:t xml:space="preserve"> </w:t>
      </w:r>
      <w:r w:rsidRPr="00B20932">
        <w:rPr>
          <w:sz w:val="16"/>
          <w:szCs w:val="16"/>
        </w:rPr>
        <w:t xml:space="preserve">According to the </w:t>
      </w:r>
      <w:hyperlink r:id="rId1" w:history="1">
        <w:r w:rsidRPr="00B20932">
          <w:rPr>
            <w:rStyle w:val="Hyperlink"/>
            <w:sz w:val="16"/>
            <w:szCs w:val="16"/>
          </w:rPr>
          <w:t xml:space="preserve">information sheets "Limiting drift and runoff" published by AGRIDEA, </w:t>
        </w:r>
      </w:hyperlink>
      <w:r w:rsidRPr="00B20932">
        <w:rPr>
          <w:sz w:val="16"/>
          <w:szCs w:val="16"/>
        </w:rPr>
        <w:t>"objects to be protected and subject to treatment rules are: surface water, residential and recreational areas, biotopes and nature conservation areas, and plots with flowering plants."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DD9E" w14:textId="73B1CB53" w:rsidR="005A47E0" w:rsidRPr="00365703" w:rsidRDefault="005A47E0">
    <w:pPr>
      <w:pStyle w:val="Header"/>
      <w:rPr>
        <w:color w:val="808080" w:themeColor="background1" w:themeShade="80"/>
        <w:sz w:val="18"/>
        <w:szCs w:val="20"/>
        <w:lang w:val="fr-FR"/>
      </w:rPr>
    </w:pPr>
    <w:r w:rsidRPr="00365703">
      <w:rPr>
        <w:color w:val="808080" w:themeColor="background1" w:themeShade="80"/>
        <w:sz w:val="18"/>
        <w:szCs w:val="20"/>
        <w:lang w:val="fr-FR"/>
      </w:rPr>
      <w:t>FOCA-UAS-APP-AGRI</w:t>
    </w:r>
    <w:r w:rsidR="00365703" w:rsidRPr="00365703">
      <w:rPr>
        <w:color w:val="808080" w:themeColor="background1" w:themeShade="80"/>
        <w:sz w:val="18"/>
        <w:szCs w:val="20"/>
        <w:lang w:val="fr-FR"/>
      </w:rPr>
      <w:t xml:space="preserve"> (EN)</w:t>
    </w:r>
  </w:p>
  <w:p w14:paraId="63316E96" w14:textId="6505765F" w:rsidR="005A47E0" w:rsidRPr="00F528F6" w:rsidRDefault="005A47E0">
    <w:pPr>
      <w:pStyle w:val="Header"/>
      <w:rPr>
        <w:color w:val="808080" w:themeColor="background1" w:themeShade="80"/>
        <w:sz w:val="18"/>
        <w:szCs w:val="20"/>
      </w:rPr>
    </w:pPr>
    <w:r w:rsidRPr="00F528F6">
      <w:rPr>
        <w:color w:val="808080" w:themeColor="background1" w:themeShade="80"/>
        <w:sz w:val="18"/>
        <w:szCs w:val="20"/>
      </w:rPr>
      <w:t>Version</w:t>
    </w:r>
    <w:r w:rsidRPr="00F528F6">
      <w:rPr>
        <w:b/>
        <w:bCs/>
        <w:color w:val="808080" w:themeColor="background1" w:themeShade="80"/>
        <w:sz w:val="18"/>
        <w:szCs w:val="20"/>
      </w:rPr>
      <w:t xml:space="preserve"> 1.</w:t>
    </w:r>
    <w:r w:rsidR="00421516">
      <w:rPr>
        <w:b/>
        <w:bCs/>
        <w:color w:val="808080" w:themeColor="background1" w:themeShade="80"/>
        <w:sz w:val="18"/>
        <w:szCs w:val="20"/>
      </w:rPr>
      <w:t>2</w:t>
    </w:r>
    <w:r w:rsidR="006E4014" w:rsidRPr="00F528F6">
      <w:rPr>
        <w:b/>
        <w:bCs/>
        <w:color w:val="808080" w:themeColor="background1" w:themeShade="80"/>
        <w:sz w:val="18"/>
        <w:szCs w:val="20"/>
      </w:rPr>
      <w:t xml:space="preserve"> </w:t>
    </w:r>
    <w:r w:rsidRPr="00F528F6">
      <w:rPr>
        <w:color w:val="808080" w:themeColor="background1" w:themeShade="80"/>
        <w:sz w:val="18"/>
        <w:szCs w:val="20"/>
      </w:rPr>
      <w:t xml:space="preserve">– </w:t>
    </w:r>
    <w:r w:rsidR="002624A8">
      <w:rPr>
        <w:color w:val="808080" w:themeColor="background1" w:themeShade="80"/>
        <w:sz w:val="18"/>
        <w:szCs w:val="20"/>
      </w:rPr>
      <w:t>24</w:t>
    </w:r>
    <w:r w:rsidR="00421516">
      <w:rPr>
        <w:color w:val="808080" w:themeColor="background1" w:themeShade="80"/>
        <w:sz w:val="18"/>
        <w:szCs w:val="20"/>
      </w:rPr>
      <w:t>.10.2025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CBBD" w14:textId="3063B596" w:rsidR="008D6653" w:rsidRDefault="008D6653">
    <w:pPr>
      <w:pStyle w:val="Header"/>
    </w:pPr>
    <w:r>
      <w:rPr>
        <w:noProof/>
      </w:rPr>
      <w:drawing>
        <wp:inline distT="0" distB="0" distL="0" distR="0" wp14:anchorId="7C3A0DC3" wp14:editId="5A2EDC9D">
          <wp:extent cx="4878705" cy="976630"/>
          <wp:effectExtent l="0" t="0" r="0" b="0"/>
          <wp:docPr id="1432535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705" cy="9766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A2B"/>
    <w:multiLevelType w:val="hybridMultilevel"/>
    <w:tmpl w:val="3A80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22583"/>
    <w:multiLevelType w:val="hybridMultilevel"/>
    <w:tmpl w:val="CC8C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024BB"/>
    <w:multiLevelType w:val="hybridMultilevel"/>
    <w:tmpl w:val="8C6A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03841"/>
    <w:multiLevelType w:val="hybridMultilevel"/>
    <w:tmpl w:val="6D4A1846"/>
    <w:lvl w:ilvl="0" w:tplc="0B6EDE6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C6A8F"/>
    <w:multiLevelType w:val="hybridMultilevel"/>
    <w:tmpl w:val="68B2CB7A"/>
    <w:lvl w:ilvl="0" w:tplc="1D50D3A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1DF15A7C"/>
    <w:multiLevelType w:val="hybridMultilevel"/>
    <w:tmpl w:val="FFD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72D05"/>
    <w:multiLevelType w:val="hybridMultilevel"/>
    <w:tmpl w:val="A130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34234"/>
    <w:multiLevelType w:val="multilevel"/>
    <w:tmpl w:val="AE1C1C5E"/>
    <w:lvl w:ilvl="0">
      <w:start w:val="1"/>
      <w:numFmt w:val="lowerLetter"/>
      <w:lvlText w:val="(%1)"/>
      <w:lvlJc w:val="left"/>
      <w:pPr>
        <w:ind w:left="1353" w:hanging="36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2"/>
      <w:numFmt w:val="decimal"/>
      <w:isLgl/>
      <w:lvlText w:val="%1.%2"/>
      <w:lvlJc w:val="left"/>
      <w:pPr>
        <w:ind w:left="1443" w:hanging="450"/>
      </w:pPr>
      <w:rPr>
        <w:rFonts w:hint="default"/>
      </w:rPr>
    </w:lvl>
    <w:lvl w:ilvl="2">
      <w:start w:val="4"/>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9" w15:restartNumberingAfterBreak="0">
    <w:nsid w:val="23604DEA"/>
    <w:multiLevelType w:val="hybridMultilevel"/>
    <w:tmpl w:val="818A0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F3D61"/>
    <w:multiLevelType w:val="hybridMultilevel"/>
    <w:tmpl w:val="E52E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2A788"/>
    <w:multiLevelType w:val="hybridMultilevel"/>
    <w:tmpl w:val="0BE8FF48"/>
    <w:lvl w:ilvl="0" w:tplc="FC7A7BE8">
      <w:start w:val="1"/>
      <w:numFmt w:val="bullet"/>
      <w:lvlText w:val="·"/>
      <w:lvlJc w:val="left"/>
      <w:pPr>
        <w:ind w:left="720" w:hanging="360"/>
      </w:pPr>
      <w:rPr>
        <w:rFonts w:ascii="Symbol" w:hAnsi="Symbol" w:hint="default"/>
      </w:rPr>
    </w:lvl>
    <w:lvl w:ilvl="1" w:tplc="E834DA20">
      <w:start w:val="1"/>
      <w:numFmt w:val="bullet"/>
      <w:lvlText w:val="o"/>
      <w:lvlJc w:val="left"/>
      <w:pPr>
        <w:ind w:left="1440" w:hanging="360"/>
      </w:pPr>
      <w:rPr>
        <w:rFonts w:ascii="Courier New" w:hAnsi="Courier New" w:hint="default"/>
      </w:rPr>
    </w:lvl>
    <w:lvl w:ilvl="2" w:tplc="AFF87020">
      <w:start w:val="1"/>
      <w:numFmt w:val="bullet"/>
      <w:lvlText w:val=""/>
      <w:lvlJc w:val="left"/>
      <w:pPr>
        <w:ind w:left="2160" w:hanging="360"/>
      </w:pPr>
      <w:rPr>
        <w:rFonts w:ascii="Wingdings" w:hAnsi="Wingdings" w:hint="default"/>
      </w:rPr>
    </w:lvl>
    <w:lvl w:ilvl="3" w:tplc="EF08C95C">
      <w:start w:val="1"/>
      <w:numFmt w:val="bullet"/>
      <w:lvlText w:val=""/>
      <w:lvlJc w:val="left"/>
      <w:pPr>
        <w:ind w:left="2880" w:hanging="360"/>
      </w:pPr>
      <w:rPr>
        <w:rFonts w:ascii="Symbol" w:hAnsi="Symbol" w:hint="default"/>
      </w:rPr>
    </w:lvl>
    <w:lvl w:ilvl="4" w:tplc="5E7E8360">
      <w:start w:val="1"/>
      <w:numFmt w:val="bullet"/>
      <w:lvlText w:val="o"/>
      <w:lvlJc w:val="left"/>
      <w:pPr>
        <w:ind w:left="3600" w:hanging="360"/>
      </w:pPr>
      <w:rPr>
        <w:rFonts w:ascii="Courier New" w:hAnsi="Courier New" w:hint="default"/>
      </w:rPr>
    </w:lvl>
    <w:lvl w:ilvl="5" w:tplc="688AE69E">
      <w:start w:val="1"/>
      <w:numFmt w:val="bullet"/>
      <w:lvlText w:val=""/>
      <w:lvlJc w:val="left"/>
      <w:pPr>
        <w:ind w:left="4320" w:hanging="360"/>
      </w:pPr>
      <w:rPr>
        <w:rFonts w:ascii="Wingdings" w:hAnsi="Wingdings" w:hint="default"/>
      </w:rPr>
    </w:lvl>
    <w:lvl w:ilvl="6" w:tplc="C56075C4">
      <w:start w:val="1"/>
      <w:numFmt w:val="bullet"/>
      <w:lvlText w:val=""/>
      <w:lvlJc w:val="left"/>
      <w:pPr>
        <w:ind w:left="5040" w:hanging="360"/>
      </w:pPr>
      <w:rPr>
        <w:rFonts w:ascii="Symbol" w:hAnsi="Symbol" w:hint="default"/>
      </w:rPr>
    </w:lvl>
    <w:lvl w:ilvl="7" w:tplc="7F984F66">
      <w:start w:val="1"/>
      <w:numFmt w:val="bullet"/>
      <w:lvlText w:val="o"/>
      <w:lvlJc w:val="left"/>
      <w:pPr>
        <w:ind w:left="5760" w:hanging="360"/>
      </w:pPr>
      <w:rPr>
        <w:rFonts w:ascii="Courier New" w:hAnsi="Courier New" w:hint="default"/>
      </w:rPr>
    </w:lvl>
    <w:lvl w:ilvl="8" w:tplc="8D706E62">
      <w:start w:val="1"/>
      <w:numFmt w:val="bullet"/>
      <w:lvlText w:val=""/>
      <w:lvlJc w:val="left"/>
      <w:pPr>
        <w:ind w:left="6480" w:hanging="360"/>
      </w:pPr>
      <w:rPr>
        <w:rFonts w:ascii="Wingdings" w:hAnsi="Wingdings" w:hint="default"/>
      </w:rPr>
    </w:lvl>
  </w:abstractNum>
  <w:abstractNum w:abstractNumId="12" w15:restartNumberingAfterBreak="0">
    <w:nsid w:val="2CCE25BC"/>
    <w:multiLevelType w:val="hybridMultilevel"/>
    <w:tmpl w:val="D640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03296"/>
    <w:multiLevelType w:val="hybridMultilevel"/>
    <w:tmpl w:val="9B68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93E13"/>
    <w:multiLevelType w:val="hybridMultilevel"/>
    <w:tmpl w:val="3D566C7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5" w15:restartNumberingAfterBreak="0">
    <w:nsid w:val="4496757D"/>
    <w:multiLevelType w:val="hybridMultilevel"/>
    <w:tmpl w:val="6C8EE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9236E7"/>
    <w:multiLevelType w:val="multilevel"/>
    <w:tmpl w:val="245A1584"/>
    <w:lvl w:ilvl="0">
      <w:start w:val="1"/>
      <w:numFmt w:val="decimal"/>
      <w:lvlText w:val="%1."/>
      <w:lvlJc w:val="left"/>
      <w:pPr>
        <w:ind w:left="1353" w:hanging="360"/>
      </w:pPr>
      <w:rPr>
        <w:rFonts w:hint="default"/>
        <w:b w:val="0"/>
        <w:i w:val="0"/>
        <w:strike w:val="0"/>
        <w:dstrike w:val="0"/>
        <w:color w:val="000000"/>
        <w:sz w:val="18"/>
        <w:szCs w:val="18"/>
        <w:u w:val="none" w:color="000000"/>
        <w:bdr w:val="none" w:sz="0" w:space="0" w:color="auto"/>
        <w:shd w:val="clear" w:color="auto" w:fill="auto"/>
        <w:vertAlign w:val="baseline"/>
      </w:rPr>
    </w:lvl>
    <w:lvl w:ilvl="1">
      <w:start w:val="2"/>
      <w:numFmt w:val="decimal"/>
      <w:isLgl/>
      <w:lvlText w:val="%1.%2"/>
      <w:lvlJc w:val="left"/>
      <w:pPr>
        <w:ind w:left="1443" w:hanging="450"/>
      </w:pPr>
      <w:rPr>
        <w:rFonts w:hint="default"/>
      </w:rPr>
    </w:lvl>
    <w:lvl w:ilvl="2">
      <w:start w:val="4"/>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17" w15:restartNumberingAfterBreak="0">
    <w:nsid w:val="531B7275"/>
    <w:multiLevelType w:val="hybridMultilevel"/>
    <w:tmpl w:val="6078778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3F821E1"/>
    <w:multiLevelType w:val="hybridMultilevel"/>
    <w:tmpl w:val="F7C87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F13904"/>
    <w:multiLevelType w:val="hybridMultilevel"/>
    <w:tmpl w:val="1E8C6A7A"/>
    <w:lvl w:ilvl="0" w:tplc="426A5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B26157"/>
    <w:multiLevelType w:val="hybridMultilevel"/>
    <w:tmpl w:val="E9F61178"/>
    <w:lvl w:ilvl="0" w:tplc="455073AA">
      <w:start w:val="1"/>
      <w:numFmt w:val="lowerLetter"/>
      <w:lvlText w:val="(%1)"/>
      <w:lvlJc w:val="left"/>
      <w:pPr>
        <w:ind w:left="720" w:hanging="360"/>
      </w:pPr>
      <w:rPr>
        <w:rFonts w:hint="default"/>
      </w:rPr>
    </w:lvl>
    <w:lvl w:ilvl="1" w:tplc="100C0001">
      <w:start w:val="1"/>
      <w:numFmt w:val="bullet"/>
      <w:lvlText w:val=""/>
      <w:lvlJc w:val="left"/>
      <w:pPr>
        <w:ind w:left="1440" w:hanging="360"/>
      </w:pPr>
      <w:rPr>
        <w:rFonts w:ascii="Symbol" w:hAnsi="Symbol" w:hint="default"/>
      </w:r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141996072">
    <w:abstractNumId w:val="12"/>
  </w:num>
  <w:num w:numId="2" w16cid:durableId="1312948300">
    <w:abstractNumId w:val="1"/>
  </w:num>
  <w:num w:numId="3" w16cid:durableId="555554985">
    <w:abstractNumId w:val="15"/>
  </w:num>
  <w:num w:numId="4" w16cid:durableId="1211308493">
    <w:abstractNumId w:val="2"/>
  </w:num>
  <w:num w:numId="5" w16cid:durableId="344065394">
    <w:abstractNumId w:val="19"/>
  </w:num>
  <w:num w:numId="6" w16cid:durableId="258635527">
    <w:abstractNumId w:val="20"/>
  </w:num>
  <w:num w:numId="7" w16cid:durableId="887032762">
    <w:abstractNumId w:val="17"/>
  </w:num>
  <w:num w:numId="8" w16cid:durableId="2032099021">
    <w:abstractNumId w:val="11"/>
  </w:num>
  <w:num w:numId="9" w16cid:durableId="1923879104">
    <w:abstractNumId w:val="8"/>
  </w:num>
  <w:num w:numId="10" w16cid:durableId="912394461">
    <w:abstractNumId w:val="16"/>
  </w:num>
  <w:num w:numId="11" w16cid:durableId="427431650">
    <w:abstractNumId w:val="5"/>
  </w:num>
  <w:num w:numId="12" w16cid:durableId="1288200439">
    <w:abstractNumId w:val="13"/>
  </w:num>
  <w:num w:numId="13" w16cid:durableId="836655703">
    <w:abstractNumId w:val="4"/>
  </w:num>
  <w:num w:numId="14" w16cid:durableId="280310607">
    <w:abstractNumId w:val="3"/>
  </w:num>
  <w:num w:numId="15" w16cid:durableId="1607468106">
    <w:abstractNumId w:val="14"/>
  </w:num>
  <w:num w:numId="16" w16cid:durableId="1669478240">
    <w:abstractNumId w:val="9"/>
  </w:num>
  <w:num w:numId="17" w16cid:durableId="509875681">
    <w:abstractNumId w:val="6"/>
  </w:num>
  <w:num w:numId="18" w16cid:durableId="1846481673">
    <w:abstractNumId w:val="0"/>
  </w:num>
  <w:num w:numId="19" w16cid:durableId="608395244">
    <w:abstractNumId w:val="7"/>
  </w:num>
  <w:num w:numId="20" w16cid:durableId="1889565449">
    <w:abstractNumId w:val="18"/>
  </w:num>
  <w:num w:numId="21" w16cid:durableId="13104766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hideSpellingErrors/>
  <w:hideGrammaticalErrors/>
  <w:proofState w:spelling="clean" w:grammar="clean"/>
  <w:documentProtection w:edit="forms" w:formatting="1" w:enforcement="1" w:cryptProviderType="rsaAES" w:cryptAlgorithmClass="hash" w:cryptAlgorithmType="typeAny" w:cryptAlgorithmSid="14" w:cryptSpinCount="100000" w:hash="Gs4BtGAIlXx/hteHJVcQRjTg77lHQXonqfity8iXalfHDzRlKO68+0tsQho15dkLQA7jJFHg1y+Ym4Yo4PToDg==" w:salt="5Z0QwEAMac5PsKRWnoz77g=="/>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53"/>
    <w:rsid w:val="000022E8"/>
    <w:rsid w:val="0007698E"/>
    <w:rsid w:val="000844F8"/>
    <w:rsid w:val="0008794D"/>
    <w:rsid w:val="000A664F"/>
    <w:rsid w:val="000A7371"/>
    <w:rsid w:val="000A7A7B"/>
    <w:rsid w:val="000D585F"/>
    <w:rsid w:val="000D6AE2"/>
    <w:rsid w:val="000E123B"/>
    <w:rsid w:val="000E4C64"/>
    <w:rsid w:val="000F381E"/>
    <w:rsid w:val="000F672B"/>
    <w:rsid w:val="00102FA3"/>
    <w:rsid w:val="00106372"/>
    <w:rsid w:val="00106A90"/>
    <w:rsid w:val="00113E24"/>
    <w:rsid w:val="00117D8C"/>
    <w:rsid w:val="00126F88"/>
    <w:rsid w:val="0014794E"/>
    <w:rsid w:val="00155DB2"/>
    <w:rsid w:val="001658AC"/>
    <w:rsid w:val="00165D29"/>
    <w:rsid w:val="00171A52"/>
    <w:rsid w:val="00172741"/>
    <w:rsid w:val="00184054"/>
    <w:rsid w:val="0018534A"/>
    <w:rsid w:val="00192741"/>
    <w:rsid w:val="001A2371"/>
    <w:rsid w:val="001B3413"/>
    <w:rsid w:val="001C451E"/>
    <w:rsid w:val="001D6F64"/>
    <w:rsid w:val="001E2B41"/>
    <w:rsid w:val="001E32BE"/>
    <w:rsid w:val="001E4879"/>
    <w:rsid w:val="00212E3B"/>
    <w:rsid w:val="002208A5"/>
    <w:rsid w:val="00242BC9"/>
    <w:rsid w:val="0024521F"/>
    <w:rsid w:val="00245930"/>
    <w:rsid w:val="002624A8"/>
    <w:rsid w:val="002731AF"/>
    <w:rsid w:val="002A13D3"/>
    <w:rsid w:val="002A2255"/>
    <w:rsid w:val="002C0769"/>
    <w:rsid w:val="002C141A"/>
    <w:rsid w:val="002D5B26"/>
    <w:rsid w:val="002D5C31"/>
    <w:rsid w:val="002D7891"/>
    <w:rsid w:val="0030348A"/>
    <w:rsid w:val="00304EB9"/>
    <w:rsid w:val="00315E0B"/>
    <w:rsid w:val="003430AF"/>
    <w:rsid w:val="00347418"/>
    <w:rsid w:val="00350AE4"/>
    <w:rsid w:val="00361298"/>
    <w:rsid w:val="00365703"/>
    <w:rsid w:val="003668EF"/>
    <w:rsid w:val="00370A1A"/>
    <w:rsid w:val="003802E3"/>
    <w:rsid w:val="0038152C"/>
    <w:rsid w:val="00383010"/>
    <w:rsid w:val="003A0090"/>
    <w:rsid w:val="003B38F1"/>
    <w:rsid w:val="003D3879"/>
    <w:rsid w:val="00406EE5"/>
    <w:rsid w:val="00421516"/>
    <w:rsid w:val="00434568"/>
    <w:rsid w:val="00442D7D"/>
    <w:rsid w:val="00456CE3"/>
    <w:rsid w:val="00475C47"/>
    <w:rsid w:val="004A57E0"/>
    <w:rsid w:val="004A76B3"/>
    <w:rsid w:val="004B00F3"/>
    <w:rsid w:val="004D2CCF"/>
    <w:rsid w:val="004E44C0"/>
    <w:rsid w:val="004F2EDB"/>
    <w:rsid w:val="004F60C2"/>
    <w:rsid w:val="0051072E"/>
    <w:rsid w:val="00517AA8"/>
    <w:rsid w:val="005234DA"/>
    <w:rsid w:val="00524452"/>
    <w:rsid w:val="0053249F"/>
    <w:rsid w:val="00535EB6"/>
    <w:rsid w:val="00536F0D"/>
    <w:rsid w:val="00537823"/>
    <w:rsid w:val="005509F0"/>
    <w:rsid w:val="005530DC"/>
    <w:rsid w:val="00582CC7"/>
    <w:rsid w:val="00586E19"/>
    <w:rsid w:val="005A05FB"/>
    <w:rsid w:val="005A47E0"/>
    <w:rsid w:val="005A4CCF"/>
    <w:rsid w:val="005A5FDD"/>
    <w:rsid w:val="005A7865"/>
    <w:rsid w:val="005B2318"/>
    <w:rsid w:val="005B6CB6"/>
    <w:rsid w:val="006144CE"/>
    <w:rsid w:val="006213EC"/>
    <w:rsid w:val="0062167A"/>
    <w:rsid w:val="0062244C"/>
    <w:rsid w:val="00625300"/>
    <w:rsid w:val="0063732B"/>
    <w:rsid w:val="006646B8"/>
    <w:rsid w:val="0067083F"/>
    <w:rsid w:val="00686D76"/>
    <w:rsid w:val="006928C4"/>
    <w:rsid w:val="00694499"/>
    <w:rsid w:val="006D2697"/>
    <w:rsid w:val="006D5A6D"/>
    <w:rsid w:val="006E0E07"/>
    <w:rsid w:val="006E4014"/>
    <w:rsid w:val="006F34C7"/>
    <w:rsid w:val="00703049"/>
    <w:rsid w:val="00710C0F"/>
    <w:rsid w:val="00710CBB"/>
    <w:rsid w:val="007179F8"/>
    <w:rsid w:val="007210B1"/>
    <w:rsid w:val="007303BE"/>
    <w:rsid w:val="0073764F"/>
    <w:rsid w:val="00747CFF"/>
    <w:rsid w:val="00752A44"/>
    <w:rsid w:val="00763B91"/>
    <w:rsid w:val="00764F45"/>
    <w:rsid w:val="00766661"/>
    <w:rsid w:val="00785359"/>
    <w:rsid w:val="007953B6"/>
    <w:rsid w:val="00797D22"/>
    <w:rsid w:val="007A2449"/>
    <w:rsid w:val="007B149E"/>
    <w:rsid w:val="007C1263"/>
    <w:rsid w:val="007D11E9"/>
    <w:rsid w:val="007E3B58"/>
    <w:rsid w:val="007F2E25"/>
    <w:rsid w:val="00805C30"/>
    <w:rsid w:val="008215B9"/>
    <w:rsid w:val="0082524D"/>
    <w:rsid w:val="008574A9"/>
    <w:rsid w:val="00860B42"/>
    <w:rsid w:val="008750B7"/>
    <w:rsid w:val="008809ED"/>
    <w:rsid w:val="008A0372"/>
    <w:rsid w:val="008A363E"/>
    <w:rsid w:val="008B2D66"/>
    <w:rsid w:val="008D0C8B"/>
    <w:rsid w:val="008D3A67"/>
    <w:rsid w:val="008D6653"/>
    <w:rsid w:val="008E46D9"/>
    <w:rsid w:val="00901FF5"/>
    <w:rsid w:val="0090242A"/>
    <w:rsid w:val="009028D1"/>
    <w:rsid w:val="009054DA"/>
    <w:rsid w:val="00911CDF"/>
    <w:rsid w:val="009127B0"/>
    <w:rsid w:val="00931D8C"/>
    <w:rsid w:val="00945D2B"/>
    <w:rsid w:val="009539BB"/>
    <w:rsid w:val="009632FB"/>
    <w:rsid w:val="00964C44"/>
    <w:rsid w:val="00970CF3"/>
    <w:rsid w:val="0097256D"/>
    <w:rsid w:val="00976332"/>
    <w:rsid w:val="00990F32"/>
    <w:rsid w:val="00995378"/>
    <w:rsid w:val="009B5CD6"/>
    <w:rsid w:val="009C0503"/>
    <w:rsid w:val="009C6107"/>
    <w:rsid w:val="009F2515"/>
    <w:rsid w:val="009F6563"/>
    <w:rsid w:val="00A00D2E"/>
    <w:rsid w:val="00A02BA4"/>
    <w:rsid w:val="00A1014A"/>
    <w:rsid w:val="00A25FAC"/>
    <w:rsid w:val="00A36DA7"/>
    <w:rsid w:val="00A41926"/>
    <w:rsid w:val="00A41ED2"/>
    <w:rsid w:val="00A570C3"/>
    <w:rsid w:val="00A611C9"/>
    <w:rsid w:val="00A72905"/>
    <w:rsid w:val="00A753FC"/>
    <w:rsid w:val="00AA4085"/>
    <w:rsid w:val="00AA7CC2"/>
    <w:rsid w:val="00AB431C"/>
    <w:rsid w:val="00AD5D70"/>
    <w:rsid w:val="00AE783C"/>
    <w:rsid w:val="00AF4B62"/>
    <w:rsid w:val="00AF758D"/>
    <w:rsid w:val="00B022AF"/>
    <w:rsid w:val="00B12A8F"/>
    <w:rsid w:val="00B20932"/>
    <w:rsid w:val="00B42254"/>
    <w:rsid w:val="00B73387"/>
    <w:rsid w:val="00B76E12"/>
    <w:rsid w:val="00B84DB4"/>
    <w:rsid w:val="00B90FBF"/>
    <w:rsid w:val="00B9130F"/>
    <w:rsid w:val="00BA0487"/>
    <w:rsid w:val="00BA1C91"/>
    <w:rsid w:val="00BA57EF"/>
    <w:rsid w:val="00BB0803"/>
    <w:rsid w:val="00BB0890"/>
    <w:rsid w:val="00BB35B9"/>
    <w:rsid w:val="00BB448D"/>
    <w:rsid w:val="00BB6D2A"/>
    <w:rsid w:val="00BD0A7D"/>
    <w:rsid w:val="00BD10E4"/>
    <w:rsid w:val="00BE2ECB"/>
    <w:rsid w:val="00BE5F3A"/>
    <w:rsid w:val="00BF26A6"/>
    <w:rsid w:val="00BF70EF"/>
    <w:rsid w:val="00C00612"/>
    <w:rsid w:val="00C037A8"/>
    <w:rsid w:val="00C04C40"/>
    <w:rsid w:val="00C05CBD"/>
    <w:rsid w:val="00C139CA"/>
    <w:rsid w:val="00C22849"/>
    <w:rsid w:val="00C405AA"/>
    <w:rsid w:val="00C452DD"/>
    <w:rsid w:val="00C54275"/>
    <w:rsid w:val="00C958C5"/>
    <w:rsid w:val="00CA12B1"/>
    <w:rsid w:val="00CA7BAC"/>
    <w:rsid w:val="00CC3926"/>
    <w:rsid w:val="00CF02C7"/>
    <w:rsid w:val="00CF65BF"/>
    <w:rsid w:val="00D00AEA"/>
    <w:rsid w:val="00D40E4A"/>
    <w:rsid w:val="00D6695F"/>
    <w:rsid w:val="00D81F3B"/>
    <w:rsid w:val="00D84A9E"/>
    <w:rsid w:val="00D85535"/>
    <w:rsid w:val="00D864BD"/>
    <w:rsid w:val="00D923E4"/>
    <w:rsid w:val="00D92B5D"/>
    <w:rsid w:val="00DA09A5"/>
    <w:rsid w:val="00DB5D24"/>
    <w:rsid w:val="00DB7DE4"/>
    <w:rsid w:val="00DC06DD"/>
    <w:rsid w:val="00DC2CA7"/>
    <w:rsid w:val="00DD7BD1"/>
    <w:rsid w:val="00DE052A"/>
    <w:rsid w:val="00DE2819"/>
    <w:rsid w:val="00DE6E30"/>
    <w:rsid w:val="00DF5308"/>
    <w:rsid w:val="00E01CA2"/>
    <w:rsid w:val="00E0523E"/>
    <w:rsid w:val="00E05818"/>
    <w:rsid w:val="00E0764E"/>
    <w:rsid w:val="00E10518"/>
    <w:rsid w:val="00E20764"/>
    <w:rsid w:val="00E2519D"/>
    <w:rsid w:val="00E267DB"/>
    <w:rsid w:val="00E43174"/>
    <w:rsid w:val="00E45792"/>
    <w:rsid w:val="00E60798"/>
    <w:rsid w:val="00E63A26"/>
    <w:rsid w:val="00E67545"/>
    <w:rsid w:val="00E74C45"/>
    <w:rsid w:val="00E8510B"/>
    <w:rsid w:val="00EA7FA9"/>
    <w:rsid w:val="00EB07E4"/>
    <w:rsid w:val="00EC2046"/>
    <w:rsid w:val="00EC597E"/>
    <w:rsid w:val="00EC78AC"/>
    <w:rsid w:val="00ED051C"/>
    <w:rsid w:val="00EE0DF7"/>
    <w:rsid w:val="00EE0F50"/>
    <w:rsid w:val="00EE5AFA"/>
    <w:rsid w:val="00F00B6D"/>
    <w:rsid w:val="00F054CE"/>
    <w:rsid w:val="00F11E62"/>
    <w:rsid w:val="00F14CB3"/>
    <w:rsid w:val="00F254B1"/>
    <w:rsid w:val="00F346AB"/>
    <w:rsid w:val="00F368F9"/>
    <w:rsid w:val="00F400B3"/>
    <w:rsid w:val="00F41671"/>
    <w:rsid w:val="00F528F6"/>
    <w:rsid w:val="00F82A70"/>
    <w:rsid w:val="00F8479C"/>
    <w:rsid w:val="00F90074"/>
    <w:rsid w:val="00FA2E69"/>
    <w:rsid w:val="00FB1E12"/>
    <w:rsid w:val="00FC4140"/>
    <w:rsid w:val="00FC6A99"/>
    <w:rsid w:val="00FD78E6"/>
    <w:rsid w:val="00FF51A0"/>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72AF4"/>
  <w15:chartTrackingRefBased/>
  <w15:docId w15:val="{B22FC436-E66B-42D7-865D-D1074509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B1"/>
    <w:pPr>
      <w:spacing w:after="0" w:line="260" w:lineRule="atLeast"/>
    </w:pPr>
    <w:rPr>
      <w:rFonts w:ascii="Arial" w:hAnsi="Arial" w:cs="Arial"/>
      <w:sz w:val="20"/>
    </w:rPr>
  </w:style>
  <w:style w:type="paragraph" w:styleId="Heading1">
    <w:name w:val="heading 1"/>
    <w:basedOn w:val="Normal"/>
    <w:next w:val="Normal"/>
    <w:link w:val="Heading1Char"/>
    <w:uiPriority w:val="9"/>
    <w:qFormat/>
    <w:rsid w:val="008D66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66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665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66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665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665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665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665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665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6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66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66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6653"/>
    <w:rPr>
      <w:rFonts w:eastAsiaTheme="majorEastAsia" w:cstheme="majorBidi"/>
      <w:i/>
      <w:iCs/>
      <w:color w:val="2F5496" w:themeColor="accent1" w:themeShade="BF"/>
      <w:sz w:val="20"/>
    </w:rPr>
  </w:style>
  <w:style w:type="character" w:customStyle="1" w:styleId="Heading5Char">
    <w:name w:val="Heading 5 Char"/>
    <w:basedOn w:val="DefaultParagraphFont"/>
    <w:link w:val="Heading5"/>
    <w:uiPriority w:val="9"/>
    <w:semiHidden/>
    <w:rsid w:val="008D6653"/>
    <w:rPr>
      <w:rFonts w:eastAsiaTheme="majorEastAsia" w:cstheme="majorBidi"/>
      <w:color w:val="2F5496" w:themeColor="accent1" w:themeShade="BF"/>
      <w:sz w:val="20"/>
    </w:rPr>
  </w:style>
  <w:style w:type="character" w:customStyle="1" w:styleId="Heading6Char">
    <w:name w:val="Heading 6 Char"/>
    <w:basedOn w:val="DefaultParagraphFont"/>
    <w:link w:val="Heading6"/>
    <w:uiPriority w:val="9"/>
    <w:semiHidden/>
    <w:rsid w:val="008D6653"/>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8D6653"/>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8D6653"/>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8D6653"/>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8D6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6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6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6653"/>
    <w:rPr>
      <w:rFonts w:ascii="Arial" w:hAnsi="Arial" w:cs="Arial"/>
      <w:i/>
      <w:iCs/>
      <w:color w:val="404040" w:themeColor="text1" w:themeTint="BF"/>
      <w:sz w:val="20"/>
    </w:rPr>
  </w:style>
  <w:style w:type="paragraph" w:styleId="ListParagraph">
    <w:name w:val="List Paragraph"/>
    <w:basedOn w:val="Normal"/>
    <w:uiPriority w:val="34"/>
    <w:qFormat/>
    <w:rsid w:val="008D6653"/>
    <w:pPr>
      <w:ind w:left="720"/>
      <w:contextualSpacing/>
    </w:pPr>
  </w:style>
  <w:style w:type="character" w:styleId="IntenseEmphasis">
    <w:name w:val="Intense Emphasis"/>
    <w:basedOn w:val="DefaultParagraphFont"/>
    <w:uiPriority w:val="21"/>
    <w:qFormat/>
    <w:rsid w:val="008D6653"/>
    <w:rPr>
      <w:i/>
      <w:iCs/>
      <w:color w:val="2F5496" w:themeColor="accent1" w:themeShade="BF"/>
    </w:rPr>
  </w:style>
  <w:style w:type="paragraph" w:styleId="IntenseQuote">
    <w:name w:val="Intense Quote"/>
    <w:basedOn w:val="Normal"/>
    <w:next w:val="Normal"/>
    <w:link w:val="IntenseQuoteChar"/>
    <w:uiPriority w:val="30"/>
    <w:qFormat/>
    <w:rsid w:val="008D6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6653"/>
    <w:rPr>
      <w:rFonts w:ascii="Arial" w:hAnsi="Arial" w:cs="Arial"/>
      <w:i/>
      <w:iCs/>
      <w:color w:val="2F5496" w:themeColor="accent1" w:themeShade="BF"/>
      <w:sz w:val="20"/>
    </w:rPr>
  </w:style>
  <w:style w:type="character" w:styleId="IntenseReference">
    <w:name w:val="Intense Reference"/>
    <w:basedOn w:val="DefaultParagraphFont"/>
    <w:uiPriority w:val="32"/>
    <w:qFormat/>
    <w:rsid w:val="008D6653"/>
    <w:rPr>
      <w:b/>
      <w:bCs/>
      <w:smallCaps/>
      <w:color w:val="2F5496" w:themeColor="accent1" w:themeShade="BF"/>
      <w:spacing w:val="5"/>
    </w:rPr>
  </w:style>
  <w:style w:type="paragraph" w:styleId="Header">
    <w:name w:val="header"/>
    <w:basedOn w:val="Normal"/>
    <w:link w:val="HeaderChar"/>
    <w:uiPriority w:val="99"/>
    <w:unhideWhenUsed/>
    <w:rsid w:val="008D6653"/>
    <w:pPr>
      <w:tabs>
        <w:tab w:val="center" w:pos="4680"/>
        <w:tab w:val="right" w:pos="9360"/>
      </w:tabs>
      <w:spacing w:line="240" w:lineRule="auto"/>
    </w:pPr>
  </w:style>
  <w:style w:type="character" w:customStyle="1" w:styleId="HeaderChar">
    <w:name w:val="Header Char"/>
    <w:basedOn w:val="DefaultParagraphFont"/>
    <w:link w:val="Header"/>
    <w:uiPriority w:val="99"/>
    <w:rsid w:val="008D6653"/>
    <w:rPr>
      <w:rFonts w:ascii="Arial" w:hAnsi="Arial" w:cs="Arial"/>
      <w:sz w:val="20"/>
    </w:rPr>
  </w:style>
  <w:style w:type="paragraph" w:styleId="Footer">
    <w:name w:val="footer"/>
    <w:basedOn w:val="Normal"/>
    <w:link w:val="FooterChar"/>
    <w:uiPriority w:val="99"/>
    <w:unhideWhenUsed/>
    <w:rsid w:val="008D6653"/>
    <w:pPr>
      <w:tabs>
        <w:tab w:val="center" w:pos="4680"/>
        <w:tab w:val="right" w:pos="9360"/>
      </w:tabs>
      <w:spacing w:line="240" w:lineRule="auto"/>
    </w:pPr>
  </w:style>
  <w:style w:type="character" w:customStyle="1" w:styleId="FooterChar">
    <w:name w:val="Footer Char"/>
    <w:basedOn w:val="DefaultParagraphFont"/>
    <w:link w:val="Footer"/>
    <w:uiPriority w:val="99"/>
    <w:rsid w:val="008D6653"/>
    <w:rPr>
      <w:rFonts w:ascii="Arial" w:hAnsi="Arial" w:cs="Arial"/>
      <w:sz w:val="20"/>
    </w:rPr>
  </w:style>
  <w:style w:type="paragraph" w:styleId="FootnoteText">
    <w:name w:val="footnote text"/>
    <w:basedOn w:val="Normal"/>
    <w:link w:val="FootnoteTextChar"/>
    <w:uiPriority w:val="99"/>
    <w:semiHidden/>
    <w:unhideWhenUsed/>
    <w:rsid w:val="008D6653"/>
    <w:pPr>
      <w:spacing w:line="240" w:lineRule="auto"/>
    </w:pPr>
    <w:rPr>
      <w:szCs w:val="20"/>
    </w:rPr>
  </w:style>
  <w:style w:type="character" w:customStyle="1" w:styleId="FootnoteTextChar">
    <w:name w:val="Footnote Text Char"/>
    <w:basedOn w:val="DefaultParagraphFont"/>
    <w:link w:val="FootnoteText"/>
    <w:uiPriority w:val="99"/>
    <w:semiHidden/>
    <w:rsid w:val="008D6653"/>
    <w:rPr>
      <w:rFonts w:ascii="Arial" w:hAnsi="Arial" w:cs="Arial"/>
      <w:sz w:val="20"/>
      <w:szCs w:val="20"/>
    </w:rPr>
  </w:style>
  <w:style w:type="character" w:styleId="FootnoteReference">
    <w:name w:val="footnote reference"/>
    <w:basedOn w:val="DefaultParagraphFont"/>
    <w:uiPriority w:val="99"/>
    <w:semiHidden/>
    <w:unhideWhenUsed/>
    <w:rsid w:val="008D6653"/>
    <w:rPr>
      <w:vertAlign w:val="superscript"/>
    </w:rPr>
  </w:style>
  <w:style w:type="character" w:styleId="Hyperlink">
    <w:name w:val="Hyperlink"/>
    <w:basedOn w:val="DefaultParagraphFont"/>
    <w:uiPriority w:val="99"/>
    <w:unhideWhenUsed/>
    <w:rsid w:val="008D6653"/>
    <w:rPr>
      <w:color w:val="0563C1" w:themeColor="hyperlink"/>
      <w:u w:val="single"/>
    </w:rPr>
  </w:style>
  <w:style w:type="table" w:styleId="TableGrid">
    <w:name w:val="Table Grid"/>
    <w:basedOn w:val="TableNormal"/>
    <w:rsid w:val="008D665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8D6653"/>
    <w:rPr>
      <w:color w:val="808080"/>
    </w:rPr>
  </w:style>
  <w:style w:type="character" w:customStyle="1" w:styleId="Style1">
    <w:name w:val="Style1"/>
    <w:basedOn w:val="DefaultParagraphFont"/>
    <w:uiPriority w:val="1"/>
    <w:rsid w:val="007303BE"/>
    <w:rPr>
      <w:rFonts w:ascii="Arial Narrow" w:hAnsi="Arial Narrow"/>
      <w:color w:val="2F5496" w:themeColor="accent1" w:themeShade="BF"/>
      <w:sz w:val="20"/>
    </w:rPr>
  </w:style>
  <w:style w:type="table" w:customStyle="1" w:styleId="Grilledutableau1">
    <w:name w:val="Grille du tableau1"/>
    <w:rsid w:val="007303BE"/>
    <w:pPr>
      <w:spacing w:after="0" w:line="240" w:lineRule="auto"/>
    </w:pPr>
    <w:rPr>
      <w:rFonts w:eastAsiaTheme="minorEastAsia"/>
      <w:kern w:val="0"/>
      <w:lang w:val="de-CH" w:eastAsia="de-CH"/>
      <w14:ligatures w14:val="none"/>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84054"/>
    <w:rPr>
      <w:sz w:val="16"/>
      <w:szCs w:val="16"/>
    </w:rPr>
  </w:style>
  <w:style w:type="paragraph" w:styleId="CommentText">
    <w:name w:val="annotation text"/>
    <w:basedOn w:val="Normal"/>
    <w:link w:val="CommentTextChar"/>
    <w:uiPriority w:val="99"/>
    <w:unhideWhenUsed/>
    <w:rsid w:val="00184054"/>
    <w:pPr>
      <w:spacing w:line="240" w:lineRule="auto"/>
    </w:pPr>
    <w:rPr>
      <w:szCs w:val="20"/>
    </w:rPr>
  </w:style>
  <w:style w:type="character" w:customStyle="1" w:styleId="CommentTextChar">
    <w:name w:val="Comment Text Char"/>
    <w:basedOn w:val="DefaultParagraphFont"/>
    <w:link w:val="CommentText"/>
    <w:uiPriority w:val="99"/>
    <w:rsid w:val="0018405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84054"/>
    <w:rPr>
      <w:b/>
      <w:bCs/>
    </w:rPr>
  </w:style>
  <w:style w:type="character" w:customStyle="1" w:styleId="CommentSubjectChar">
    <w:name w:val="Comment Subject Char"/>
    <w:basedOn w:val="CommentTextChar"/>
    <w:link w:val="CommentSubject"/>
    <w:uiPriority w:val="99"/>
    <w:semiHidden/>
    <w:rsid w:val="00184054"/>
    <w:rPr>
      <w:rFonts w:ascii="Arial" w:hAnsi="Arial" w:cs="Arial"/>
      <w:b/>
      <w:bCs/>
      <w:sz w:val="20"/>
      <w:szCs w:val="20"/>
    </w:rPr>
  </w:style>
  <w:style w:type="character" w:styleId="UnresolvedMention">
    <w:name w:val="Unresolved Mention"/>
    <w:basedOn w:val="DefaultParagraphFont"/>
    <w:uiPriority w:val="99"/>
    <w:semiHidden/>
    <w:unhideWhenUsed/>
    <w:rsid w:val="006D5A6D"/>
    <w:rPr>
      <w:color w:val="605E5C"/>
      <w:shd w:val="clear" w:color="auto" w:fill="E1DFDD"/>
    </w:rPr>
  </w:style>
  <w:style w:type="character" w:customStyle="1" w:styleId="Style2">
    <w:name w:val="Style2"/>
    <w:basedOn w:val="DefaultParagraphFont"/>
    <w:uiPriority w:val="1"/>
    <w:rsid w:val="009054DA"/>
    <w:rPr>
      <w:rFonts w:ascii="Arial" w:hAnsi="Arial"/>
      <w:color w:val="002060"/>
      <w:sz w:val="18"/>
    </w:rPr>
  </w:style>
  <w:style w:type="character" w:customStyle="1" w:styleId="Style3">
    <w:name w:val="Style3"/>
    <w:basedOn w:val="DefaultParagraphFont"/>
    <w:uiPriority w:val="1"/>
    <w:rsid w:val="00F8479C"/>
    <w:rPr>
      <w:rFonts w:ascii="Arial" w:hAnsi="Arial"/>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edlex.admin.ch/eli/cc/2005/478/en" TargetMode="External"/><Relationship Id="rId18" Type="http://schemas.openxmlformats.org/officeDocument/2006/relationships/header" Target="header2.xml"/><Relationship Id="rId26" Type="http://schemas.openxmlformats.org/officeDocument/2006/relationships/hyperlink" Target="https://agridea.abacuscity.ch/fr/2~410~Shop/Publications/Production-v%C3%A9g%C3%A9tale-Environnement" TargetMode="External"/><Relationship Id="rId3" Type="http://schemas.openxmlformats.org/officeDocument/2006/relationships/customXml" Target="../customXml/item3.xml"/><Relationship Id="rId21" Type="http://schemas.openxmlformats.org/officeDocument/2006/relationships/hyperlink" Target="https://www.google.com/url?sa=t&amp;rct=j&amp;q=&amp;esrc=s&amp;source=web&amp;cd=&amp;ved=2ahUKEwjdtunrns2OAxWz9gIHHUZACOMQFnoECAoQAQ&amp;url=https%3A%2F%2Fwww.easa.europa.eu%2Fen%2Fdomains%2Fdrones-air-mobility%2Foperating-drone%2Fcritical-area-assessment-tool-caat&amp;usg=AOvVaw1eh3o-fd-YHdoSRii9Y_dc&amp;opi=89978449"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fedlex.admin.ch/eli/cc/2022/802/en" TargetMode="External"/><Relationship Id="rId17" Type="http://schemas.openxmlformats.org/officeDocument/2006/relationships/footer" Target="footer1.xml"/><Relationship Id="rId25" Type="http://schemas.openxmlformats.org/officeDocument/2006/relationships/hyperlink" Target="https://www.fedlex.admin.ch/eli/cc/2013/765/d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easa.europa.eu/en/downloads/139781/en" TargetMode="External"/><Relationship Id="rId29" Type="http://schemas.openxmlformats.org/officeDocument/2006/relationships/hyperlink" Target="https://www.fedlex.admin.ch/eli/cc/2010/340/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lex.admin.ch/eli/cc/2015/326/fr" TargetMode="External"/><Relationship Id="rId24" Type="http://schemas.openxmlformats.org/officeDocument/2006/relationships/hyperlink" Target="https://gutelandwirtschaftlichepraxis.ch/bonnes-pratiques/protection-sante-environnement/toolkit-protection-utilisateur-pph/" TargetMode="External"/><Relationship Id="rId32" Type="http://schemas.openxmlformats.org/officeDocument/2006/relationships/hyperlink" Target="https://www.bazl.admin.ch/bazl/en/home/drohnen/specific1/pdra.html" TargetMode="External"/><Relationship Id="rId5" Type="http://schemas.openxmlformats.org/officeDocument/2006/relationships/numbering" Target="numbering.xml"/><Relationship Id="rId15" Type="http://schemas.openxmlformats.org/officeDocument/2006/relationships/hyperlink" Target="mailto:rpas@bazl.admin.ch" TargetMode="External"/><Relationship Id="rId23" Type="http://schemas.openxmlformats.org/officeDocument/2006/relationships/hyperlink" Target="https://www.agrartechnik.ch/fr/verband/technique/tests-de-pulverisateurs/" TargetMode="External"/><Relationship Id="rId28" Type="http://schemas.openxmlformats.org/officeDocument/2006/relationships/hyperlink" Target="https://www.fedlex.admin.ch/eli/cc/2005/501/de"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bazl.admin.ch/bazl/en/home/drohnen/specific1/spraying.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lex.admin.ch/eli/cc/2005/501/de" TargetMode="External"/><Relationship Id="rId22" Type="http://schemas.openxmlformats.org/officeDocument/2006/relationships/hyperlink" Target="https://www.agroscope.admin.ch/agroscope/fr/home/themes/economie-technique/smart-farming/protection-vegetaux-drones.html" TargetMode="External"/><Relationship Id="rId27" Type="http://schemas.openxmlformats.org/officeDocument/2006/relationships/hyperlink" Target="https://www.fedlex.admin.ch/eli/cc/2005/501/de" TargetMode="External"/><Relationship Id="rId30" Type="http://schemas.openxmlformats.org/officeDocument/2006/relationships/hyperlink" Target="mailto:spray@air-glaciers.ch"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agridea.abacuscity.ch/abauserimage/Agridea_2_Free/3339_5_F.pdf?xet=171151643090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8830C8077643658F493D36FE140CD7"/>
        <w:category>
          <w:name w:val="General"/>
          <w:gallery w:val="placeholder"/>
        </w:category>
        <w:types>
          <w:type w:val="bbPlcHdr"/>
        </w:types>
        <w:behaviors>
          <w:behavior w:val="content"/>
        </w:behaviors>
        <w:guid w:val="{10A9B3A3-79B8-4AD8-9586-895D1C2B2C4E}"/>
      </w:docPartPr>
      <w:docPartBody>
        <w:p w:rsidR="009C0992" w:rsidRDefault="005A19AB" w:rsidP="005A19AB">
          <w:pPr>
            <w:pStyle w:val="068830C8077643658F493D36FE140CD71"/>
          </w:pPr>
          <w:r w:rsidRPr="004E44C0">
            <w:rPr>
              <w:rStyle w:val="PlaceholderText"/>
              <w:sz w:val="18"/>
              <w:szCs w:val="18"/>
              <w:lang w:val="fr-CH"/>
            </w:rPr>
            <w:t>Enter text</w:t>
          </w:r>
        </w:p>
      </w:docPartBody>
    </w:docPart>
    <w:docPart>
      <w:docPartPr>
        <w:name w:val="578E93A82F0B4BAB9FA50F622D955D92"/>
        <w:category>
          <w:name w:val="General"/>
          <w:gallery w:val="placeholder"/>
        </w:category>
        <w:types>
          <w:type w:val="bbPlcHdr"/>
        </w:types>
        <w:behaviors>
          <w:behavior w:val="content"/>
        </w:behaviors>
        <w:guid w:val="{B38737D8-5572-472C-8B65-8F04ECC52120}"/>
      </w:docPartPr>
      <w:docPartBody>
        <w:p w:rsidR="001107F3" w:rsidRDefault="005A19AB" w:rsidP="005A19AB">
          <w:pPr>
            <w:pStyle w:val="578E93A82F0B4BAB9FA50F622D955D92"/>
          </w:pPr>
          <w:r w:rsidRPr="00A67196">
            <w:rPr>
              <w:rStyle w:val="PlaceholderText"/>
            </w:rPr>
            <w:t>Enter text</w:t>
          </w:r>
        </w:p>
      </w:docPartBody>
    </w:docPart>
    <w:docPart>
      <w:docPartPr>
        <w:name w:val="A8EA85D3A20C4107AC95447DA5D49052"/>
        <w:category>
          <w:name w:val="General"/>
          <w:gallery w:val="placeholder"/>
        </w:category>
        <w:types>
          <w:type w:val="bbPlcHdr"/>
        </w:types>
        <w:behaviors>
          <w:behavior w:val="content"/>
        </w:behaviors>
        <w:guid w:val="{F83E05FC-184A-42B8-83E1-2F6BE902EF05}"/>
      </w:docPartPr>
      <w:docPartBody>
        <w:p w:rsidR="001107F3" w:rsidRDefault="005A19AB" w:rsidP="005A19AB">
          <w:pPr>
            <w:pStyle w:val="A8EA85D3A20C4107AC95447DA5D49052"/>
          </w:pPr>
          <w:r w:rsidRPr="00A67196">
            <w:rPr>
              <w:rStyle w:val="PlaceholderText"/>
            </w:rPr>
            <w:t>Enter text</w:t>
          </w:r>
        </w:p>
      </w:docPartBody>
    </w:docPart>
    <w:docPart>
      <w:docPartPr>
        <w:name w:val="1A22480E19DD4FF18E458EB83042411D"/>
        <w:category>
          <w:name w:val="General"/>
          <w:gallery w:val="placeholder"/>
        </w:category>
        <w:types>
          <w:type w:val="bbPlcHdr"/>
        </w:types>
        <w:behaviors>
          <w:behavior w:val="content"/>
        </w:behaviors>
        <w:guid w:val="{4FAE847D-CAB4-4016-840B-E243BC7BF535}"/>
      </w:docPartPr>
      <w:docPartBody>
        <w:p w:rsidR="001107F3" w:rsidRDefault="005A19AB" w:rsidP="005A19AB">
          <w:pPr>
            <w:pStyle w:val="1A22480E19DD4FF18E458EB83042411D"/>
          </w:pPr>
          <w:r w:rsidRPr="00A67196">
            <w:rPr>
              <w:rStyle w:val="PlaceholderText"/>
            </w:rPr>
            <w:t>Enter text</w:t>
          </w:r>
        </w:p>
      </w:docPartBody>
    </w:docPart>
    <w:docPart>
      <w:docPartPr>
        <w:name w:val="639ACC32A9FE4368AEC64B682B423ADF"/>
        <w:category>
          <w:name w:val="General"/>
          <w:gallery w:val="placeholder"/>
        </w:category>
        <w:types>
          <w:type w:val="bbPlcHdr"/>
        </w:types>
        <w:behaviors>
          <w:behavior w:val="content"/>
        </w:behaviors>
        <w:guid w:val="{12F0DF8C-2A16-4A5A-8949-40E5FC714944}"/>
      </w:docPartPr>
      <w:docPartBody>
        <w:p w:rsidR="001107F3" w:rsidRDefault="005A19AB" w:rsidP="005A19AB">
          <w:pPr>
            <w:pStyle w:val="639ACC32A9FE4368AEC64B682B423ADF"/>
          </w:pPr>
          <w:r w:rsidRPr="00A67196">
            <w:rPr>
              <w:rStyle w:val="PlaceholderText"/>
            </w:rPr>
            <w:t>Enter text</w:t>
          </w:r>
        </w:p>
      </w:docPartBody>
    </w:docPart>
    <w:docPart>
      <w:docPartPr>
        <w:name w:val="31ABF4B844A749C1B422C75791F5E483"/>
        <w:category>
          <w:name w:val="General"/>
          <w:gallery w:val="placeholder"/>
        </w:category>
        <w:types>
          <w:type w:val="bbPlcHdr"/>
        </w:types>
        <w:behaviors>
          <w:behavior w:val="content"/>
        </w:behaviors>
        <w:guid w:val="{0BD7F5DE-E4FB-460D-B470-CA3651378876}"/>
      </w:docPartPr>
      <w:docPartBody>
        <w:p w:rsidR="001107F3" w:rsidRDefault="005A19AB" w:rsidP="005A19AB">
          <w:pPr>
            <w:pStyle w:val="31ABF4B844A749C1B422C75791F5E483"/>
          </w:pPr>
          <w:r w:rsidRPr="00A67196">
            <w:rPr>
              <w:rStyle w:val="PlaceholderText"/>
            </w:rPr>
            <w:t>Enter text</w:t>
          </w:r>
        </w:p>
      </w:docPartBody>
    </w:docPart>
    <w:docPart>
      <w:docPartPr>
        <w:name w:val="67CC3E02D5B9485BBD85DB7A123B4204"/>
        <w:category>
          <w:name w:val="General"/>
          <w:gallery w:val="placeholder"/>
        </w:category>
        <w:types>
          <w:type w:val="bbPlcHdr"/>
        </w:types>
        <w:behaviors>
          <w:behavior w:val="content"/>
        </w:behaviors>
        <w:guid w:val="{54EA3F00-4AB3-46FE-9F3F-EB8F2DFA3DBE}"/>
      </w:docPartPr>
      <w:docPartBody>
        <w:p w:rsidR="001107F3" w:rsidRDefault="005A19AB" w:rsidP="005A19AB">
          <w:pPr>
            <w:pStyle w:val="67CC3E02D5B9485BBD85DB7A123B4204"/>
          </w:pPr>
          <w:r w:rsidRPr="00A67196">
            <w:rPr>
              <w:rStyle w:val="PlaceholderText"/>
            </w:rPr>
            <w:t>Enter text</w:t>
          </w:r>
        </w:p>
      </w:docPartBody>
    </w:docPart>
    <w:docPart>
      <w:docPartPr>
        <w:name w:val="8F0A4B82CA874CD9A0C92B47EC69C56F"/>
        <w:category>
          <w:name w:val="General"/>
          <w:gallery w:val="placeholder"/>
        </w:category>
        <w:types>
          <w:type w:val="bbPlcHdr"/>
        </w:types>
        <w:behaviors>
          <w:behavior w:val="content"/>
        </w:behaviors>
        <w:guid w:val="{D06BD58A-4776-4011-9FEB-B65FAE017A3D}"/>
      </w:docPartPr>
      <w:docPartBody>
        <w:p w:rsidR="001107F3" w:rsidRDefault="005A19AB" w:rsidP="005A19AB">
          <w:pPr>
            <w:pStyle w:val="8F0A4B82CA874CD9A0C92B47EC69C56F"/>
          </w:pPr>
          <w:r w:rsidRPr="00A67196">
            <w:rPr>
              <w:rStyle w:val="PlaceholderText"/>
            </w:rPr>
            <w:t>Enter text</w:t>
          </w:r>
        </w:p>
      </w:docPartBody>
    </w:docPart>
    <w:docPart>
      <w:docPartPr>
        <w:name w:val="CD1C2122711C477F89A8D0CFC75F65DE"/>
        <w:category>
          <w:name w:val="General"/>
          <w:gallery w:val="placeholder"/>
        </w:category>
        <w:types>
          <w:type w:val="bbPlcHdr"/>
        </w:types>
        <w:behaviors>
          <w:behavior w:val="content"/>
        </w:behaviors>
        <w:guid w:val="{3146180F-37C8-426D-B865-9636173827D8}"/>
      </w:docPartPr>
      <w:docPartBody>
        <w:p w:rsidR="00D57EE3" w:rsidRDefault="005A19AB" w:rsidP="005A19AB">
          <w:pPr>
            <w:pStyle w:val="CD1C2122711C477F89A8D0CFC75F65DE1"/>
          </w:pPr>
          <w:r>
            <w:rPr>
              <w:rStyle w:val="PlaceholderText"/>
            </w:rPr>
            <w:t>Select a date</w:t>
          </w:r>
          <w:r w:rsidRPr="001F261A">
            <w:rPr>
              <w:rStyle w:val="PlaceholderText"/>
            </w:rPr>
            <w:t>.</w:t>
          </w:r>
        </w:p>
      </w:docPartBody>
    </w:docPart>
    <w:docPart>
      <w:docPartPr>
        <w:name w:val="C7CFC8851DFC4953BACBC2AEC52DFBB2"/>
        <w:category>
          <w:name w:val="General"/>
          <w:gallery w:val="placeholder"/>
        </w:category>
        <w:types>
          <w:type w:val="bbPlcHdr"/>
        </w:types>
        <w:behaviors>
          <w:behavior w:val="content"/>
        </w:behaviors>
        <w:guid w:val="{6B4F3643-B4EB-4016-8D89-530056955577}"/>
      </w:docPartPr>
      <w:docPartBody>
        <w:p w:rsidR="005A19AB" w:rsidRDefault="005A19AB" w:rsidP="005A19AB">
          <w:pPr>
            <w:pStyle w:val="C7CFC8851DFC4953BACBC2AEC52DFBB2"/>
          </w:pPr>
          <w:r w:rsidRPr="004E44C0">
            <w:rPr>
              <w:rStyle w:val="PlaceholderText"/>
              <w:sz w:val="18"/>
              <w:szCs w:val="18"/>
              <w:lang w:val="fr-CH"/>
            </w:rPr>
            <w:t>Enter text</w:t>
          </w:r>
        </w:p>
      </w:docPartBody>
    </w:docPart>
    <w:docPart>
      <w:docPartPr>
        <w:name w:val="CB5288D6CAED47C6A99222024CE7BA96"/>
        <w:category>
          <w:name w:val="General"/>
          <w:gallery w:val="placeholder"/>
        </w:category>
        <w:types>
          <w:type w:val="bbPlcHdr"/>
        </w:types>
        <w:behaviors>
          <w:behavior w:val="content"/>
        </w:behaviors>
        <w:guid w:val="{9B569B66-3777-4DDA-B65F-F2BCBA0E9D43}"/>
      </w:docPartPr>
      <w:docPartBody>
        <w:p w:rsidR="005A19AB" w:rsidRDefault="005A19AB" w:rsidP="005A19AB">
          <w:pPr>
            <w:pStyle w:val="CB5288D6CAED47C6A99222024CE7BA96"/>
          </w:pPr>
          <w:r w:rsidRPr="004E44C0">
            <w:rPr>
              <w:rStyle w:val="PlaceholderText"/>
              <w:sz w:val="18"/>
              <w:szCs w:val="18"/>
              <w:lang w:val="fr-CH"/>
            </w:rPr>
            <w:t>Enter text</w:t>
          </w:r>
        </w:p>
      </w:docPartBody>
    </w:docPart>
    <w:docPart>
      <w:docPartPr>
        <w:name w:val="13B223DD6A8F4C40BF287394195AFC54"/>
        <w:category>
          <w:name w:val="General"/>
          <w:gallery w:val="placeholder"/>
        </w:category>
        <w:types>
          <w:type w:val="bbPlcHdr"/>
        </w:types>
        <w:behaviors>
          <w:behavior w:val="content"/>
        </w:behaviors>
        <w:guid w:val="{9C44E41F-8524-4EEF-AA92-E1096AEFC216}"/>
      </w:docPartPr>
      <w:docPartBody>
        <w:p w:rsidR="005A19AB" w:rsidRDefault="005A19AB" w:rsidP="005A19AB">
          <w:pPr>
            <w:pStyle w:val="13B223DD6A8F4C40BF287394195AFC54"/>
          </w:pPr>
          <w:r w:rsidRPr="004E44C0">
            <w:rPr>
              <w:rStyle w:val="PlaceholderText"/>
              <w:sz w:val="18"/>
              <w:szCs w:val="18"/>
              <w:lang w:val="fr-CH"/>
            </w:rPr>
            <w:t>Enter text</w:t>
          </w:r>
        </w:p>
      </w:docPartBody>
    </w:docPart>
    <w:docPart>
      <w:docPartPr>
        <w:name w:val="4E748893AE6F4592AD631D716208B53E"/>
        <w:category>
          <w:name w:val="General"/>
          <w:gallery w:val="placeholder"/>
        </w:category>
        <w:types>
          <w:type w:val="bbPlcHdr"/>
        </w:types>
        <w:behaviors>
          <w:behavior w:val="content"/>
        </w:behaviors>
        <w:guid w:val="{6DDF228F-0DB2-47E8-B7CA-F76A131C0D17}"/>
      </w:docPartPr>
      <w:docPartBody>
        <w:p w:rsidR="005A19AB" w:rsidRDefault="005A19AB" w:rsidP="005A19AB">
          <w:pPr>
            <w:pStyle w:val="4E748893AE6F4592AD631D716208B53E"/>
          </w:pPr>
          <w:r w:rsidRPr="004E44C0">
            <w:rPr>
              <w:rStyle w:val="PlaceholderText"/>
              <w:sz w:val="18"/>
              <w:szCs w:val="18"/>
              <w:lang w:val="fr-CH"/>
            </w:rPr>
            <w:t>Enter text</w:t>
          </w:r>
        </w:p>
      </w:docPartBody>
    </w:docPart>
    <w:docPart>
      <w:docPartPr>
        <w:name w:val="FACFC0BC1C0A44A1A058E5BD19AE2C1E"/>
        <w:category>
          <w:name w:val="General"/>
          <w:gallery w:val="placeholder"/>
        </w:category>
        <w:types>
          <w:type w:val="bbPlcHdr"/>
        </w:types>
        <w:behaviors>
          <w:behavior w:val="content"/>
        </w:behaviors>
        <w:guid w:val="{A3BC115C-FB09-4EAB-857F-985C7E652C0D}"/>
      </w:docPartPr>
      <w:docPartBody>
        <w:p w:rsidR="005A19AB" w:rsidRDefault="005A19AB" w:rsidP="005A19AB">
          <w:pPr>
            <w:pStyle w:val="FACFC0BC1C0A44A1A058E5BD19AE2C1E"/>
          </w:pPr>
          <w:r w:rsidRPr="004E44C0">
            <w:rPr>
              <w:rStyle w:val="PlaceholderText"/>
              <w:sz w:val="18"/>
              <w:szCs w:val="18"/>
              <w:lang w:val="fr-CH"/>
            </w:rPr>
            <w:t>Enter text</w:t>
          </w:r>
        </w:p>
      </w:docPartBody>
    </w:docPart>
    <w:docPart>
      <w:docPartPr>
        <w:name w:val="8236226224FC434F90048742F32BCE0D"/>
        <w:category>
          <w:name w:val="General"/>
          <w:gallery w:val="placeholder"/>
        </w:category>
        <w:types>
          <w:type w:val="bbPlcHdr"/>
        </w:types>
        <w:behaviors>
          <w:behavior w:val="content"/>
        </w:behaviors>
        <w:guid w:val="{0AAB81E4-5A30-47CE-8A5E-635D518B9B8A}"/>
      </w:docPartPr>
      <w:docPartBody>
        <w:p w:rsidR="005A19AB" w:rsidRDefault="005A19AB" w:rsidP="005A19AB">
          <w:pPr>
            <w:pStyle w:val="8236226224FC434F90048742F32BCE0D"/>
          </w:pPr>
          <w:r w:rsidRPr="004E44C0">
            <w:rPr>
              <w:rStyle w:val="PlaceholderText"/>
              <w:sz w:val="18"/>
              <w:szCs w:val="18"/>
              <w:lang w:val="fr-CH"/>
            </w:rPr>
            <w:t>Enter text</w:t>
          </w:r>
        </w:p>
      </w:docPartBody>
    </w:docPart>
    <w:docPart>
      <w:docPartPr>
        <w:name w:val="81CB555691A4475A8F1166AD818C66DA"/>
        <w:category>
          <w:name w:val="General"/>
          <w:gallery w:val="placeholder"/>
        </w:category>
        <w:types>
          <w:type w:val="bbPlcHdr"/>
        </w:types>
        <w:behaviors>
          <w:behavior w:val="content"/>
        </w:behaviors>
        <w:guid w:val="{9AB09C48-700B-484B-B5C1-0B637A17B810}"/>
      </w:docPartPr>
      <w:docPartBody>
        <w:p w:rsidR="005A19AB" w:rsidRDefault="005A19AB" w:rsidP="005A19AB">
          <w:pPr>
            <w:pStyle w:val="81CB555691A4475A8F1166AD818C66DA"/>
          </w:pPr>
          <w:r w:rsidRPr="004E44C0">
            <w:rPr>
              <w:rStyle w:val="PlaceholderText"/>
              <w:sz w:val="18"/>
              <w:szCs w:val="18"/>
              <w:lang w:val="fr-CH"/>
            </w:rPr>
            <w:t>Enter text</w:t>
          </w:r>
        </w:p>
      </w:docPartBody>
    </w:docPart>
    <w:docPart>
      <w:docPartPr>
        <w:name w:val="D0718766BE074E1CBE63E54DCE182AF6"/>
        <w:category>
          <w:name w:val="General"/>
          <w:gallery w:val="placeholder"/>
        </w:category>
        <w:types>
          <w:type w:val="bbPlcHdr"/>
        </w:types>
        <w:behaviors>
          <w:behavior w:val="content"/>
        </w:behaviors>
        <w:guid w:val="{94A11F02-8D73-42C0-BCD0-FB40B9A8BBCF}"/>
      </w:docPartPr>
      <w:docPartBody>
        <w:p w:rsidR="005A19AB" w:rsidRDefault="005A19AB" w:rsidP="005A19AB">
          <w:pPr>
            <w:pStyle w:val="D0718766BE074E1CBE63E54DCE182AF6"/>
          </w:pPr>
          <w:r w:rsidRPr="004E44C0">
            <w:rPr>
              <w:rStyle w:val="PlaceholderText"/>
              <w:sz w:val="18"/>
              <w:szCs w:val="18"/>
              <w:lang w:val="fr-CH"/>
            </w:rPr>
            <w:t>Enter text</w:t>
          </w:r>
        </w:p>
      </w:docPartBody>
    </w:docPart>
    <w:docPart>
      <w:docPartPr>
        <w:name w:val="C25036551C19407E8F6353A70C300F5F"/>
        <w:category>
          <w:name w:val="General"/>
          <w:gallery w:val="placeholder"/>
        </w:category>
        <w:types>
          <w:type w:val="bbPlcHdr"/>
        </w:types>
        <w:behaviors>
          <w:behavior w:val="content"/>
        </w:behaviors>
        <w:guid w:val="{468F2F4D-73D9-4A75-B79E-73805FC4C108}"/>
      </w:docPartPr>
      <w:docPartBody>
        <w:p w:rsidR="005A19AB" w:rsidRDefault="005A19AB" w:rsidP="005A19AB">
          <w:pPr>
            <w:pStyle w:val="C25036551C19407E8F6353A70C300F5F"/>
          </w:pPr>
          <w:r w:rsidRPr="004E44C0">
            <w:rPr>
              <w:rStyle w:val="PlaceholderText"/>
              <w:sz w:val="18"/>
              <w:szCs w:val="18"/>
              <w:lang w:val="fr-CH"/>
            </w:rPr>
            <w:t>Enter text</w:t>
          </w:r>
        </w:p>
      </w:docPartBody>
    </w:docPart>
    <w:docPart>
      <w:docPartPr>
        <w:name w:val="50F461EE59BB43C0855DD18EC6955962"/>
        <w:category>
          <w:name w:val="General"/>
          <w:gallery w:val="placeholder"/>
        </w:category>
        <w:types>
          <w:type w:val="bbPlcHdr"/>
        </w:types>
        <w:behaviors>
          <w:behavior w:val="content"/>
        </w:behaviors>
        <w:guid w:val="{9090AAB3-6E0E-407A-AC28-D405167E9718}"/>
      </w:docPartPr>
      <w:docPartBody>
        <w:p w:rsidR="005A19AB" w:rsidRDefault="005A19AB" w:rsidP="005A19AB">
          <w:pPr>
            <w:pStyle w:val="50F461EE59BB43C0855DD18EC6955962"/>
          </w:pPr>
          <w:r w:rsidRPr="004E44C0">
            <w:rPr>
              <w:rStyle w:val="PlaceholderText"/>
              <w:sz w:val="18"/>
              <w:szCs w:val="18"/>
              <w:lang w:val="fr-CH"/>
            </w:rPr>
            <w:t>Enter text</w:t>
          </w:r>
        </w:p>
      </w:docPartBody>
    </w:docPart>
    <w:docPart>
      <w:docPartPr>
        <w:name w:val="9A6722D5815A427F8197DBDB460C6355"/>
        <w:category>
          <w:name w:val="General"/>
          <w:gallery w:val="placeholder"/>
        </w:category>
        <w:types>
          <w:type w:val="bbPlcHdr"/>
        </w:types>
        <w:behaviors>
          <w:behavior w:val="content"/>
        </w:behaviors>
        <w:guid w:val="{80B85F9E-2657-4CC6-89BB-8DF28A56EFBA}"/>
      </w:docPartPr>
      <w:docPartBody>
        <w:p w:rsidR="005A19AB" w:rsidRDefault="005A19AB" w:rsidP="005A19AB">
          <w:pPr>
            <w:pStyle w:val="9A6722D5815A427F8197DBDB460C6355"/>
          </w:pPr>
          <w:r w:rsidRPr="004E44C0">
            <w:rPr>
              <w:rStyle w:val="PlaceholderText"/>
              <w:sz w:val="18"/>
              <w:szCs w:val="18"/>
              <w:lang w:val="fr-CH"/>
            </w:rPr>
            <w:t>Enter text</w:t>
          </w:r>
        </w:p>
      </w:docPartBody>
    </w:docPart>
    <w:docPart>
      <w:docPartPr>
        <w:name w:val="CB56019A1DE940A1A953DE7E08C2285C"/>
        <w:category>
          <w:name w:val="General"/>
          <w:gallery w:val="placeholder"/>
        </w:category>
        <w:types>
          <w:type w:val="bbPlcHdr"/>
        </w:types>
        <w:behaviors>
          <w:behavior w:val="content"/>
        </w:behaviors>
        <w:guid w:val="{415EC75A-7C4B-462C-B873-234D3FD37CA5}"/>
      </w:docPartPr>
      <w:docPartBody>
        <w:p w:rsidR="005A19AB" w:rsidRDefault="005A19AB" w:rsidP="005A19AB">
          <w:pPr>
            <w:pStyle w:val="CB56019A1DE940A1A953DE7E08C2285C"/>
          </w:pPr>
          <w:r w:rsidRPr="004E44C0">
            <w:rPr>
              <w:rStyle w:val="PlaceholderText"/>
              <w:sz w:val="18"/>
              <w:szCs w:val="18"/>
              <w:lang w:val="fr-CH"/>
            </w:rPr>
            <w:t>Enter text</w:t>
          </w:r>
        </w:p>
      </w:docPartBody>
    </w:docPart>
    <w:docPart>
      <w:docPartPr>
        <w:name w:val="82BE522FB53F42B097358949E13E6693"/>
        <w:category>
          <w:name w:val="General"/>
          <w:gallery w:val="placeholder"/>
        </w:category>
        <w:types>
          <w:type w:val="bbPlcHdr"/>
        </w:types>
        <w:behaviors>
          <w:behavior w:val="content"/>
        </w:behaviors>
        <w:guid w:val="{B0D7057F-AA32-44C7-AA70-636FECCDAE8D}"/>
      </w:docPartPr>
      <w:docPartBody>
        <w:p w:rsidR="005A19AB" w:rsidRDefault="005A19AB" w:rsidP="005A19AB">
          <w:pPr>
            <w:pStyle w:val="82BE522FB53F42B097358949E13E6693"/>
          </w:pPr>
          <w:r w:rsidRPr="004E44C0">
            <w:rPr>
              <w:rStyle w:val="PlaceholderText"/>
              <w:sz w:val="18"/>
              <w:szCs w:val="18"/>
              <w:lang w:val="fr-CH"/>
            </w:rPr>
            <w:t>Enter text</w:t>
          </w:r>
        </w:p>
      </w:docPartBody>
    </w:docPart>
    <w:docPart>
      <w:docPartPr>
        <w:name w:val="25B0586139014E1ABA429529A9B689D3"/>
        <w:category>
          <w:name w:val="General"/>
          <w:gallery w:val="placeholder"/>
        </w:category>
        <w:types>
          <w:type w:val="bbPlcHdr"/>
        </w:types>
        <w:behaviors>
          <w:behavior w:val="content"/>
        </w:behaviors>
        <w:guid w:val="{F4FECF42-D01F-4B15-AD97-F369DB60461D}"/>
      </w:docPartPr>
      <w:docPartBody>
        <w:p w:rsidR="005A19AB" w:rsidRDefault="005A19AB" w:rsidP="005A19AB">
          <w:pPr>
            <w:pStyle w:val="25B0586139014E1ABA429529A9B689D3"/>
          </w:pPr>
          <w:r w:rsidRPr="004E44C0">
            <w:rPr>
              <w:rStyle w:val="PlaceholderText"/>
              <w:sz w:val="18"/>
              <w:szCs w:val="18"/>
              <w:lang w:val="fr-CH"/>
            </w:rPr>
            <w:t>Enter text</w:t>
          </w:r>
        </w:p>
      </w:docPartBody>
    </w:docPart>
    <w:docPart>
      <w:docPartPr>
        <w:name w:val="5A9EE17660F641C1A3BCF89E81B5FF47"/>
        <w:category>
          <w:name w:val="General"/>
          <w:gallery w:val="placeholder"/>
        </w:category>
        <w:types>
          <w:type w:val="bbPlcHdr"/>
        </w:types>
        <w:behaviors>
          <w:behavior w:val="content"/>
        </w:behaviors>
        <w:guid w:val="{9AA2DE33-8428-4129-9BBB-522F35746C32}"/>
      </w:docPartPr>
      <w:docPartBody>
        <w:p w:rsidR="005A19AB" w:rsidRDefault="005A19AB" w:rsidP="005A19AB">
          <w:pPr>
            <w:pStyle w:val="5A9EE17660F641C1A3BCF89E81B5FF47"/>
          </w:pPr>
          <w:r w:rsidRPr="004E44C0">
            <w:rPr>
              <w:rStyle w:val="PlaceholderText"/>
              <w:sz w:val="18"/>
              <w:szCs w:val="18"/>
              <w:lang w:val="fr-CH"/>
            </w:rPr>
            <w:t>Enter text</w:t>
          </w:r>
        </w:p>
      </w:docPartBody>
    </w:docPart>
    <w:docPart>
      <w:docPartPr>
        <w:name w:val="277084225CE34CF58E32CADC5746BF09"/>
        <w:category>
          <w:name w:val="General"/>
          <w:gallery w:val="placeholder"/>
        </w:category>
        <w:types>
          <w:type w:val="bbPlcHdr"/>
        </w:types>
        <w:behaviors>
          <w:behavior w:val="content"/>
        </w:behaviors>
        <w:guid w:val="{07FF6ADF-8149-4988-9A84-842ED9F91F38}"/>
      </w:docPartPr>
      <w:docPartBody>
        <w:p w:rsidR="005A19AB" w:rsidRDefault="005A19AB" w:rsidP="005A19AB">
          <w:pPr>
            <w:pStyle w:val="277084225CE34CF58E32CADC5746BF09"/>
          </w:pPr>
          <w:r w:rsidRPr="004E44C0">
            <w:rPr>
              <w:rStyle w:val="PlaceholderText"/>
              <w:sz w:val="18"/>
              <w:szCs w:val="18"/>
              <w:lang w:val="fr-CH"/>
            </w:rPr>
            <w:t>Enter text</w:t>
          </w:r>
        </w:p>
      </w:docPartBody>
    </w:docPart>
    <w:docPart>
      <w:docPartPr>
        <w:name w:val="B53E84F72B6B4C8AA3ECA6F539061E5F"/>
        <w:category>
          <w:name w:val="General"/>
          <w:gallery w:val="placeholder"/>
        </w:category>
        <w:types>
          <w:type w:val="bbPlcHdr"/>
        </w:types>
        <w:behaviors>
          <w:behavior w:val="content"/>
        </w:behaviors>
        <w:guid w:val="{B82E2962-BF73-4952-8308-664E4E9027A9}"/>
      </w:docPartPr>
      <w:docPartBody>
        <w:p w:rsidR="005A19AB" w:rsidRDefault="005A19AB" w:rsidP="005A19AB">
          <w:pPr>
            <w:pStyle w:val="B53E84F72B6B4C8AA3ECA6F539061E5F"/>
          </w:pPr>
          <w:r w:rsidRPr="004E44C0">
            <w:rPr>
              <w:rStyle w:val="PlaceholderText"/>
              <w:sz w:val="18"/>
              <w:szCs w:val="18"/>
              <w:lang w:val="fr-CH"/>
            </w:rPr>
            <w:t>Enter text</w:t>
          </w:r>
        </w:p>
      </w:docPartBody>
    </w:docPart>
    <w:docPart>
      <w:docPartPr>
        <w:name w:val="2E5247E3EEE04C2E942F8A16A23B8C30"/>
        <w:category>
          <w:name w:val="General"/>
          <w:gallery w:val="placeholder"/>
        </w:category>
        <w:types>
          <w:type w:val="bbPlcHdr"/>
        </w:types>
        <w:behaviors>
          <w:behavior w:val="content"/>
        </w:behaviors>
        <w:guid w:val="{986EFE9B-43DB-4B34-9787-D2787356D0EB}"/>
      </w:docPartPr>
      <w:docPartBody>
        <w:p w:rsidR="005A19AB" w:rsidRDefault="005A19AB" w:rsidP="005A19AB">
          <w:pPr>
            <w:pStyle w:val="2E5247E3EEE04C2E942F8A16A23B8C30"/>
          </w:pPr>
          <w:r w:rsidRPr="004E44C0">
            <w:rPr>
              <w:rStyle w:val="PlaceholderText"/>
              <w:sz w:val="18"/>
              <w:szCs w:val="18"/>
              <w:lang w:val="fr-CH"/>
            </w:rPr>
            <w:t>Enter text</w:t>
          </w:r>
        </w:p>
      </w:docPartBody>
    </w:docPart>
    <w:docPart>
      <w:docPartPr>
        <w:name w:val="8199B1FF15D341ECB35B4E58C82ECE05"/>
        <w:category>
          <w:name w:val="General"/>
          <w:gallery w:val="placeholder"/>
        </w:category>
        <w:types>
          <w:type w:val="bbPlcHdr"/>
        </w:types>
        <w:behaviors>
          <w:behavior w:val="content"/>
        </w:behaviors>
        <w:guid w:val="{0B713330-2CA1-4E77-8CCF-704B2CB00D02}"/>
      </w:docPartPr>
      <w:docPartBody>
        <w:p w:rsidR="005A19AB" w:rsidRDefault="005A19AB" w:rsidP="005A19AB">
          <w:pPr>
            <w:pStyle w:val="8199B1FF15D341ECB35B4E58C82ECE05"/>
          </w:pPr>
          <w:r w:rsidRPr="004E44C0">
            <w:rPr>
              <w:rStyle w:val="PlaceholderText"/>
              <w:sz w:val="18"/>
              <w:szCs w:val="18"/>
              <w:lang w:val="fr-CH"/>
            </w:rPr>
            <w:t>Enter text</w:t>
          </w:r>
        </w:p>
      </w:docPartBody>
    </w:docPart>
    <w:docPart>
      <w:docPartPr>
        <w:name w:val="E31A9A6E36EA419389211D005AF0DCCF"/>
        <w:category>
          <w:name w:val="General"/>
          <w:gallery w:val="placeholder"/>
        </w:category>
        <w:types>
          <w:type w:val="bbPlcHdr"/>
        </w:types>
        <w:behaviors>
          <w:behavior w:val="content"/>
        </w:behaviors>
        <w:guid w:val="{EBE003F2-19B7-4AE6-BEFB-9DABDA4F0636}"/>
      </w:docPartPr>
      <w:docPartBody>
        <w:p w:rsidR="005A19AB" w:rsidRDefault="005A19AB" w:rsidP="005A19AB">
          <w:pPr>
            <w:pStyle w:val="E31A9A6E36EA419389211D005AF0DCCF"/>
          </w:pPr>
          <w:r w:rsidRPr="004E44C0">
            <w:rPr>
              <w:rStyle w:val="PlaceholderText"/>
              <w:sz w:val="18"/>
              <w:szCs w:val="18"/>
              <w:lang w:val="fr-CH"/>
            </w:rPr>
            <w:t>Enter text</w:t>
          </w:r>
        </w:p>
      </w:docPartBody>
    </w:docPart>
    <w:docPart>
      <w:docPartPr>
        <w:name w:val="0CF0E267514C4F7AB67977F1366B2ECA"/>
        <w:category>
          <w:name w:val="General"/>
          <w:gallery w:val="placeholder"/>
        </w:category>
        <w:types>
          <w:type w:val="bbPlcHdr"/>
        </w:types>
        <w:behaviors>
          <w:behavior w:val="content"/>
        </w:behaviors>
        <w:guid w:val="{3F581B8A-61BC-4037-8585-FE52FB2E2BA1}"/>
      </w:docPartPr>
      <w:docPartBody>
        <w:p w:rsidR="005A19AB" w:rsidRDefault="005A19AB" w:rsidP="005A19AB">
          <w:pPr>
            <w:pStyle w:val="0CF0E267514C4F7AB67977F1366B2ECA"/>
          </w:pPr>
          <w:r w:rsidRPr="004E44C0">
            <w:rPr>
              <w:rStyle w:val="PlaceholderText"/>
              <w:sz w:val="18"/>
              <w:szCs w:val="18"/>
              <w:lang w:val="fr-CH"/>
            </w:rPr>
            <w:t>Enter text</w:t>
          </w:r>
        </w:p>
      </w:docPartBody>
    </w:docPart>
    <w:docPart>
      <w:docPartPr>
        <w:name w:val="2A68B5C3B0BA42F3A63A90A2F5AB977F"/>
        <w:category>
          <w:name w:val="General"/>
          <w:gallery w:val="placeholder"/>
        </w:category>
        <w:types>
          <w:type w:val="bbPlcHdr"/>
        </w:types>
        <w:behaviors>
          <w:behavior w:val="content"/>
        </w:behaviors>
        <w:guid w:val="{57B67D2D-1614-45EF-A151-ECFB95FAF492}"/>
      </w:docPartPr>
      <w:docPartBody>
        <w:p w:rsidR="005A19AB" w:rsidRDefault="005A19AB" w:rsidP="005A19AB">
          <w:pPr>
            <w:pStyle w:val="2A68B5C3B0BA42F3A63A90A2F5AB977F"/>
          </w:pPr>
          <w:r w:rsidRPr="004E44C0">
            <w:rPr>
              <w:rStyle w:val="PlaceholderText"/>
              <w:sz w:val="18"/>
              <w:szCs w:val="18"/>
              <w:lang w:val="fr-CH"/>
            </w:rPr>
            <w:t>Enter text</w:t>
          </w:r>
        </w:p>
      </w:docPartBody>
    </w:docPart>
    <w:docPart>
      <w:docPartPr>
        <w:name w:val="9CA4FE76BC9D462B9E7BB1CFA163FAD9"/>
        <w:category>
          <w:name w:val="General"/>
          <w:gallery w:val="placeholder"/>
        </w:category>
        <w:types>
          <w:type w:val="bbPlcHdr"/>
        </w:types>
        <w:behaviors>
          <w:behavior w:val="content"/>
        </w:behaviors>
        <w:guid w:val="{CA244F81-7D93-4545-8190-AA740166868D}"/>
      </w:docPartPr>
      <w:docPartBody>
        <w:p w:rsidR="005A19AB" w:rsidRDefault="005A19AB" w:rsidP="005A19AB">
          <w:pPr>
            <w:pStyle w:val="9CA4FE76BC9D462B9E7BB1CFA163FAD9"/>
          </w:pPr>
          <w:r w:rsidRPr="004E44C0">
            <w:rPr>
              <w:rStyle w:val="PlaceholderText"/>
              <w:sz w:val="18"/>
              <w:szCs w:val="18"/>
              <w:lang w:val="fr-CH"/>
            </w:rPr>
            <w:t>Enter text</w:t>
          </w:r>
        </w:p>
      </w:docPartBody>
    </w:docPart>
    <w:docPart>
      <w:docPartPr>
        <w:name w:val="DC31435970834AB6874BBC7734EC31BB"/>
        <w:category>
          <w:name w:val="General"/>
          <w:gallery w:val="placeholder"/>
        </w:category>
        <w:types>
          <w:type w:val="bbPlcHdr"/>
        </w:types>
        <w:behaviors>
          <w:behavior w:val="content"/>
        </w:behaviors>
        <w:guid w:val="{DA7C885B-5E32-4AB9-B1CC-8DB4378B36E3}"/>
      </w:docPartPr>
      <w:docPartBody>
        <w:p w:rsidR="005A19AB" w:rsidRDefault="005A19AB" w:rsidP="005A19AB">
          <w:pPr>
            <w:pStyle w:val="DC31435970834AB6874BBC7734EC31BB"/>
          </w:pPr>
          <w:r w:rsidRPr="004E44C0">
            <w:rPr>
              <w:rStyle w:val="PlaceholderText"/>
              <w:sz w:val="18"/>
              <w:szCs w:val="18"/>
              <w:lang w:val="fr-CH"/>
            </w:rPr>
            <w:t>Enter text</w:t>
          </w:r>
        </w:p>
      </w:docPartBody>
    </w:docPart>
    <w:docPart>
      <w:docPartPr>
        <w:name w:val="CD18FFC2AC294D89B4C789A83D2C82F4"/>
        <w:category>
          <w:name w:val="General"/>
          <w:gallery w:val="placeholder"/>
        </w:category>
        <w:types>
          <w:type w:val="bbPlcHdr"/>
        </w:types>
        <w:behaviors>
          <w:behavior w:val="content"/>
        </w:behaviors>
        <w:guid w:val="{D7F890DF-0C84-42B1-B974-B17989E7722F}"/>
      </w:docPartPr>
      <w:docPartBody>
        <w:p w:rsidR="005A19AB" w:rsidRDefault="005A19AB" w:rsidP="005A19AB">
          <w:pPr>
            <w:pStyle w:val="CD18FFC2AC294D89B4C789A83D2C82F4"/>
          </w:pPr>
          <w:r w:rsidRPr="004E44C0">
            <w:rPr>
              <w:rStyle w:val="PlaceholderText"/>
              <w:sz w:val="18"/>
              <w:szCs w:val="18"/>
              <w:lang w:val="fr-CH"/>
            </w:rPr>
            <w:t>Enter text</w:t>
          </w:r>
        </w:p>
      </w:docPartBody>
    </w:docPart>
    <w:docPart>
      <w:docPartPr>
        <w:name w:val="A126861BAF8A4694A98D417BDCB68A34"/>
        <w:category>
          <w:name w:val="General"/>
          <w:gallery w:val="placeholder"/>
        </w:category>
        <w:types>
          <w:type w:val="bbPlcHdr"/>
        </w:types>
        <w:behaviors>
          <w:behavior w:val="content"/>
        </w:behaviors>
        <w:guid w:val="{D54F02E2-4734-4490-B970-B0A77A7D64E7}"/>
      </w:docPartPr>
      <w:docPartBody>
        <w:p w:rsidR="005A19AB" w:rsidRDefault="005A19AB" w:rsidP="005A19AB">
          <w:pPr>
            <w:pStyle w:val="A126861BAF8A4694A98D417BDCB68A34"/>
          </w:pPr>
          <w:r w:rsidRPr="004E44C0">
            <w:rPr>
              <w:rStyle w:val="PlaceholderText"/>
              <w:sz w:val="18"/>
              <w:szCs w:val="18"/>
              <w:lang w:val="fr-CH"/>
            </w:rPr>
            <w:t>Enter text</w:t>
          </w:r>
        </w:p>
      </w:docPartBody>
    </w:docPart>
    <w:docPart>
      <w:docPartPr>
        <w:name w:val="64765FD1185C4487BA8063C09EE063D6"/>
        <w:category>
          <w:name w:val="General"/>
          <w:gallery w:val="placeholder"/>
        </w:category>
        <w:types>
          <w:type w:val="bbPlcHdr"/>
        </w:types>
        <w:behaviors>
          <w:behavior w:val="content"/>
        </w:behaviors>
        <w:guid w:val="{B1A68FB8-BD0D-4464-A6DE-7F6B94372C8A}"/>
      </w:docPartPr>
      <w:docPartBody>
        <w:p w:rsidR="005A19AB" w:rsidRDefault="005A19AB" w:rsidP="005A19AB">
          <w:pPr>
            <w:pStyle w:val="64765FD1185C4487BA8063C09EE063D6"/>
          </w:pPr>
          <w:r w:rsidRPr="004E44C0">
            <w:rPr>
              <w:rStyle w:val="PlaceholderText"/>
              <w:sz w:val="18"/>
              <w:szCs w:val="18"/>
              <w:lang w:val="fr-CH"/>
            </w:rPr>
            <w:t>Enter text</w:t>
          </w:r>
        </w:p>
      </w:docPartBody>
    </w:docPart>
    <w:docPart>
      <w:docPartPr>
        <w:name w:val="C968BAE827074387B1C06B12854CFB7D"/>
        <w:category>
          <w:name w:val="General"/>
          <w:gallery w:val="placeholder"/>
        </w:category>
        <w:types>
          <w:type w:val="bbPlcHdr"/>
        </w:types>
        <w:behaviors>
          <w:behavior w:val="content"/>
        </w:behaviors>
        <w:guid w:val="{0D0B2D42-5B9B-45F0-A0ED-6B4E51999314}"/>
      </w:docPartPr>
      <w:docPartBody>
        <w:p w:rsidR="005A19AB" w:rsidRDefault="005A19AB" w:rsidP="005A19AB">
          <w:pPr>
            <w:pStyle w:val="C968BAE827074387B1C06B12854CFB7D"/>
          </w:pPr>
          <w:r w:rsidRPr="004E44C0">
            <w:rPr>
              <w:rStyle w:val="PlaceholderText"/>
              <w:sz w:val="18"/>
              <w:szCs w:val="18"/>
              <w:lang w:val="fr-CH"/>
            </w:rPr>
            <w:t>Enter text</w:t>
          </w:r>
        </w:p>
      </w:docPartBody>
    </w:docPart>
    <w:docPart>
      <w:docPartPr>
        <w:name w:val="3BF73BF0C1F843FAB3108038D6D56106"/>
        <w:category>
          <w:name w:val="General"/>
          <w:gallery w:val="placeholder"/>
        </w:category>
        <w:types>
          <w:type w:val="bbPlcHdr"/>
        </w:types>
        <w:behaviors>
          <w:behavior w:val="content"/>
        </w:behaviors>
        <w:guid w:val="{9E36843C-2A31-452D-A2E9-C5456979F987}"/>
      </w:docPartPr>
      <w:docPartBody>
        <w:p w:rsidR="005A19AB" w:rsidRDefault="005A19AB" w:rsidP="005A19AB">
          <w:pPr>
            <w:pStyle w:val="3BF73BF0C1F843FAB3108038D6D56106"/>
          </w:pPr>
          <w:r w:rsidRPr="004E44C0">
            <w:rPr>
              <w:rStyle w:val="PlaceholderText"/>
              <w:sz w:val="18"/>
              <w:szCs w:val="18"/>
              <w:lang w:val="fr-CH"/>
            </w:rPr>
            <w:t>Enter text</w:t>
          </w:r>
        </w:p>
      </w:docPartBody>
    </w:docPart>
    <w:docPart>
      <w:docPartPr>
        <w:name w:val="790318E68B7B49EF9F22C09B80B224B0"/>
        <w:category>
          <w:name w:val="General"/>
          <w:gallery w:val="placeholder"/>
        </w:category>
        <w:types>
          <w:type w:val="bbPlcHdr"/>
        </w:types>
        <w:behaviors>
          <w:behavior w:val="content"/>
        </w:behaviors>
        <w:guid w:val="{FCD9463A-4FD5-4A30-8719-7D599844DFE7}"/>
      </w:docPartPr>
      <w:docPartBody>
        <w:p w:rsidR="005A19AB" w:rsidRDefault="005A19AB" w:rsidP="005A19AB">
          <w:pPr>
            <w:pStyle w:val="790318E68B7B49EF9F22C09B80B224B0"/>
          </w:pPr>
          <w:r w:rsidRPr="004E44C0">
            <w:rPr>
              <w:rStyle w:val="PlaceholderText"/>
              <w:sz w:val="18"/>
              <w:szCs w:val="18"/>
              <w:lang w:val="fr-CH"/>
            </w:rPr>
            <w:t>Enter text</w:t>
          </w:r>
        </w:p>
      </w:docPartBody>
    </w:docPart>
    <w:docPart>
      <w:docPartPr>
        <w:name w:val="2D7A6DE1D5C9402DBBDBB5DD474D9B31"/>
        <w:category>
          <w:name w:val="General"/>
          <w:gallery w:val="placeholder"/>
        </w:category>
        <w:types>
          <w:type w:val="bbPlcHdr"/>
        </w:types>
        <w:behaviors>
          <w:behavior w:val="content"/>
        </w:behaviors>
        <w:guid w:val="{0A7D4D09-0E95-49E4-B3F9-3B1E4BD704B9}"/>
      </w:docPartPr>
      <w:docPartBody>
        <w:p w:rsidR="005A19AB" w:rsidRDefault="005A19AB" w:rsidP="005A19AB">
          <w:pPr>
            <w:pStyle w:val="2D7A6DE1D5C9402DBBDBB5DD474D9B31"/>
          </w:pPr>
          <w:r w:rsidRPr="004E44C0">
            <w:rPr>
              <w:rStyle w:val="PlaceholderText"/>
              <w:sz w:val="18"/>
              <w:szCs w:val="18"/>
              <w:lang w:val="fr-CH"/>
            </w:rPr>
            <w:t>Enter text</w:t>
          </w:r>
        </w:p>
      </w:docPartBody>
    </w:docPart>
    <w:docPart>
      <w:docPartPr>
        <w:name w:val="D448F1E8F257454AAC65FB12A5DD5147"/>
        <w:category>
          <w:name w:val="General"/>
          <w:gallery w:val="placeholder"/>
        </w:category>
        <w:types>
          <w:type w:val="bbPlcHdr"/>
        </w:types>
        <w:behaviors>
          <w:behavior w:val="content"/>
        </w:behaviors>
        <w:guid w:val="{00874D5D-2688-4111-8F83-375528EB40F6}"/>
      </w:docPartPr>
      <w:docPartBody>
        <w:p w:rsidR="005A19AB" w:rsidRDefault="005A19AB" w:rsidP="005A19AB">
          <w:pPr>
            <w:pStyle w:val="D448F1E8F257454AAC65FB12A5DD5147"/>
          </w:pPr>
          <w:r w:rsidRPr="004E44C0">
            <w:rPr>
              <w:rStyle w:val="PlaceholderText"/>
              <w:sz w:val="18"/>
              <w:szCs w:val="18"/>
              <w:lang w:val="fr-CH"/>
            </w:rPr>
            <w:t>Enter text</w:t>
          </w:r>
        </w:p>
      </w:docPartBody>
    </w:docPart>
    <w:docPart>
      <w:docPartPr>
        <w:name w:val="12E5870F1C7F479BB1B164F5E2D13C5F"/>
        <w:category>
          <w:name w:val="General"/>
          <w:gallery w:val="placeholder"/>
        </w:category>
        <w:types>
          <w:type w:val="bbPlcHdr"/>
        </w:types>
        <w:behaviors>
          <w:behavior w:val="content"/>
        </w:behaviors>
        <w:guid w:val="{10DCDAD2-5C3A-4B40-A6DD-391E6E9C3E47}"/>
      </w:docPartPr>
      <w:docPartBody>
        <w:p w:rsidR="005A19AB" w:rsidRDefault="005A19AB" w:rsidP="005A19AB">
          <w:pPr>
            <w:pStyle w:val="12E5870F1C7F479BB1B164F5E2D13C5F"/>
          </w:pPr>
          <w:r w:rsidRPr="004E44C0">
            <w:rPr>
              <w:rStyle w:val="PlaceholderText"/>
              <w:sz w:val="18"/>
              <w:szCs w:val="18"/>
              <w:lang w:val="fr-CH"/>
            </w:rPr>
            <w:t>Enter text</w:t>
          </w:r>
        </w:p>
      </w:docPartBody>
    </w:docPart>
    <w:docPart>
      <w:docPartPr>
        <w:name w:val="F3EC1349581C420DB89DD0269DE7D4F2"/>
        <w:category>
          <w:name w:val="General"/>
          <w:gallery w:val="placeholder"/>
        </w:category>
        <w:types>
          <w:type w:val="bbPlcHdr"/>
        </w:types>
        <w:behaviors>
          <w:behavior w:val="content"/>
        </w:behaviors>
        <w:guid w:val="{CA00519A-16AD-4D8D-8422-1EC6B1464FBE}"/>
      </w:docPartPr>
      <w:docPartBody>
        <w:p w:rsidR="005A19AB" w:rsidRDefault="005A19AB" w:rsidP="005A19AB">
          <w:pPr>
            <w:pStyle w:val="F3EC1349581C420DB89DD0269DE7D4F2"/>
          </w:pPr>
          <w:r w:rsidRPr="004E44C0">
            <w:rPr>
              <w:rStyle w:val="PlaceholderText"/>
              <w:sz w:val="18"/>
              <w:szCs w:val="18"/>
              <w:lang w:val="fr-CH"/>
            </w:rPr>
            <w:t>Enter text</w:t>
          </w:r>
        </w:p>
      </w:docPartBody>
    </w:docPart>
    <w:docPart>
      <w:docPartPr>
        <w:name w:val="831F0907D60043C094D33CD19DBC0496"/>
        <w:category>
          <w:name w:val="General"/>
          <w:gallery w:val="placeholder"/>
        </w:category>
        <w:types>
          <w:type w:val="bbPlcHdr"/>
        </w:types>
        <w:behaviors>
          <w:behavior w:val="content"/>
        </w:behaviors>
        <w:guid w:val="{7C1891D0-9077-4FE4-9507-A0E281A07EC3}"/>
      </w:docPartPr>
      <w:docPartBody>
        <w:p w:rsidR="005A19AB" w:rsidRDefault="005A19AB" w:rsidP="005A19AB">
          <w:pPr>
            <w:pStyle w:val="831F0907D60043C094D33CD19DBC0496"/>
          </w:pPr>
          <w:r w:rsidRPr="004E44C0">
            <w:rPr>
              <w:rStyle w:val="PlaceholderText"/>
              <w:sz w:val="18"/>
              <w:szCs w:val="18"/>
              <w:lang w:val="fr-CH"/>
            </w:rPr>
            <w:t>Enter text</w:t>
          </w:r>
        </w:p>
      </w:docPartBody>
    </w:docPart>
    <w:docPart>
      <w:docPartPr>
        <w:name w:val="D0D4E3FAEBB54D16B06399AB83F17B05"/>
        <w:category>
          <w:name w:val="General"/>
          <w:gallery w:val="placeholder"/>
        </w:category>
        <w:types>
          <w:type w:val="bbPlcHdr"/>
        </w:types>
        <w:behaviors>
          <w:behavior w:val="content"/>
        </w:behaviors>
        <w:guid w:val="{09206EF9-748D-4E5B-8CE1-42CB72523DD9}"/>
      </w:docPartPr>
      <w:docPartBody>
        <w:p w:rsidR="005A19AB" w:rsidRDefault="005A19AB" w:rsidP="005A19AB">
          <w:pPr>
            <w:pStyle w:val="D0D4E3FAEBB54D16B06399AB83F17B05"/>
          </w:pPr>
          <w:r w:rsidRPr="004E44C0">
            <w:rPr>
              <w:rStyle w:val="PlaceholderText"/>
              <w:sz w:val="18"/>
              <w:szCs w:val="18"/>
              <w:lang w:val="fr-CH"/>
            </w:rPr>
            <w:t>Enter text</w:t>
          </w:r>
        </w:p>
      </w:docPartBody>
    </w:docPart>
    <w:docPart>
      <w:docPartPr>
        <w:name w:val="42CA3AC6D64B43DABFDF8CD9BA35DD4B"/>
        <w:category>
          <w:name w:val="General"/>
          <w:gallery w:val="placeholder"/>
        </w:category>
        <w:types>
          <w:type w:val="bbPlcHdr"/>
        </w:types>
        <w:behaviors>
          <w:behavior w:val="content"/>
        </w:behaviors>
        <w:guid w:val="{BA87701F-C63F-45EC-ABFA-DFBAE97214F2}"/>
      </w:docPartPr>
      <w:docPartBody>
        <w:p w:rsidR="005A19AB" w:rsidRDefault="005A19AB" w:rsidP="005A19AB">
          <w:pPr>
            <w:pStyle w:val="42CA3AC6D64B43DABFDF8CD9BA35DD4B"/>
          </w:pPr>
          <w:r w:rsidRPr="004E44C0">
            <w:rPr>
              <w:rStyle w:val="PlaceholderText"/>
              <w:sz w:val="18"/>
              <w:szCs w:val="18"/>
              <w:lang w:val="fr-CH"/>
            </w:rPr>
            <w:t>Enter text</w:t>
          </w:r>
        </w:p>
      </w:docPartBody>
    </w:docPart>
    <w:docPart>
      <w:docPartPr>
        <w:name w:val="53A033C7F4714DDDB8B2DE450566BE4B"/>
        <w:category>
          <w:name w:val="General"/>
          <w:gallery w:val="placeholder"/>
        </w:category>
        <w:types>
          <w:type w:val="bbPlcHdr"/>
        </w:types>
        <w:behaviors>
          <w:behavior w:val="content"/>
        </w:behaviors>
        <w:guid w:val="{F915C84E-3484-4DBA-826B-2C6BDF5204A2}"/>
      </w:docPartPr>
      <w:docPartBody>
        <w:p w:rsidR="005A19AB" w:rsidRDefault="005A19AB" w:rsidP="005A19AB">
          <w:pPr>
            <w:pStyle w:val="53A033C7F4714DDDB8B2DE450566BE4B"/>
          </w:pPr>
          <w:r w:rsidRPr="004E44C0">
            <w:rPr>
              <w:rStyle w:val="PlaceholderText"/>
              <w:sz w:val="18"/>
              <w:szCs w:val="18"/>
              <w:lang w:val="fr-CH"/>
            </w:rPr>
            <w:t>Enter text</w:t>
          </w:r>
        </w:p>
      </w:docPartBody>
    </w:docPart>
    <w:docPart>
      <w:docPartPr>
        <w:name w:val="ECB8A469B0E546D8B88DF83F8D532FE5"/>
        <w:category>
          <w:name w:val="General"/>
          <w:gallery w:val="placeholder"/>
        </w:category>
        <w:types>
          <w:type w:val="bbPlcHdr"/>
        </w:types>
        <w:behaviors>
          <w:behavior w:val="content"/>
        </w:behaviors>
        <w:guid w:val="{DAAB2015-BEC7-44AE-AAE2-D7308374E8E9}"/>
      </w:docPartPr>
      <w:docPartBody>
        <w:p w:rsidR="005A19AB" w:rsidRDefault="005A19AB" w:rsidP="005A19AB">
          <w:pPr>
            <w:pStyle w:val="ECB8A469B0E546D8B88DF83F8D532FE5"/>
          </w:pPr>
          <w:r w:rsidRPr="004E44C0">
            <w:rPr>
              <w:rStyle w:val="PlaceholderText"/>
              <w:sz w:val="18"/>
              <w:szCs w:val="18"/>
              <w:lang w:val="fr-CH"/>
            </w:rPr>
            <w:t>Enter text</w:t>
          </w:r>
        </w:p>
      </w:docPartBody>
    </w:docPart>
    <w:docPart>
      <w:docPartPr>
        <w:name w:val="D1B6297F415042179BECBCAE55268818"/>
        <w:category>
          <w:name w:val="General"/>
          <w:gallery w:val="placeholder"/>
        </w:category>
        <w:types>
          <w:type w:val="bbPlcHdr"/>
        </w:types>
        <w:behaviors>
          <w:behavior w:val="content"/>
        </w:behaviors>
        <w:guid w:val="{BF596CE3-5DFD-47C8-AD34-DFDCB82A9D5C}"/>
      </w:docPartPr>
      <w:docPartBody>
        <w:p w:rsidR="007412A7" w:rsidRDefault="007412A7" w:rsidP="007412A7">
          <w:pPr>
            <w:pStyle w:val="D1B6297F415042179BECBCAE55268818"/>
          </w:pPr>
          <w:r w:rsidRPr="004E44C0">
            <w:rPr>
              <w:rStyle w:val="PlaceholderText"/>
              <w:sz w:val="18"/>
              <w:szCs w:val="18"/>
              <w:lang w:val="fr-CH"/>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0A"/>
    <w:rsid w:val="000A7121"/>
    <w:rsid w:val="000B01C4"/>
    <w:rsid w:val="000F381E"/>
    <w:rsid w:val="001107F3"/>
    <w:rsid w:val="00126F88"/>
    <w:rsid w:val="0014794E"/>
    <w:rsid w:val="0018534A"/>
    <w:rsid w:val="00221CA1"/>
    <w:rsid w:val="003A7F55"/>
    <w:rsid w:val="0051072E"/>
    <w:rsid w:val="00537823"/>
    <w:rsid w:val="005509F0"/>
    <w:rsid w:val="005A19AB"/>
    <w:rsid w:val="00710C0F"/>
    <w:rsid w:val="007349D8"/>
    <w:rsid w:val="0073764F"/>
    <w:rsid w:val="007412A7"/>
    <w:rsid w:val="00911CDF"/>
    <w:rsid w:val="009C0992"/>
    <w:rsid w:val="00A36DA7"/>
    <w:rsid w:val="00AA62E2"/>
    <w:rsid w:val="00C00612"/>
    <w:rsid w:val="00C04C40"/>
    <w:rsid w:val="00C22849"/>
    <w:rsid w:val="00C54275"/>
    <w:rsid w:val="00D57EE3"/>
    <w:rsid w:val="00D84A9E"/>
    <w:rsid w:val="00D864BD"/>
    <w:rsid w:val="00E0770A"/>
    <w:rsid w:val="00EC78AC"/>
    <w:rsid w:val="00FD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2A7"/>
    <w:rPr>
      <w:color w:val="808080"/>
    </w:rPr>
  </w:style>
  <w:style w:type="paragraph" w:customStyle="1" w:styleId="D1B6297F415042179BECBCAE55268818">
    <w:name w:val="D1B6297F415042179BECBCAE55268818"/>
    <w:rsid w:val="007412A7"/>
  </w:style>
  <w:style w:type="paragraph" w:customStyle="1" w:styleId="578E93A82F0B4BAB9FA50F622D955D92">
    <w:name w:val="578E93A82F0B4BAB9FA50F622D955D92"/>
    <w:rsid w:val="005A19AB"/>
    <w:pPr>
      <w:spacing w:after="0" w:line="260" w:lineRule="atLeast"/>
    </w:pPr>
    <w:rPr>
      <w:rFonts w:ascii="Arial" w:eastAsiaTheme="minorHAnsi" w:hAnsi="Arial" w:cs="Arial"/>
      <w:sz w:val="20"/>
      <w:szCs w:val="22"/>
    </w:rPr>
  </w:style>
  <w:style w:type="paragraph" w:customStyle="1" w:styleId="A8EA85D3A20C4107AC95447DA5D49052">
    <w:name w:val="A8EA85D3A20C4107AC95447DA5D49052"/>
    <w:rsid w:val="005A19AB"/>
    <w:pPr>
      <w:spacing w:after="0" w:line="260" w:lineRule="atLeast"/>
    </w:pPr>
    <w:rPr>
      <w:rFonts w:ascii="Arial" w:eastAsiaTheme="minorHAnsi" w:hAnsi="Arial" w:cs="Arial"/>
      <w:sz w:val="20"/>
      <w:szCs w:val="22"/>
    </w:rPr>
  </w:style>
  <w:style w:type="paragraph" w:customStyle="1" w:styleId="1A22480E19DD4FF18E458EB83042411D">
    <w:name w:val="1A22480E19DD4FF18E458EB83042411D"/>
    <w:rsid w:val="005A19AB"/>
    <w:pPr>
      <w:spacing w:after="0" w:line="260" w:lineRule="atLeast"/>
    </w:pPr>
    <w:rPr>
      <w:rFonts w:ascii="Arial" w:eastAsiaTheme="minorHAnsi" w:hAnsi="Arial" w:cs="Arial"/>
      <w:sz w:val="20"/>
      <w:szCs w:val="22"/>
    </w:rPr>
  </w:style>
  <w:style w:type="paragraph" w:customStyle="1" w:styleId="639ACC32A9FE4368AEC64B682B423ADF">
    <w:name w:val="639ACC32A9FE4368AEC64B682B423ADF"/>
    <w:rsid w:val="005A19AB"/>
    <w:pPr>
      <w:spacing w:after="0" w:line="260" w:lineRule="atLeast"/>
    </w:pPr>
    <w:rPr>
      <w:rFonts w:ascii="Arial" w:eastAsiaTheme="minorHAnsi" w:hAnsi="Arial" w:cs="Arial"/>
      <w:sz w:val="20"/>
      <w:szCs w:val="22"/>
    </w:rPr>
  </w:style>
  <w:style w:type="paragraph" w:customStyle="1" w:styleId="31ABF4B844A749C1B422C75791F5E483">
    <w:name w:val="31ABF4B844A749C1B422C75791F5E483"/>
    <w:rsid w:val="005A19AB"/>
    <w:pPr>
      <w:spacing w:after="0" w:line="260" w:lineRule="atLeast"/>
    </w:pPr>
    <w:rPr>
      <w:rFonts w:ascii="Arial" w:eastAsiaTheme="minorHAnsi" w:hAnsi="Arial" w:cs="Arial"/>
      <w:sz w:val="20"/>
      <w:szCs w:val="22"/>
    </w:rPr>
  </w:style>
  <w:style w:type="paragraph" w:customStyle="1" w:styleId="67CC3E02D5B9485BBD85DB7A123B4204">
    <w:name w:val="67CC3E02D5B9485BBD85DB7A123B4204"/>
    <w:rsid w:val="005A19AB"/>
    <w:pPr>
      <w:spacing w:after="0" w:line="260" w:lineRule="atLeast"/>
    </w:pPr>
    <w:rPr>
      <w:rFonts w:ascii="Arial" w:eastAsiaTheme="minorHAnsi" w:hAnsi="Arial" w:cs="Arial"/>
      <w:sz w:val="20"/>
      <w:szCs w:val="22"/>
    </w:rPr>
  </w:style>
  <w:style w:type="paragraph" w:customStyle="1" w:styleId="8F0A4B82CA874CD9A0C92B47EC69C56F">
    <w:name w:val="8F0A4B82CA874CD9A0C92B47EC69C56F"/>
    <w:rsid w:val="005A19AB"/>
    <w:pPr>
      <w:spacing w:after="0" w:line="260" w:lineRule="atLeast"/>
    </w:pPr>
    <w:rPr>
      <w:rFonts w:ascii="Arial" w:eastAsiaTheme="minorHAnsi" w:hAnsi="Arial" w:cs="Arial"/>
      <w:sz w:val="20"/>
      <w:szCs w:val="22"/>
    </w:rPr>
  </w:style>
  <w:style w:type="paragraph" w:customStyle="1" w:styleId="068830C8077643658F493D36FE140CD71">
    <w:name w:val="068830C8077643658F493D36FE140CD71"/>
    <w:rsid w:val="005A19AB"/>
    <w:pPr>
      <w:spacing w:after="0" w:line="260" w:lineRule="atLeast"/>
    </w:pPr>
    <w:rPr>
      <w:rFonts w:ascii="Arial" w:eastAsiaTheme="minorHAnsi" w:hAnsi="Arial" w:cs="Arial"/>
      <w:sz w:val="20"/>
      <w:szCs w:val="22"/>
    </w:rPr>
  </w:style>
  <w:style w:type="paragraph" w:customStyle="1" w:styleId="CD1C2122711C477F89A8D0CFC75F65DE1">
    <w:name w:val="CD1C2122711C477F89A8D0CFC75F65DE1"/>
    <w:rsid w:val="005A19AB"/>
    <w:pPr>
      <w:spacing w:after="0" w:line="260" w:lineRule="atLeast"/>
    </w:pPr>
    <w:rPr>
      <w:rFonts w:ascii="Arial" w:eastAsiaTheme="minorHAnsi" w:hAnsi="Arial" w:cs="Arial"/>
      <w:sz w:val="20"/>
      <w:szCs w:val="22"/>
    </w:rPr>
  </w:style>
  <w:style w:type="paragraph" w:customStyle="1" w:styleId="C7CFC8851DFC4953BACBC2AEC52DFBB2">
    <w:name w:val="C7CFC8851DFC4953BACBC2AEC52DFBB2"/>
    <w:rsid w:val="005A19AB"/>
  </w:style>
  <w:style w:type="paragraph" w:customStyle="1" w:styleId="CB5288D6CAED47C6A99222024CE7BA96">
    <w:name w:val="CB5288D6CAED47C6A99222024CE7BA96"/>
    <w:rsid w:val="005A19AB"/>
  </w:style>
  <w:style w:type="paragraph" w:customStyle="1" w:styleId="13B223DD6A8F4C40BF287394195AFC54">
    <w:name w:val="13B223DD6A8F4C40BF287394195AFC54"/>
    <w:rsid w:val="005A19AB"/>
  </w:style>
  <w:style w:type="paragraph" w:customStyle="1" w:styleId="4E748893AE6F4592AD631D716208B53E">
    <w:name w:val="4E748893AE6F4592AD631D716208B53E"/>
    <w:rsid w:val="005A19AB"/>
  </w:style>
  <w:style w:type="paragraph" w:customStyle="1" w:styleId="FACFC0BC1C0A44A1A058E5BD19AE2C1E">
    <w:name w:val="FACFC0BC1C0A44A1A058E5BD19AE2C1E"/>
    <w:rsid w:val="005A19AB"/>
  </w:style>
  <w:style w:type="paragraph" w:customStyle="1" w:styleId="8236226224FC434F90048742F32BCE0D">
    <w:name w:val="8236226224FC434F90048742F32BCE0D"/>
    <w:rsid w:val="005A19AB"/>
  </w:style>
  <w:style w:type="paragraph" w:customStyle="1" w:styleId="81CB555691A4475A8F1166AD818C66DA">
    <w:name w:val="81CB555691A4475A8F1166AD818C66DA"/>
    <w:rsid w:val="005A19AB"/>
  </w:style>
  <w:style w:type="paragraph" w:customStyle="1" w:styleId="D0718766BE074E1CBE63E54DCE182AF6">
    <w:name w:val="D0718766BE074E1CBE63E54DCE182AF6"/>
    <w:rsid w:val="005A19AB"/>
  </w:style>
  <w:style w:type="paragraph" w:customStyle="1" w:styleId="C25036551C19407E8F6353A70C300F5F">
    <w:name w:val="C25036551C19407E8F6353A70C300F5F"/>
    <w:rsid w:val="005A19AB"/>
  </w:style>
  <w:style w:type="paragraph" w:customStyle="1" w:styleId="50F461EE59BB43C0855DD18EC6955962">
    <w:name w:val="50F461EE59BB43C0855DD18EC6955962"/>
    <w:rsid w:val="005A19AB"/>
  </w:style>
  <w:style w:type="paragraph" w:customStyle="1" w:styleId="9A6722D5815A427F8197DBDB460C6355">
    <w:name w:val="9A6722D5815A427F8197DBDB460C6355"/>
    <w:rsid w:val="005A19AB"/>
  </w:style>
  <w:style w:type="paragraph" w:customStyle="1" w:styleId="CB56019A1DE940A1A953DE7E08C2285C">
    <w:name w:val="CB56019A1DE940A1A953DE7E08C2285C"/>
    <w:rsid w:val="005A19AB"/>
  </w:style>
  <w:style w:type="paragraph" w:customStyle="1" w:styleId="82BE522FB53F42B097358949E13E6693">
    <w:name w:val="82BE522FB53F42B097358949E13E6693"/>
    <w:rsid w:val="005A19AB"/>
  </w:style>
  <w:style w:type="paragraph" w:customStyle="1" w:styleId="25B0586139014E1ABA429529A9B689D3">
    <w:name w:val="25B0586139014E1ABA429529A9B689D3"/>
    <w:rsid w:val="005A19AB"/>
  </w:style>
  <w:style w:type="paragraph" w:customStyle="1" w:styleId="5A9EE17660F641C1A3BCF89E81B5FF47">
    <w:name w:val="5A9EE17660F641C1A3BCF89E81B5FF47"/>
    <w:rsid w:val="005A19AB"/>
  </w:style>
  <w:style w:type="paragraph" w:customStyle="1" w:styleId="277084225CE34CF58E32CADC5746BF09">
    <w:name w:val="277084225CE34CF58E32CADC5746BF09"/>
    <w:rsid w:val="005A19AB"/>
  </w:style>
  <w:style w:type="paragraph" w:customStyle="1" w:styleId="B53E84F72B6B4C8AA3ECA6F539061E5F">
    <w:name w:val="B53E84F72B6B4C8AA3ECA6F539061E5F"/>
    <w:rsid w:val="005A19AB"/>
  </w:style>
  <w:style w:type="paragraph" w:customStyle="1" w:styleId="2E5247E3EEE04C2E942F8A16A23B8C30">
    <w:name w:val="2E5247E3EEE04C2E942F8A16A23B8C30"/>
    <w:rsid w:val="005A19AB"/>
  </w:style>
  <w:style w:type="paragraph" w:customStyle="1" w:styleId="8199B1FF15D341ECB35B4E58C82ECE05">
    <w:name w:val="8199B1FF15D341ECB35B4E58C82ECE05"/>
    <w:rsid w:val="005A19AB"/>
  </w:style>
  <w:style w:type="paragraph" w:customStyle="1" w:styleId="E31A9A6E36EA419389211D005AF0DCCF">
    <w:name w:val="E31A9A6E36EA419389211D005AF0DCCF"/>
    <w:rsid w:val="005A19AB"/>
  </w:style>
  <w:style w:type="paragraph" w:customStyle="1" w:styleId="0CF0E267514C4F7AB67977F1366B2ECA">
    <w:name w:val="0CF0E267514C4F7AB67977F1366B2ECA"/>
    <w:rsid w:val="005A19AB"/>
  </w:style>
  <w:style w:type="paragraph" w:customStyle="1" w:styleId="2A68B5C3B0BA42F3A63A90A2F5AB977F">
    <w:name w:val="2A68B5C3B0BA42F3A63A90A2F5AB977F"/>
    <w:rsid w:val="005A19AB"/>
  </w:style>
  <w:style w:type="paragraph" w:customStyle="1" w:styleId="9CA4FE76BC9D462B9E7BB1CFA163FAD9">
    <w:name w:val="9CA4FE76BC9D462B9E7BB1CFA163FAD9"/>
    <w:rsid w:val="005A19AB"/>
  </w:style>
  <w:style w:type="paragraph" w:customStyle="1" w:styleId="DC31435970834AB6874BBC7734EC31BB">
    <w:name w:val="DC31435970834AB6874BBC7734EC31BB"/>
    <w:rsid w:val="005A19AB"/>
  </w:style>
  <w:style w:type="paragraph" w:customStyle="1" w:styleId="CD18FFC2AC294D89B4C789A83D2C82F4">
    <w:name w:val="CD18FFC2AC294D89B4C789A83D2C82F4"/>
    <w:rsid w:val="005A19AB"/>
  </w:style>
  <w:style w:type="paragraph" w:customStyle="1" w:styleId="A126861BAF8A4694A98D417BDCB68A34">
    <w:name w:val="A126861BAF8A4694A98D417BDCB68A34"/>
    <w:rsid w:val="005A19AB"/>
  </w:style>
  <w:style w:type="paragraph" w:customStyle="1" w:styleId="64765FD1185C4487BA8063C09EE063D6">
    <w:name w:val="64765FD1185C4487BA8063C09EE063D6"/>
    <w:rsid w:val="005A19AB"/>
  </w:style>
  <w:style w:type="paragraph" w:customStyle="1" w:styleId="C968BAE827074387B1C06B12854CFB7D">
    <w:name w:val="C968BAE827074387B1C06B12854CFB7D"/>
    <w:rsid w:val="005A19AB"/>
  </w:style>
  <w:style w:type="paragraph" w:customStyle="1" w:styleId="3BF73BF0C1F843FAB3108038D6D56106">
    <w:name w:val="3BF73BF0C1F843FAB3108038D6D56106"/>
    <w:rsid w:val="005A19AB"/>
  </w:style>
  <w:style w:type="paragraph" w:customStyle="1" w:styleId="790318E68B7B49EF9F22C09B80B224B0">
    <w:name w:val="790318E68B7B49EF9F22C09B80B224B0"/>
    <w:rsid w:val="005A19AB"/>
  </w:style>
  <w:style w:type="paragraph" w:customStyle="1" w:styleId="2D7A6DE1D5C9402DBBDBB5DD474D9B31">
    <w:name w:val="2D7A6DE1D5C9402DBBDBB5DD474D9B31"/>
    <w:rsid w:val="005A19AB"/>
  </w:style>
  <w:style w:type="paragraph" w:customStyle="1" w:styleId="D448F1E8F257454AAC65FB12A5DD5147">
    <w:name w:val="D448F1E8F257454AAC65FB12A5DD5147"/>
    <w:rsid w:val="005A19AB"/>
  </w:style>
  <w:style w:type="paragraph" w:customStyle="1" w:styleId="12E5870F1C7F479BB1B164F5E2D13C5F">
    <w:name w:val="12E5870F1C7F479BB1B164F5E2D13C5F"/>
    <w:rsid w:val="005A19AB"/>
  </w:style>
  <w:style w:type="paragraph" w:customStyle="1" w:styleId="F3EC1349581C420DB89DD0269DE7D4F2">
    <w:name w:val="F3EC1349581C420DB89DD0269DE7D4F2"/>
    <w:rsid w:val="005A19AB"/>
  </w:style>
  <w:style w:type="paragraph" w:customStyle="1" w:styleId="831F0907D60043C094D33CD19DBC0496">
    <w:name w:val="831F0907D60043C094D33CD19DBC0496"/>
    <w:rsid w:val="005A19AB"/>
  </w:style>
  <w:style w:type="paragraph" w:customStyle="1" w:styleId="D0D4E3FAEBB54D16B06399AB83F17B05">
    <w:name w:val="D0D4E3FAEBB54D16B06399AB83F17B05"/>
    <w:rsid w:val="005A19AB"/>
  </w:style>
  <w:style w:type="paragraph" w:customStyle="1" w:styleId="42CA3AC6D64B43DABFDF8CD9BA35DD4B">
    <w:name w:val="42CA3AC6D64B43DABFDF8CD9BA35DD4B"/>
    <w:rsid w:val="005A19AB"/>
  </w:style>
  <w:style w:type="paragraph" w:customStyle="1" w:styleId="53A033C7F4714DDDB8B2DE450566BE4B">
    <w:name w:val="53A033C7F4714DDDB8B2DE450566BE4B"/>
    <w:rsid w:val="005A19AB"/>
  </w:style>
  <w:style w:type="paragraph" w:customStyle="1" w:styleId="ECB8A469B0E546D8B88DF83F8D532FE5">
    <w:name w:val="ECB8A469B0E546D8B88DF83F8D532FE5"/>
    <w:rsid w:val="005A1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78085DB29838C40B030D5D2D5A4ED6F" ma:contentTypeVersion="7" ma:contentTypeDescription="Ein neues Dokument erstellen." ma:contentTypeScope="" ma:versionID="ab361172b126d7b6fb86c9865b112187">
  <xsd:schema xmlns:xsd="http://www.w3.org/2001/XMLSchema" xmlns:xs="http://www.w3.org/2001/XMLSchema" xmlns:p="http://schemas.microsoft.com/office/2006/metadata/properties" xmlns:ns2="021156a1-12f5-442a-a126-55b9fbac1f2a" targetNamespace="http://schemas.microsoft.com/office/2006/metadata/properties" ma:root="true" ma:fieldsID="f39d7b8f7e4cc0aa762f38672cf5ae46" ns2:_="">
    <xsd:import namespace="021156a1-12f5-442a-a126-55b9fbac1f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156a1-12f5-442a-a126-55b9fbac1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A661D-450B-4341-A4A1-390AECCED7D9}">
  <ds:schemaRefs>
    <ds:schemaRef ds:uri="http://purl.org/dc/dcmitype/"/>
    <ds:schemaRef ds:uri="http://schemas.microsoft.com/office/2006/metadata/properties"/>
    <ds:schemaRef ds:uri="http://purl.org/dc/elements/1.1/"/>
    <ds:schemaRef ds:uri="021156a1-12f5-442a-a126-55b9fbac1f2a"/>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4738A5C-D4DA-4E3B-86A8-93CE63B22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156a1-12f5-442a-a126-55b9fbac1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C5D54-A51D-47F1-8C71-2FC88353A378}">
  <ds:schemaRefs>
    <ds:schemaRef ds:uri="http://schemas.microsoft.com/sharepoint/v3/contenttype/forms"/>
  </ds:schemaRefs>
</ds:datastoreItem>
</file>

<file path=customXml/itemProps4.xml><?xml version="1.0" encoding="utf-8"?>
<ds:datastoreItem xmlns:ds="http://schemas.openxmlformats.org/officeDocument/2006/customXml" ds:itemID="{A5D6BC52-C198-462B-A672-D10F50DE5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2442</Words>
  <Characters>13922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Kestens Nicolas BAZL</dc:creator>
  <cp:keywords>, docId:0CBA50F7FCAC933285668DF83FFDBFFB</cp:keywords>
  <dc:description/>
  <cp:lastModifiedBy>Kestens Nicolas BAZL</cp:lastModifiedBy>
  <cp:revision>188</cp:revision>
  <dcterms:created xsi:type="dcterms:W3CDTF">2025-06-18T09:43:00Z</dcterms:created>
  <dcterms:modified xsi:type="dcterms:W3CDTF">2025-10-24T12:59:00Z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0x010100578085DB29838C40B030D5D2D5A4ED6F</vt:lpwstr>
  </property>
  <property fmtid="{D5CDD505-2E9C-101B-9397-08002B2CF9AE}" pid="3" name="MSIP_Label_aa112399-b73b-40c1-8af2-919b124b9d91_Enabled">
    <vt:lpwstr>true</vt:lpwstr>
  </property>
  <property fmtid="{D5CDD505-2E9C-101B-9397-08002B2CF9AE}" pid="4" name="MSIP_Label_aa112399-b73b-40c1-8af2-919b124b9d91_SetDate">
    <vt:lpwstr>2025-10-24T12:57:49Z</vt:lpwstr>
  </property>
  <property fmtid="{D5CDD505-2E9C-101B-9397-08002B2CF9AE}" pid="5" name="MSIP_Label_aa112399-b73b-40c1-8af2-919b124b9d91_Method">
    <vt:lpwstr>Privileged</vt:lpwstr>
  </property>
  <property fmtid="{D5CDD505-2E9C-101B-9397-08002B2CF9AE}" pid="6" name="MSIP_Label_aa112399-b73b-40c1-8af2-919b124b9d91_Name">
    <vt:lpwstr>L2</vt:lpwstr>
  </property>
  <property fmtid="{D5CDD505-2E9C-101B-9397-08002B2CF9AE}" pid="7" name="MSIP_Label_aa112399-b73b-40c1-8af2-919b124b9d91_SiteId">
    <vt:lpwstr>6ae27add-8276-4a38-88c1-3a9c1f973767</vt:lpwstr>
  </property>
  <property fmtid="{D5CDD505-2E9C-101B-9397-08002B2CF9AE}" pid="8" name="MSIP_Label_aa112399-b73b-40c1-8af2-919b124b9d91_ActionId">
    <vt:lpwstr>02a62abe-4457-408c-a361-15d9be06be06</vt:lpwstr>
  </property>
  <property fmtid="{D5CDD505-2E9C-101B-9397-08002B2CF9AE}" pid="9" name="MSIP_Label_aa112399-b73b-40c1-8af2-919b124b9d91_ContentBits">
    <vt:lpwstr>0</vt:lpwstr>
  </property>
  <property fmtid="{D5CDD505-2E9C-101B-9397-08002B2CF9AE}" pid="10" name="Label">
    <vt:lpwstr>Internal</vt:lpwstr>
  </property>
</Properties>
</file>