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5451" w:type="dxa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5451"/>
      </w:tblGrid>
      <w:tr w:rsidR="009752C6" w:rsidRPr="000C716E" w:rsidTr="000C3452">
        <w:tc>
          <w:tcPr>
            <w:tcW w:w="15451" w:type="dxa"/>
            <w:shd w:val="clear" w:color="auto" w:fill="A6A6A6" w:themeFill="background1" w:themeFillShade="A6"/>
          </w:tcPr>
          <w:p w:rsidR="009752C6" w:rsidRPr="000C716E" w:rsidRDefault="009752C6" w:rsidP="000C3452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C716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Terms of approval </w:t>
            </w:r>
          </w:p>
        </w:tc>
      </w:tr>
    </w:tbl>
    <w:p w:rsidR="009752C6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FA11B8" w:rsidRPr="000C716E" w:rsidTr="0019618E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FA11B8" w:rsidRPr="000C716E" w:rsidRDefault="00FA11B8" w:rsidP="0019618E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FA11B8" w:rsidRPr="000C716E" w:rsidRDefault="00FA11B8" w:rsidP="0019618E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FA11B8" w:rsidRPr="000C716E" w:rsidTr="0019618E">
        <w:trPr>
          <w:trHeight w:val="540"/>
        </w:trPr>
        <w:tc>
          <w:tcPr>
            <w:tcW w:w="2831" w:type="dxa"/>
            <w:gridSpan w:val="2"/>
            <w:vMerge w:val="restart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Is the address listed on the ATO certificate still up to date?</w:t>
            </w:r>
          </w:p>
        </w:tc>
        <w:tc>
          <w:tcPr>
            <w:tcW w:w="5459" w:type="dxa"/>
            <w:gridSpan w:val="2"/>
            <w:vMerge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</w:p>
        </w:tc>
      </w:tr>
      <w:tr w:rsidR="00FA11B8" w:rsidRPr="000C716E" w:rsidTr="0019618E">
        <w:trPr>
          <w:trHeight w:val="666"/>
        </w:trPr>
        <w:tc>
          <w:tcPr>
            <w:tcW w:w="2831" w:type="dxa"/>
            <w:gridSpan w:val="2"/>
            <w:vMerge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FA11B8" w:rsidRPr="000C716E" w:rsidRDefault="001E2C6D" w:rsidP="0019618E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FA11B8" w:rsidRPr="000C716E" w:rsidTr="0019618E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FA11B8" w:rsidRPr="000C716E" w:rsidRDefault="00FA11B8" w:rsidP="0019618E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FA11B8" w:rsidRDefault="00FA11B8" w:rsidP="00FA11B8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FA11B8" w:rsidRPr="000C716E" w:rsidTr="0019618E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FA11B8" w:rsidRPr="000C716E" w:rsidRDefault="00FA11B8" w:rsidP="0019618E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FA11B8" w:rsidRPr="000C716E" w:rsidRDefault="00FA11B8" w:rsidP="0019618E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FA11B8" w:rsidRPr="000C716E" w:rsidTr="0019618E">
        <w:trPr>
          <w:trHeight w:val="540"/>
        </w:trPr>
        <w:tc>
          <w:tcPr>
            <w:tcW w:w="2831" w:type="dxa"/>
            <w:gridSpan w:val="2"/>
            <w:vMerge w:val="restart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Is all training that has been conducted listed on the ATO certificate?</w:t>
            </w:r>
          </w:p>
        </w:tc>
        <w:tc>
          <w:tcPr>
            <w:tcW w:w="5459" w:type="dxa"/>
            <w:gridSpan w:val="2"/>
            <w:vMerge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</w:p>
        </w:tc>
      </w:tr>
      <w:tr w:rsidR="00FA11B8" w:rsidRPr="000C716E" w:rsidTr="0019618E">
        <w:trPr>
          <w:trHeight w:val="666"/>
        </w:trPr>
        <w:tc>
          <w:tcPr>
            <w:tcW w:w="2831" w:type="dxa"/>
            <w:gridSpan w:val="2"/>
            <w:vMerge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FA11B8" w:rsidRPr="000C716E" w:rsidRDefault="001E2C6D" w:rsidP="0019618E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FA11B8" w:rsidRPr="000C716E" w:rsidTr="0019618E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FA11B8" w:rsidRPr="000C716E" w:rsidRDefault="00FA11B8" w:rsidP="0019618E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FA11B8" w:rsidRPr="00FA11B8" w:rsidRDefault="00FA11B8" w:rsidP="00FA11B8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FA11B8" w:rsidRPr="000C716E" w:rsidTr="0019618E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FA11B8" w:rsidRPr="000C716E" w:rsidRDefault="00FA11B8" w:rsidP="0019618E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FA11B8" w:rsidRPr="000C716E" w:rsidRDefault="00FA11B8" w:rsidP="0019618E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FA11B8" w:rsidRPr="000C716E" w:rsidTr="0019618E">
        <w:trPr>
          <w:trHeight w:val="540"/>
        </w:trPr>
        <w:tc>
          <w:tcPr>
            <w:tcW w:w="2831" w:type="dxa"/>
            <w:gridSpan w:val="2"/>
            <w:vMerge w:val="restart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If applicable, are all FSTDs used listed on the certificate for the respective training?</w:t>
            </w:r>
          </w:p>
        </w:tc>
        <w:tc>
          <w:tcPr>
            <w:tcW w:w="5459" w:type="dxa"/>
            <w:gridSpan w:val="2"/>
            <w:vMerge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</w:p>
        </w:tc>
      </w:tr>
      <w:tr w:rsidR="00FA11B8" w:rsidRPr="000C716E" w:rsidTr="0019618E">
        <w:trPr>
          <w:trHeight w:val="666"/>
        </w:trPr>
        <w:tc>
          <w:tcPr>
            <w:tcW w:w="2831" w:type="dxa"/>
            <w:gridSpan w:val="2"/>
            <w:vMerge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FA11B8" w:rsidRPr="000C716E" w:rsidRDefault="001E2C6D" w:rsidP="0019618E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FA11B8" w:rsidRPr="000C716E" w:rsidTr="0019618E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FA11B8" w:rsidRPr="000C716E" w:rsidRDefault="00FA11B8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FA11B8" w:rsidRPr="000C716E" w:rsidRDefault="00FA11B8" w:rsidP="0019618E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Have any changes not requiring prior approval been managed</w:t>
            </w:r>
            <w:r>
              <w:rPr>
                <w:rFonts w:cs="Arial"/>
              </w:rPr>
              <w:t xml:space="preserve"> according to the OMM</w:t>
            </w:r>
            <w:r w:rsidRPr="000C716E">
              <w:rPr>
                <w:rFonts w:cs="Arial"/>
              </w:rPr>
              <w:t>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Default="00212676" w:rsidP="009752C6">
      <w:pPr>
        <w:pStyle w:val="Pfad"/>
        <w:rPr>
          <w:rFonts w:cs="Arial"/>
        </w:rPr>
      </w:pPr>
    </w:p>
    <w:p w:rsidR="00212676" w:rsidRDefault="00212676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  <w:r>
        <w:rPr>
          <w:rFonts w:cs="Arial"/>
        </w:rPr>
        <w:br w:type="page"/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212676" w:rsidRPr="000C716E" w:rsidTr="00A575D0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212676" w:rsidRPr="000C716E" w:rsidRDefault="00212676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lastRenderedPageBreak/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212676" w:rsidRPr="000C716E" w:rsidRDefault="00212676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212676" w:rsidRPr="000C716E" w:rsidTr="00A575D0">
        <w:trPr>
          <w:trHeight w:val="540"/>
        </w:trPr>
        <w:tc>
          <w:tcPr>
            <w:tcW w:w="2831" w:type="dxa"/>
            <w:gridSpan w:val="2"/>
            <w:vMerge w:val="restart"/>
          </w:tcPr>
          <w:p w:rsidR="00212676" w:rsidRPr="00212676" w:rsidRDefault="00212676" w:rsidP="00A575D0">
            <w:pPr>
              <w:pStyle w:val="StandardKleinTabelle"/>
              <w:rPr>
                <w:rFonts w:cs="Arial"/>
                <w:color w:val="0070C0"/>
              </w:rPr>
            </w:pPr>
            <w:r w:rsidRPr="00212676">
              <w:rPr>
                <w:rFonts w:cs="Arial"/>
                <w:color w:val="0070C0"/>
              </w:rPr>
              <w:t>…</w:t>
            </w: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</w:tr>
      <w:tr w:rsidR="00212676" w:rsidRPr="000C716E" w:rsidTr="00A575D0">
        <w:trPr>
          <w:trHeight w:val="666"/>
        </w:trPr>
        <w:tc>
          <w:tcPr>
            <w:tcW w:w="2831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212676" w:rsidRPr="000C716E" w:rsidRDefault="001E2C6D" w:rsidP="00A575D0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212676" w:rsidRPr="000C716E" w:rsidTr="00A575D0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212676" w:rsidRPr="000C716E" w:rsidRDefault="00212676" w:rsidP="00A575D0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67CF" w:rsidRDefault="002167CF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5451"/>
      </w:tblGrid>
      <w:tr w:rsidR="009752C6" w:rsidRPr="000C716E" w:rsidTr="000C3452">
        <w:tc>
          <w:tcPr>
            <w:tcW w:w="15451" w:type="dxa"/>
            <w:shd w:val="clear" w:color="auto" w:fill="A6A6A6" w:themeFill="background1" w:themeFillShade="A6"/>
          </w:tcPr>
          <w:p w:rsidR="009752C6" w:rsidRPr="000C716E" w:rsidRDefault="009752C6" w:rsidP="000C3452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</w:pPr>
            <w:r w:rsidRPr="000C716E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 xml:space="preserve">Training syllabi and course material </w:t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  <w:lang w:val="en-US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If there were changes to EU regulations, a</w:t>
            </w:r>
            <w:r w:rsidRPr="000C716E">
              <w:rPr>
                <w:rFonts w:cs="Arial"/>
              </w:rPr>
              <w:t>re the training course syllabi and material in compliance with the applicable requirements, as last amended</w:t>
            </w:r>
            <w:r w:rsidR="00F0099F">
              <w:rPr>
                <w:rFonts w:cs="Arial"/>
              </w:rPr>
              <w:t xml:space="preserve"> (including changes to learning objectives)</w:t>
            </w:r>
            <w:r w:rsidRPr="000C716E">
              <w:rPr>
                <w:rFonts w:cs="Arial"/>
              </w:rPr>
              <w:t>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 xml:space="preserve">Is the training practice in compliance with the </w:t>
            </w:r>
            <w:r>
              <w:rPr>
                <w:rFonts w:cs="Arial"/>
              </w:rPr>
              <w:t xml:space="preserve">ATO </w:t>
            </w:r>
            <w:r w:rsidRPr="000C716E">
              <w:rPr>
                <w:rFonts w:cs="Arial"/>
              </w:rPr>
              <w:t>documentation?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Were the flight instruction standardization actions performed according to the ATO documentation?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Default="00212676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p w:rsidR="00212676" w:rsidRDefault="00212676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  <w:r>
        <w:rPr>
          <w:rFonts w:cs="Arial"/>
          <w:noProof/>
          <w:sz w:val="12"/>
          <w:szCs w:val="12"/>
          <w:lang w:val="de-CH" w:eastAsia="de-CH"/>
        </w:rPr>
        <w:br w:type="page"/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212676" w:rsidRPr="000C716E" w:rsidTr="00A575D0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212676" w:rsidRPr="000C716E" w:rsidRDefault="00212676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lastRenderedPageBreak/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212676" w:rsidRPr="000C716E" w:rsidRDefault="00212676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212676" w:rsidRPr="000C716E" w:rsidTr="00A575D0">
        <w:trPr>
          <w:trHeight w:val="540"/>
        </w:trPr>
        <w:tc>
          <w:tcPr>
            <w:tcW w:w="2831" w:type="dxa"/>
            <w:gridSpan w:val="2"/>
            <w:vMerge w:val="restart"/>
          </w:tcPr>
          <w:p w:rsidR="00212676" w:rsidRPr="00212676" w:rsidRDefault="00212676" w:rsidP="00A575D0">
            <w:pPr>
              <w:pStyle w:val="StandardKleinTabelle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…</w:t>
            </w: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</w:tr>
      <w:tr w:rsidR="00212676" w:rsidRPr="000C716E" w:rsidTr="00A575D0">
        <w:trPr>
          <w:trHeight w:val="666"/>
        </w:trPr>
        <w:tc>
          <w:tcPr>
            <w:tcW w:w="2831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212676" w:rsidRPr="000C716E" w:rsidRDefault="001E2C6D" w:rsidP="00A575D0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212676" w:rsidRPr="000C716E" w:rsidTr="00A575D0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212676" w:rsidRPr="000C716E" w:rsidRDefault="00212676" w:rsidP="00A575D0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Default="00212676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5451"/>
      </w:tblGrid>
      <w:tr w:rsidR="009752C6" w:rsidRPr="000C716E" w:rsidTr="000C3452">
        <w:tc>
          <w:tcPr>
            <w:tcW w:w="15451" w:type="dxa"/>
            <w:shd w:val="clear" w:color="auto" w:fill="A6A6A6" w:themeFill="background1" w:themeFillShade="A6"/>
          </w:tcPr>
          <w:p w:rsidR="009752C6" w:rsidRPr="000C716E" w:rsidRDefault="009752C6" w:rsidP="000C3452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C716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Training equipment and tools </w:t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354A47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Do</w:t>
            </w:r>
            <w:r w:rsidR="009752C6" w:rsidRPr="000C716E">
              <w:rPr>
                <w:rFonts w:cs="Arial"/>
              </w:rPr>
              <w:t xml:space="preserve"> all equipment and tools other than aircraft and FSTDs meet the criteria defined in the training manual (TM)?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12305A" w:rsidRDefault="0012305A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212676" w:rsidRPr="000C716E" w:rsidTr="00A575D0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212676" w:rsidRPr="000C716E" w:rsidRDefault="00212676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212676" w:rsidRPr="000C716E" w:rsidRDefault="00212676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212676" w:rsidRPr="000C716E" w:rsidTr="00A575D0">
        <w:trPr>
          <w:trHeight w:val="540"/>
        </w:trPr>
        <w:tc>
          <w:tcPr>
            <w:tcW w:w="2831" w:type="dxa"/>
            <w:gridSpan w:val="2"/>
            <w:vMerge w:val="restart"/>
          </w:tcPr>
          <w:p w:rsidR="00212676" w:rsidRPr="00212676" w:rsidRDefault="00212676" w:rsidP="00A575D0">
            <w:pPr>
              <w:pStyle w:val="StandardKleinTabelle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…</w:t>
            </w: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</w:tr>
      <w:tr w:rsidR="00212676" w:rsidRPr="000C716E" w:rsidTr="00A575D0">
        <w:trPr>
          <w:trHeight w:val="666"/>
        </w:trPr>
        <w:tc>
          <w:tcPr>
            <w:tcW w:w="2831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212676" w:rsidRPr="000C716E" w:rsidRDefault="001E2C6D" w:rsidP="00A575D0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212676" w:rsidRPr="000C716E" w:rsidTr="00A575D0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212676" w:rsidRPr="000C716E" w:rsidRDefault="00212676" w:rsidP="00A575D0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Default="00212676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5451"/>
      </w:tblGrid>
      <w:tr w:rsidR="009752C6" w:rsidRPr="000C716E" w:rsidTr="000C3452">
        <w:tc>
          <w:tcPr>
            <w:tcW w:w="15451" w:type="dxa"/>
            <w:shd w:val="clear" w:color="auto" w:fill="A6A6A6" w:themeFill="background1" w:themeFillShade="A6"/>
          </w:tcPr>
          <w:p w:rsidR="009752C6" w:rsidRPr="000C716E" w:rsidRDefault="009752C6" w:rsidP="000C3452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C716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Facilities </w:t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Do the facilities meet the criteria defined in the training manual (TM)?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Default="00212676" w:rsidP="009752C6">
      <w:pPr>
        <w:pStyle w:val="Pfad"/>
        <w:rPr>
          <w:rFonts w:cs="Arial"/>
        </w:rPr>
      </w:pPr>
    </w:p>
    <w:p w:rsidR="00212676" w:rsidRDefault="00212676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  <w:r>
        <w:rPr>
          <w:rFonts w:cs="Arial"/>
        </w:rPr>
        <w:br w:type="page"/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212676" w:rsidRPr="000C716E" w:rsidTr="00A575D0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212676" w:rsidRPr="000C716E" w:rsidRDefault="00212676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lastRenderedPageBreak/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212676" w:rsidRPr="000C716E" w:rsidRDefault="00212676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212676" w:rsidRPr="000C716E" w:rsidTr="00A575D0">
        <w:trPr>
          <w:trHeight w:val="540"/>
        </w:trPr>
        <w:tc>
          <w:tcPr>
            <w:tcW w:w="2831" w:type="dxa"/>
            <w:gridSpan w:val="2"/>
            <w:vMerge w:val="restart"/>
          </w:tcPr>
          <w:p w:rsidR="00212676" w:rsidRPr="00212676" w:rsidRDefault="00212676" w:rsidP="00A575D0">
            <w:pPr>
              <w:pStyle w:val="StandardKleinTabelle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…</w:t>
            </w: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</w:tr>
      <w:tr w:rsidR="00212676" w:rsidRPr="000C716E" w:rsidTr="00A575D0">
        <w:trPr>
          <w:trHeight w:val="666"/>
        </w:trPr>
        <w:tc>
          <w:tcPr>
            <w:tcW w:w="2831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212676" w:rsidRPr="000C716E" w:rsidRDefault="001E2C6D" w:rsidP="00A575D0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212676" w:rsidRPr="000C716E" w:rsidTr="00A575D0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212676" w:rsidRPr="000C716E" w:rsidRDefault="00212676" w:rsidP="00A575D0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Pr="00212676" w:rsidRDefault="00212676" w:rsidP="00212676">
      <w:pPr>
        <w:pStyle w:val="Pfad"/>
      </w:pPr>
    </w:p>
    <w:tbl>
      <w:tblPr>
        <w:tblStyle w:val="Tabellenraster"/>
        <w:tblW w:w="15451" w:type="dxa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5451"/>
      </w:tblGrid>
      <w:tr w:rsidR="009752C6" w:rsidRPr="000C716E" w:rsidTr="000C3452">
        <w:tc>
          <w:tcPr>
            <w:tcW w:w="15451" w:type="dxa"/>
            <w:shd w:val="clear" w:color="auto" w:fill="A6A6A6" w:themeFill="background1" w:themeFillShade="A6"/>
          </w:tcPr>
          <w:p w:rsidR="009752C6" w:rsidRPr="000C716E" w:rsidRDefault="009752C6" w:rsidP="000C3452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C716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Training aircraft and FSTDs </w:t>
            </w:r>
          </w:p>
        </w:tc>
      </w:tr>
    </w:tbl>
    <w:p w:rsidR="009752C6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224AC" w:rsidRPr="000C716E" w:rsidTr="0019618E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224AC" w:rsidRPr="000C716E" w:rsidRDefault="009224AC" w:rsidP="0019618E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224AC" w:rsidRPr="000C716E" w:rsidRDefault="009224AC" w:rsidP="0019618E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224AC" w:rsidRPr="000C716E" w:rsidTr="0019618E">
        <w:trPr>
          <w:trHeight w:val="540"/>
        </w:trPr>
        <w:tc>
          <w:tcPr>
            <w:tcW w:w="2831" w:type="dxa"/>
            <w:gridSpan w:val="2"/>
            <w:vMerge w:val="restart"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Is the list of aircraft up to date and has it been sent to the competent authority?</w:t>
            </w:r>
          </w:p>
        </w:tc>
        <w:tc>
          <w:tcPr>
            <w:tcW w:w="5459" w:type="dxa"/>
            <w:gridSpan w:val="2"/>
            <w:vMerge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</w:p>
        </w:tc>
      </w:tr>
      <w:tr w:rsidR="009224AC" w:rsidRPr="000C716E" w:rsidTr="0019618E">
        <w:trPr>
          <w:trHeight w:val="666"/>
        </w:trPr>
        <w:tc>
          <w:tcPr>
            <w:tcW w:w="2831" w:type="dxa"/>
            <w:gridSpan w:val="2"/>
            <w:vMerge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224AC" w:rsidRPr="000C716E" w:rsidRDefault="001E2C6D" w:rsidP="0019618E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224AC" w:rsidRPr="000C716E" w:rsidTr="0019618E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224AC" w:rsidRPr="000C716E" w:rsidRDefault="009224AC" w:rsidP="0019618E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224AC" w:rsidRDefault="009224AC" w:rsidP="009224AC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224AC" w:rsidRPr="000C716E" w:rsidTr="0019618E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224AC" w:rsidRPr="000C716E" w:rsidRDefault="009224AC" w:rsidP="0019618E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224AC" w:rsidRPr="000C716E" w:rsidRDefault="009224AC" w:rsidP="0019618E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224AC" w:rsidRPr="000C716E" w:rsidTr="0019618E">
        <w:trPr>
          <w:trHeight w:val="540"/>
        </w:trPr>
        <w:tc>
          <w:tcPr>
            <w:tcW w:w="2831" w:type="dxa"/>
            <w:gridSpan w:val="2"/>
            <w:vMerge w:val="restart"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If applicable, do all agreements for additional use of privately owned aircraft exist and have they been sent to the competent authority?</w:t>
            </w:r>
          </w:p>
        </w:tc>
        <w:tc>
          <w:tcPr>
            <w:tcW w:w="5459" w:type="dxa"/>
            <w:gridSpan w:val="2"/>
            <w:vMerge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</w:p>
        </w:tc>
      </w:tr>
      <w:tr w:rsidR="009224AC" w:rsidRPr="000C716E" w:rsidTr="0019618E">
        <w:trPr>
          <w:trHeight w:val="666"/>
        </w:trPr>
        <w:tc>
          <w:tcPr>
            <w:tcW w:w="2831" w:type="dxa"/>
            <w:gridSpan w:val="2"/>
            <w:vMerge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224AC" w:rsidRPr="000C716E" w:rsidRDefault="001E2C6D" w:rsidP="0019618E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224AC" w:rsidRPr="000C716E" w:rsidTr="0019618E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224AC" w:rsidRPr="000C716E" w:rsidRDefault="009224AC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224AC" w:rsidRPr="000C716E" w:rsidRDefault="009224AC" w:rsidP="0019618E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224AC" w:rsidRPr="009224AC" w:rsidRDefault="009224AC" w:rsidP="009224AC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354A47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Do</w:t>
            </w:r>
            <w:r w:rsidR="009752C6" w:rsidRPr="000C716E">
              <w:rPr>
                <w:rFonts w:cs="Arial"/>
              </w:rPr>
              <w:t xml:space="preserve"> the training aircraft and FSTDs meet the criteria defined in the training manual (TM)?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67CF" w:rsidRDefault="002167CF" w:rsidP="009752C6">
      <w:pPr>
        <w:pStyle w:val="Pfad"/>
        <w:rPr>
          <w:rFonts w:cs="Arial"/>
        </w:rPr>
      </w:pPr>
    </w:p>
    <w:p w:rsidR="002167CF" w:rsidRDefault="002167CF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  <w:r>
        <w:rPr>
          <w:rFonts w:cs="Arial"/>
        </w:rPr>
        <w:br w:type="page"/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CA75FE" w:rsidRPr="000C716E" w:rsidTr="0019618E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CA75FE" w:rsidRPr="000C716E" w:rsidRDefault="00CA75FE" w:rsidP="0019618E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lastRenderedPageBreak/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CA75FE" w:rsidRPr="000C716E" w:rsidRDefault="00CA75FE" w:rsidP="0019618E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CA75FE" w:rsidRPr="000C716E" w:rsidRDefault="00CA75FE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CA75FE" w:rsidRPr="000C716E" w:rsidRDefault="00CA75FE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CA75FE" w:rsidRPr="000C716E" w:rsidRDefault="00CA75FE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CA75FE" w:rsidRPr="000C716E" w:rsidTr="0019618E">
        <w:trPr>
          <w:trHeight w:val="540"/>
        </w:trPr>
        <w:tc>
          <w:tcPr>
            <w:tcW w:w="2831" w:type="dxa"/>
            <w:gridSpan w:val="2"/>
            <w:vMerge w:val="restart"/>
          </w:tcPr>
          <w:p w:rsidR="00CA75FE" w:rsidRPr="000C716E" w:rsidRDefault="00CA75FE" w:rsidP="0019618E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If applicable, are all available OSDs present and up to date?</w:t>
            </w:r>
          </w:p>
        </w:tc>
        <w:tc>
          <w:tcPr>
            <w:tcW w:w="5459" w:type="dxa"/>
            <w:gridSpan w:val="2"/>
            <w:vMerge/>
          </w:tcPr>
          <w:p w:rsidR="00CA75FE" w:rsidRPr="000C716E" w:rsidRDefault="00CA75FE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CA75FE" w:rsidRPr="000C716E" w:rsidRDefault="00CA75FE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CA75FE" w:rsidRPr="000C716E" w:rsidRDefault="00CA75FE" w:rsidP="0019618E">
            <w:pPr>
              <w:pStyle w:val="StandardKleinTabelle"/>
              <w:rPr>
                <w:rFonts w:cs="Arial"/>
              </w:rPr>
            </w:pPr>
          </w:p>
        </w:tc>
      </w:tr>
      <w:tr w:rsidR="00CA75FE" w:rsidRPr="000C716E" w:rsidTr="0019618E">
        <w:trPr>
          <w:trHeight w:val="666"/>
        </w:trPr>
        <w:tc>
          <w:tcPr>
            <w:tcW w:w="2831" w:type="dxa"/>
            <w:gridSpan w:val="2"/>
            <w:vMerge/>
          </w:tcPr>
          <w:p w:rsidR="00CA75FE" w:rsidRPr="000C716E" w:rsidRDefault="00CA75FE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CA75FE" w:rsidRPr="000C716E" w:rsidRDefault="00CA75FE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CA75FE" w:rsidRPr="000C716E" w:rsidRDefault="00CA75FE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CA75FE" w:rsidRPr="000C716E" w:rsidRDefault="001E2C6D" w:rsidP="0019618E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CA75FE" w:rsidRPr="000C716E" w:rsidTr="0019618E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CA75FE" w:rsidRPr="000C716E" w:rsidRDefault="00CA75FE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CA75FE" w:rsidRPr="000C716E" w:rsidRDefault="00CA75FE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CA75FE" w:rsidRPr="000C716E" w:rsidRDefault="00CA75FE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CA75FE" w:rsidRPr="000C716E" w:rsidRDefault="00CA75FE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CA75FE" w:rsidRPr="000C716E" w:rsidRDefault="00CA75FE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CA75FE" w:rsidRPr="000C716E" w:rsidRDefault="00CA75FE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CA75FE" w:rsidRPr="000C716E" w:rsidRDefault="00CA75FE" w:rsidP="0019618E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CA75FE" w:rsidRDefault="00CA75FE" w:rsidP="00CA75FE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212676" w:rsidRPr="000C716E" w:rsidTr="00A575D0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212676" w:rsidRPr="000C716E" w:rsidRDefault="00212676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212676" w:rsidRPr="000C716E" w:rsidRDefault="00212676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212676" w:rsidRPr="000C716E" w:rsidTr="00A575D0">
        <w:trPr>
          <w:trHeight w:val="540"/>
        </w:trPr>
        <w:tc>
          <w:tcPr>
            <w:tcW w:w="2831" w:type="dxa"/>
            <w:gridSpan w:val="2"/>
            <w:vMerge w:val="restart"/>
          </w:tcPr>
          <w:p w:rsidR="00212676" w:rsidRPr="00212676" w:rsidRDefault="00212676" w:rsidP="00A575D0">
            <w:pPr>
              <w:pStyle w:val="StandardKleinTabelle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…</w:t>
            </w: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</w:tr>
      <w:tr w:rsidR="00212676" w:rsidRPr="000C716E" w:rsidTr="00A575D0">
        <w:trPr>
          <w:trHeight w:val="666"/>
        </w:trPr>
        <w:tc>
          <w:tcPr>
            <w:tcW w:w="2831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212676" w:rsidRPr="000C716E" w:rsidRDefault="001E2C6D" w:rsidP="00A575D0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212676" w:rsidRPr="000C716E" w:rsidTr="00A575D0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212676" w:rsidRPr="000C716E" w:rsidRDefault="00212676" w:rsidP="00A575D0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Pr="00212676" w:rsidRDefault="00212676" w:rsidP="00212676">
      <w:pPr>
        <w:pStyle w:val="Pfad"/>
      </w:pPr>
    </w:p>
    <w:tbl>
      <w:tblPr>
        <w:tblStyle w:val="Tabellenraster"/>
        <w:tblW w:w="15451" w:type="dxa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5451"/>
      </w:tblGrid>
      <w:tr w:rsidR="009752C6" w:rsidRPr="000C716E" w:rsidTr="000C3452">
        <w:tc>
          <w:tcPr>
            <w:tcW w:w="15451" w:type="dxa"/>
            <w:shd w:val="clear" w:color="auto" w:fill="A6A6A6" w:themeFill="background1" w:themeFillShade="A6"/>
          </w:tcPr>
          <w:p w:rsidR="009752C6" w:rsidRPr="000C716E" w:rsidRDefault="009752C6" w:rsidP="000C3452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C716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Personnel </w:t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Are the current accountable manager and other nominated persons correctly stated in the documentation?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Does the organigram accurately indicate lines of responsibility and accountability throughout the organization</w:t>
            </w:r>
            <w:r>
              <w:rPr>
                <w:rFonts w:cs="Arial"/>
              </w:rPr>
              <w:t xml:space="preserve"> (organigram)</w:t>
            </w:r>
            <w:r w:rsidRPr="000C716E">
              <w:rPr>
                <w:rFonts w:cs="Arial"/>
              </w:rPr>
              <w:t>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Default="00212676" w:rsidP="009752C6">
      <w:pPr>
        <w:pStyle w:val="Pfad"/>
        <w:rPr>
          <w:rFonts w:cs="Arial"/>
        </w:rPr>
      </w:pPr>
    </w:p>
    <w:p w:rsidR="00212676" w:rsidRDefault="00212676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  <w:r>
        <w:rPr>
          <w:rFonts w:cs="Arial"/>
        </w:rPr>
        <w:br w:type="page"/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lastRenderedPageBreak/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In case if the number of personnel has decreased or the activity has increased, does the organisation remain in compliance with the applicable requirements?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67CF" w:rsidRDefault="002167CF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Has the qualification of all new personnel (or personnel with new functions) been appropriately assessed?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Have the staff involved in any safety management-related processes and tasks been properly trained?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Have the staff been trained, as necessary, to cover changes in regulations, in competent authority publications, in the management system documentation and in associated procedures?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Default="00212676" w:rsidP="009752C6">
      <w:pPr>
        <w:pStyle w:val="Pfad"/>
        <w:rPr>
          <w:rFonts w:cs="Arial"/>
        </w:rPr>
      </w:pPr>
    </w:p>
    <w:p w:rsidR="00212676" w:rsidRDefault="00212676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  <w:r>
        <w:rPr>
          <w:rFonts w:cs="Arial"/>
        </w:rPr>
        <w:br w:type="page"/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354833" w:rsidRPr="000C716E" w:rsidTr="0019618E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354833" w:rsidRPr="000C716E" w:rsidRDefault="00354833" w:rsidP="0019618E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lastRenderedPageBreak/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354833" w:rsidRPr="000C716E" w:rsidRDefault="00354833" w:rsidP="0019618E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354833" w:rsidRPr="000C716E" w:rsidTr="0019618E">
        <w:trPr>
          <w:trHeight w:val="540"/>
        </w:trPr>
        <w:tc>
          <w:tcPr>
            <w:tcW w:w="2831" w:type="dxa"/>
            <w:gridSpan w:val="2"/>
            <w:vMerge w:val="restart"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Is the list of instructors up to date and has it been sent to the competent authority?</w:t>
            </w:r>
          </w:p>
        </w:tc>
        <w:tc>
          <w:tcPr>
            <w:tcW w:w="5459" w:type="dxa"/>
            <w:gridSpan w:val="2"/>
            <w:vMerge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</w:p>
        </w:tc>
      </w:tr>
      <w:tr w:rsidR="00354833" w:rsidRPr="000C716E" w:rsidTr="0019618E">
        <w:trPr>
          <w:trHeight w:val="666"/>
        </w:trPr>
        <w:tc>
          <w:tcPr>
            <w:tcW w:w="2831" w:type="dxa"/>
            <w:gridSpan w:val="2"/>
            <w:vMerge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354833" w:rsidRPr="000C716E" w:rsidRDefault="001E2C6D" w:rsidP="0019618E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354833" w:rsidRPr="000C716E" w:rsidTr="0019618E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354833" w:rsidRPr="000C716E" w:rsidRDefault="00354833" w:rsidP="0019618E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67CF" w:rsidRDefault="002167CF">
      <w:pPr>
        <w:spacing w:after="0"/>
        <w:jc w:val="left"/>
        <w:rPr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212676" w:rsidRPr="000C716E" w:rsidTr="00A575D0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212676" w:rsidRPr="000C716E" w:rsidRDefault="00212676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212676" w:rsidRPr="000C716E" w:rsidRDefault="00212676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212676" w:rsidRPr="000C716E" w:rsidTr="00A575D0">
        <w:trPr>
          <w:trHeight w:val="540"/>
        </w:trPr>
        <w:tc>
          <w:tcPr>
            <w:tcW w:w="2831" w:type="dxa"/>
            <w:gridSpan w:val="2"/>
            <w:vMerge w:val="restart"/>
          </w:tcPr>
          <w:p w:rsidR="00212676" w:rsidRPr="00212676" w:rsidRDefault="00212676" w:rsidP="00A575D0">
            <w:pPr>
              <w:pStyle w:val="StandardKleinTabelle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…</w:t>
            </w: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</w:tr>
      <w:tr w:rsidR="00212676" w:rsidRPr="000C716E" w:rsidTr="00A575D0">
        <w:trPr>
          <w:trHeight w:val="666"/>
        </w:trPr>
        <w:tc>
          <w:tcPr>
            <w:tcW w:w="2831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212676" w:rsidRPr="000C716E" w:rsidRDefault="001E2C6D" w:rsidP="00A575D0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212676" w:rsidRPr="000C716E" w:rsidTr="00A575D0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212676" w:rsidRPr="000C716E" w:rsidRDefault="00212676" w:rsidP="00A575D0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Default="00212676">
      <w:pPr>
        <w:spacing w:after="0"/>
        <w:jc w:val="left"/>
        <w:rPr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5451"/>
      </w:tblGrid>
      <w:tr w:rsidR="009752C6" w:rsidRPr="000C716E" w:rsidTr="000C3452">
        <w:tc>
          <w:tcPr>
            <w:tcW w:w="15451" w:type="dxa"/>
            <w:shd w:val="clear" w:color="auto" w:fill="A6A6A6" w:themeFill="background1" w:themeFillShade="A6"/>
          </w:tcPr>
          <w:p w:rsidR="009752C6" w:rsidRPr="000C716E" w:rsidRDefault="009752C6" w:rsidP="000C3452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</w:pPr>
            <w:r w:rsidRPr="000C716E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 xml:space="preserve">Contracted activities (In case the organisation has contracted activities) </w:t>
            </w:r>
          </w:p>
        </w:tc>
      </w:tr>
    </w:tbl>
    <w:p w:rsidR="009752C6" w:rsidRDefault="009752C6" w:rsidP="009752C6">
      <w:pPr>
        <w:pStyle w:val="Pfad"/>
        <w:rPr>
          <w:rFonts w:cs="Arial"/>
          <w:lang w:val="en-US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354833" w:rsidRPr="000C716E" w:rsidTr="0019618E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354833" w:rsidRPr="000C716E" w:rsidRDefault="00354833" w:rsidP="0019618E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354833" w:rsidRPr="000C716E" w:rsidRDefault="00354833" w:rsidP="0019618E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354833" w:rsidRPr="000C716E" w:rsidTr="0019618E">
        <w:trPr>
          <w:trHeight w:val="540"/>
        </w:trPr>
        <w:tc>
          <w:tcPr>
            <w:tcW w:w="2831" w:type="dxa"/>
            <w:gridSpan w:val="2"/>
            <w:vMerge w:val="restart"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If applicable, does a written agreement exist for all contracted activities and has it been sent to the competent authority?</w:t>
            </w:r>
          </w:p>
        </w:tc>
        <w:tc>
          <w:tcPr>
            <w:tcW w:w="5459" w:type="dxa"/>
            <w:gridSpan w:val="2"/>
            <w:vMerge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</w:p>
        </w:tc>
      </w:tr>
      <w:tr w:rsidR="00354833" w:rsidRPr="000C716E" w:rsidTr="0019618E">
        <w:trPr>
          <w:trHeight w:val="666"/>
        </w:trPr>
        <w:tc>
          <w:tcPr>
            <w:tcW w:w="2831" w:type="dxa"/>
            <w:gridSpan w:val="2"/>
            <w:vMerge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354833" w:rsidRPr="000C716E" w:rsidRDefault="001E2C6D" w:rsidP="0019618E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354833" w:rsidRPr="000C716E" w:rsidTr="0019618E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354833" w:rsidRPr="000C716E" w:rsidRDefault="00354833" w:rsidP="0019618E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354833" w:rsidRPr="000C716E" w:rsidRDefault="00354833" w:rsidP="0019618E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354833" w:rsidRDefault="00354833">
      <w:pPr>
        <w:spacing w:after="0"/>
        <w:jc w:val="left"/>
        <w:rPr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Does the contracted or purchased service conform to the applicable requirements and have any new providers been assessed prior to the establishment of any contract?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Default="00212676" w:rsidP="009752C6">
      <w:pPr>
        <w:pStyle w:val="Pfad"/>
        <w:rPr>
          <w:rFonts w:cs="Arial"/>
        </w:rPr>
      </w:pPr>
    </w:p>
    <w:p w:rsidR="00212676" w:rsidRDefault="00212676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  <w:r>
        <w:rPr>
          <w:rFonts w:cs="Arial"/>
        </w:rPr>
        <w:br w:type="page"/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212676" w:rsidRPr="000C716E" w:rsidTr="00A575D0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212676" w:rsidRPr="000C716E" w:rsidRDefault="00212676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lastRenderedPageBreak/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212676" w:rsidRPr="000C716E" w:rsidRDefault="00212676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212676" w:rsidRPr="000C716E" w:rsidTr="00A575D0">
        <w:trPr>
          <w:trHeight w:val="540"/>
        </w:trPr>
        <w:tc>
          <w:tcPr>
            <w:tcW w:w="2831" w:type="dxa"/>
            <w:gridSpan w:val="2"/>
            <w:vMerge w:val="restart"/>
          </w:tcPr>
          <w:p w:rsidR="00212676" w:rsidRPr="00212676" w:rsidRDefault="00212676" w:rsidP="00A575D0">
            <w:pPr>
              <w:pStyle w:val="StandardKleinTabelle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…</w:t>
            </w: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</w:tr>
      <w:tr w:rsidR="00212676" w:rsidRPr="000C716E" w:rsidTr="00A575D0">
        <w:trPr>
          <w:trHeight w:val="666"/>
        </w:trPr>
        <w:tc>
          <w:tcPr>
            <w:tcW w:w="2831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212676" w:rsidRPr="000C716E" w:rsidRDefault="001E2C6D" w:rsidP="00A575D0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212676" w:rsidRPr="000C716E" w:rsidTr="00A575D0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212676" w:rsidRPr="000C716E" w:rsidRDefault="00212676" w:rsidP="00A575D0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Pr="00212676" w:rsidRDefault="00212676" w:rsidP="00212676">
      <w:pPr>
        <w:pStyle w:val="Pfad"/>
      </w:pPr>
    </w:p>
    <w:tbl>
      <w:tblPr>
        <w:tblStyle w:val="Tabellenraster"/>
        <w:tblW w:w="15451" w:type="dxa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5451"/>
      </w:tblGrid>
      <w:tr w:rsidR="009752C6" w:rsidRPr="000C716E" w:rsidTr="000C3452">
        <w:tc>
          <w:tcPr>
            <w:tcW w:w="15451" w:type="dxa"/>
            <w:shd w:val="clear" w:color="auto" w:fill="A6A6A6" w:themeFill="background1" w:themeFillShade="A6"/>
          </w:tcPr>
          <w:p w:rsidR="009752C6" w:rsidRPr="000C716E" w:rsidRDefault="009752C6" w:rsidP="000C3452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</w:pPr>
            <w:r w:rsidRPr="000C716E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 xml:space="preserve">Training and communication on safety </w:t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  <w:lang w:val="en-US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Are all personnel aware of safety management policies, processes and tasks?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8652E0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Is</w:t>
            </w:r>
            <w:r w:rsidRPr="000C716E">
              <w:rPr>
                <w:rFonts w:cs="Arial"/>
              </w:rPr>
              <w:t xml:space="preserve"> safety-related document</w:t>
            </w:r>
            <w:r>
              <w:rPr>
                <w:rFonts w:cs="Arial"/>
              </w:rPr>
              <w:t>ation</w:t>
            </w:r>
            <w:r w:rsidRPr="000C716E">
              <w:rPr>
                <w:rFonts w:cs="Arial"/>
              </w:rPr>
              <w:t xml:space="preserve"> and publications available?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67CF" w:rsidRDefault="002167CF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Has safety-critical information derived from occurrence reporting and the hazard identification been timely communicated to all staff concerned?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Default="00212676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p w:rsidR="00212676" w:rsidRDefault="00212676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  <w:r>
        <w:rPr>
          <w:rFonts w:cs="Arial"/>
          <w:noProof/>
          <w:sz w:val="12"/>
          <w:szCs w:val="12"/>
          <w:lang w:val="de-CH" w:eastAsia="de-CH"/>
        </w:rPr>
        <w:br w:type="page"/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212676" w:rsidRPr="000C716E" w:rsidTr="00A575D0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212676" w:rsidRPr="000C716E" w:rsidRDefault="00212676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lastRenderedPageBreak/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212676" w:rsidRPr="000C716E" w:rsidRDefault="00212676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212676" w:rsidRPr="000C716E" w:rsidTr="00A575D0">
        <w:trPr>
          <w:trHeight w:val="540"/>
        </w:trPr>
        <w:tc>
          <w:tcPr>
            <w:tcW w:w="2831" w:type="dxa"/>
            <w:gridSpan w:val="2"/>
            <w:vMerge w:val="restart"/>
          </w:tcPr>
          <w:p w:rsidR="00212676" w:rsidRPr="00212676" w:rsidRDefault="00212676" w:rsidP="00A575D0">
            <w:pPr>
              <w:pStyle w:val="StandardKleinTabelle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…</w:t>
            </w: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</w:tr>
      <w:tr w:rsidR="00212676" w:rsidRPr="000C716E" w:rsidTr="00A575D0">
        <w:trPr>
          <w:trHeight w:val="666"/>
        </w:trPr>
        <w:tc>
          <w:tcPr>
            <w:tcW w:w="2831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212676" w:rsidRPr="000C716E" w:rsidRDefault="001E2C6D" w:rsidP="00A575D0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212676" w:rsidRPr="000C716E" w:rsidTr="00A575D0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212676" w:rsidRPr="000C716E" w:rsidRDefault="00212676" w:rsidP="00A575D0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Default="00212676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5451"/>
      </w:tblGrid>
      <w:tr w:rsidR="009752C6" w:rsidRPr="000C716E" w:rsidTr="000C3452">
        <w:tc>
          <w:tcPr>
            <w:tcW w:w="15451" w:type="dxa"/>
            <w:shd w:val="clear" w:color="auto" w:fill="A6A6A6" w:themeFill="background1" w:themeFillShade="A6"/>
          </w:tcPr>
          <w:p w:rsidR="009752C6" w:rsidRPr="000C716E" w:rsidRDefault="009752C6" w:rsidP="000C3452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C716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Management system documentation </w:t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 xml:space="preserve">Is the </w:t>
            </w:r>
            <w:r>
              <w:rPr>
                <w:rFonts w:cs="Arial"/>
              </w:rPr>
              <w:t xml:space="preserve">ATO </w:t>
            </w:r>
            <w:r w:rsidRPr="000C716E">
              <w:rPr>
                <w:rFonts w:cs="Arial"/>
              </w:rPr>
              <w:t>documentation adequate and updated?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Is the staff aware of the safety policy?</w:t>
            </w:r>
          </w:p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  <w:szCs w:val="22"/>
              </w:rPr>
              <w:t xml:space="preserve">Can staff easily access </w:t>
            </w:r>
            <w:r>
              <w:rPr>
                <w:rFonts w:cs="Arial"/>
                <w:szCs w:val="22"/>
              </w:rPr>
              <w:t>the management system, safety policy</w:t>
            </w:r>
            <w:r w:rsidRPr="000C716E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and ATO </w:t>
            </w:r>
            <w:r w:rsidRPr="000C716E">
              <w:rPr>
                <w:rFonts w:cs="Arial"/>
                <w:szCs w:val="22"/>
              </w:rPr>
              <w:t>documentation when needed?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Default="00212676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p w:rsidR="00212676" w:rsidRDefault="00212676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  <w:r>
        <w:rPr>
          <w:rFonts w:cs="Arial"/>
          <w:noProof/>
          <w:sz w:val="12"/>
          <w:szCs w:val="12"/>
          <w:lang w:val="de-CH" w:eastAsia="de-CH"/>
        </w:rPr>
        <w:br w:type="page"/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212676" w:rsidRPr="000C716E" w:rsidTr="00A575D0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212676" w:rsidRPr="000C716E" w:rsidRDefault="00212676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lastRenderedPageBreak/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212676" w:rsidRPr="000C716E" w:rsidRDefault="00212676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212676" w:rsidRPr="000C716E" w:rsidTr="00A575D0">
        <w:trPr>
          <w:trHeight w:val="540"/>
        </w:trPr>
        <w:tc>
          <w:tcPr>
            <w:tcW w:w="2831" w:type="dxa"/>
            <w:gridSpan w:val="2"/>
            <w:vMerge w:val="restart"/>
          </w:tcPr>
          <w:p w:rsidR="00212676" w:rsidRPr="00212676" w:rsidRDefault="00212676" w:rsidP="00A575D0">
            <w:pPr>
              <w:pStyle w:val="StandardKleinTabelle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…</w:t>
            </w: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</w:tr>
      <w:tr w:rsidR="00212676" w:rsidRPr="000C716E" w:rsidTr="00A575D0">
        <w:trPr>
          <w:trHeight w:val="666"/>
        </w:trPr>
        <w:tc>
          <w:tcPr>
            <w:tcW w:w="2831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212676" w:rsidRPr="000C716E" w:rsidRDefault="001E2C6D" w:rsidP="00A575D0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212676" w:rsidRPr="000C716E" w:rsidTr="00A575D0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212676" w:rsidRPr="000C716E" w:rsidRDefault="00212676" w:rsidP="00A575D0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Default="00212676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5451"/>
      </w:tblGrid>
      <w:tr w:rsidR="009752C6" w:rsidRPr="000C716E" w:rsidTr="000C3452">
        <w:tc>
          <w:tcPr>
            <w:tcW w:w="15451" w:type="dxa"/>
            <w:shd w:val="clear" w:color="auto" w:fill="A6A6A6" w:themeFill="background1" w:themeFillShade="A6"/>
          </w:tcPr>
          <w:p w:rsidR="009752C6" w:rsidRPr="000C716E" w:rsidRDefault="009752C6" w:rsidP="000C3452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C716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Record keeping </w:t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Do the records cover all the training activities and management system processes?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Are the records in compliance with the minimum record keeping periods (random checks)?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752C6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212676" w:rsidRPr="000C716E" w:rsidTr="00A575D0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212676" w:rsidRPr="000C716E" w:rsidRDefault="00212676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212676" w:rsidRPr="000C716E" w:rsidRDefault="00212676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212676" w:rsidRPr="000C716E" w:rsidTr="00A575D0">
        <w:trPr>
          <w:trHeight w:val="540"/>
        </w:trPr>
        <w:tc>
          <w:tcPr>
            <w:tcW w:w="2831" w:type="dxa"/>
            <w:gridSpan w:val="2"/>
            <w:vMerge w:val="restart"/>
          </w:tcPr>
          <w:p w:rsidR="00212676" w:rsidRPr="00212676" w:rsidRDefault="00212676" w:rsidP="00A575D0">
            <w:pPr>
              <w:pStyle w:val="StandardKleinTabelle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…</w:t>
            </w: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</w:tr>
      <w:tr w:rsidR="00212676" w:rsidRPr="000C716E" w:rsidTr="00A575D0">
        <w:trPr>
          <w:trHeight w:val="666"/>
        </w:trPr>
        <w:tc>
          <w:tcPr>
            <w:tcW w:w="2831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212676" w:rsidRPr="000C716E" w:rsidRDefault="001E2C6D" w:rsidP="00A575D0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212676" w:rsidRPr="000C716E" w:rsidTr="00A575D0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212676" w:rsidRPr="000C716E" w:rsidRDefault="00212676" w:rsidP="00A575D0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Default="00212676" w:rsidP="00212676">
      <w:pPr>
        <w:pStyle w:val="Pfad"/>
      </w:pPr>
    </w:p>
    <w:p w:rsidR="00212676" w:rsidRDefault="00212676">
      <w:pPr>
        <w:spacing w:after="0"/>
        <w:jc w:val="left"/>
        <w:rPr>
          <w:noProof/>
          <w:sz w:val="12"/>
          <w:szCs w:val="12"/>
          <w:lang w:val="de-CH" w:eastAsia="de-CH"/>
        </w:rPr>
      </w:pPr>
      <w:r>
        <w:br w:type="page"/>
      </w:r>
    </w:p>
    <w:tbl>
      <w:tblPr>
        <w:tblStyle w:val="Tabellenraster"/>
        <w:tblW w:w="15451" w:type="dxa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5451"/>
      </w:tblGrid>
      <w:tr w:rsidR="009752C6" w:rsidRPr="000C716E" w:rsidTr="000C3452">
        <w:tc>
          <w:tcPr>
            <w:tcW w:w="15451" w:type="dxa"/>
            <w:shd w:val="clear" w:color="auto" w:fill="A6A6A6" w:themeFill="background1" w:themeFillShade="A6"/>
          </w:tcPr>
          <w:p w:rsidR="009752C6" w:rsidRPr="000C716E" w:rsidRDefault="009752C6" w:rsidP="000C3452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C716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 xml:space="preserve">Emergency Response Plan (ERP) </w:t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Is the ERP up to date and readily available?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Are all staff aware of the ERP (random checks)?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67CF" w:rsidRDefault="002167CF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In case the ERP has been activated, was it</w:t>
            </w:r>
            <w:r>
              <w:rPr>
                <w:rFonts w:cs="Arial"/>
              </w:rPr>
              <w:t xml:space="preserve"> effective</w:t>
            </w:r>
            <w:r w:rsidRPr="000C716E">
              <w:rPr>
                <w:rFonts w:cs="Arial"/>
              </w:rPr>
              <w:t>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752C6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212676" w:rsidRPr="000C716E" w:rsidTr="00A575D0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212676" w:rsidRPr="000C716E" w:rsidRDefault="00212676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212676" w:rsidRPr="000C716E" w:rsidRDefault="00212676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212676" w:rsidRPr="000C716E" w:rsidTr="00A575D0">
        <w:trPr>
          <w:trHeight w:val="540"/>
        </w:trPr>
        <w:tc>
          <w:tcPr>
            <w:tcW w:w="2831" w:type="dxa"/>
            <w:gridSpan w:val="2"/>
            <w:vMerge w:val="restart"/>
          </w:tcPr>
          <w:p w:rsidR="00212676" w:rsidRPr="00212676" w:rsidRDefault="00212676" w:rsidP="00A575D0">
            <w:pPr>
              <w:pStyle w:val="StandardKleinTabelle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…</w:t>
            </w: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</w:tr>
      <w:tr w:rsidR="00212676" w:rsidRPr="000C716E" w:rsidTr="00A575D0">
        <w:trPr>
          <w:trHeight w:val="666"/>
        </w:trPr>
        <w:tc>
          <w:tcPr>
            <w:tcW w:w="2831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212676" w:rsidRPr="000C716E" w:rsidRDefault="001E2C6D" w:rsidP="00A575D0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212676" w:rsidRPr="000C716E" w:rsidTr="00A575D0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212676" w:rsidRPr="000C716E" w:rsidRDefault="00212676" w:rsidP="00A575D0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Default="00212676" w:rsidP="00212676">
      <w:pPr>
        <w:pStyle w:val="Pfad"/>
      </w:pPr>
    </w:p>
    <w:p w:rsidR="00212676" w:rsidRDefault="00212676">
      <w:pPr>
        <w:spacing w:after="0"/>
        <w:jc w:val="left"/>
        <w:rPr>
          <w:noProof/>
          <w:sz w:val="12"/>
          <w:szCs w:val="12"/>
          <w:lang w:val="de-CH" w:eastAsia="de-CH"/>
        </w:rPr>
      </w:pPr>
      <w:r>
        <w:br w:type="page"/>
      </w:r>
    </w:p>
    <w:tbl>
      <w:tblPr>
        <w:tblStyle w:val="Tabellenraster"/>
        <w:tblW w:w="15451" w:type="dxa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5451"/>
      </w:tblGrid>
      <w:tr w:rsidR="009752C6" w:rsidRPr="000C716E" w:rsidTr="000C3452">
        <w:tc>
          <w:tcPr>
            <w:tcW w:w="15451" w:type="dxa"/>
            <w:shd w:val="clear" w:color="auto" w:fill="A6A6A6" w:themeFill="background1" w:themeFillShade="A6"/>
          </w:tcPr>
          <w:p w:rsidR="009752C6" w:rsidRPr="000C716E" w:rsidRDefault="009752C6" w:rsidP="000C3452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C716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>Internal safety reporting procedures</w:t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How many reports have been received since the last review and is the internal reporting and external occurrence reporting properly performed?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C316C1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Are the safety reports analysed, including a root-cause analysis, and are corrective and preventive actions taken?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752C6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C316C1" w:rsidRPr="000C716E" w:rsidTr="00A575D0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C316C1" w:rsidRPr="000C716E" w:rsidRDefault="00C316C1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C316C1" w:rsidRPr="000C716E" w:rsidRDefault="00C316C1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C316C1" w:rsidRPr="000C716E" w:rsidRDefault="00C316C1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C316C1" w:rsidRPr="000C716E" w:rsidRDefault="00C316C1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C316C1" w:rsidRPr="000C716E" w:rsidRDefault="00C316C1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C316C1" w:rsidRPr="000C716E" w:rsidTr="00A575D0">
        <w:trPr>
          <w:trHeight w:val="540"/>
        </w:trPr>
        <w:tc>
          <w:tcPr>
            <w:tcW w:w="2831" w:type="dxa"/>
            <w:gridSpan w:val="2"/>
            <w:vMerge w:val="restart"/>
          </w:tcPr>
          <w:p w:rsidR="00C316C1" w:rsidRPr="000C716E" w:rsidRDefault="00C316C1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Is the risk-assessment checklist updated on an ongoing basis?</w:t>
            </w:r>
          </w:p>
        </w:tc>
        <w:tc>
          <w:tcPr>
            <w:tcW w:w="5459" w:type="dxa"/>
            <w:gridSpan w:val="2"/>
            <w:vMerge/>
          </w:tcPr>
          <w:p w:rsidR="00C316C1" w:rsidRPr="000C716E" w:rsidRDefault="00C316C1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C316C1" w:rsidRPr="000C716E" w:rsidRDefault="00C316C1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C316C1" w:rsidRPr="000C716E" w:rsidRDefault="00C316C1" w:rsidP="00A575D0">
            <w:pPr>
              <w:pStyle w:val="StandardKleinTabelle"/>
              <w:rPr>
                <w:rFonts w:cs="Arial"/>
              </w:rPr>
            </w:pPr>
          </w:p>
        </w:tc>
      </w:tr>
      <w:tr w:rsidR="00C316C1" w:rsidRPr="000C716E" w:rsidTr="00A575D0">
        <w:trPr>
          <w:trHeight w:val="666"/>
        </w:trPr>
        <w:tc>
          <w:tcPr>
            <w:tcW w:w="2831" w:type="dxa"/>
            <w:gridSpan w:val="2"/>
            <w:vMerge/>
          </w:tcPr>
          <w:p w:rsidR="00C316C1" w:rsidRPr="000C716E" w:rsidRDefault="00C316C1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C316C1" w:rsidRPr="000C716E" w:rsidRDefault="00C316C1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C316C1" w:rsidRPr="000C716E" w:rsidRDefault="00C316C1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C316C1" w:rsidRPr="000C716E" w:rsidRDefault="001E2C6D" w:rsidP="00A575D0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C316C1" w:rsidRPr="000C716E" w:rsidTr="00A575D0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C316C1" w:rsidRPr="000C716E" w:rsidRDefault="00C316C1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C316C1" w:rsidRPr="000C716E" w:rsidRDefault="00C316C1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C316C1" w:rsidRPr="000C716E" w:rsidRDefault="00C316C1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C316C1" w:rsidRPr="000C716E" w:rsidRDefault="00C316C1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C316C1" w:rsidRPr="000C716E" w:rsidRDefault="00C316C1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C316C1" w:rsidRPr="000C716E" w:rsidRDefault="00C316C1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C316C1" w:rsidRPr="000C716E" w:rsidRDefault="00C316C1" w:rsidP="00A575D0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12305A" w:rsidRDefault="0012305A">
      <w:pPr>
        <w:spacing w:after="0"/>
        <w:jc w:val="left"/>
        <w:rPr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Have all reporters received feedback?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Default="00212676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p w:rsidR="00212676" w:rsidRDefault="00212676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  <w:r>
        <w:rPr>
          <w:rFonts w:cs="Arial"/>
          <w:noProof/>
          <w:sz w:val="12"/>
          <w:szCs w:val="12"/>
          <w:lang w:val="de-CH" w:eastAsia="de-CH"/>
        </w:rPr>
        <w:br w:type="page"/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212676" w:rsidRPr="000C716E" w:rsidTr="00A575D0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212676" w:rsidRPr="000C716E" w:rsidRDefault="00212676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lastRenderedPageBreak/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212676" w:rsidRPr="000C716E" w:rsidRDefault="00212676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212676" w:rsidRPr="000C716E" w:rsidTr="00A575D0">
        <w:trPr>
          <w:trHeight w:val="540"/>
        </w:trPr>
        <w:tc>
          <w:tcPr>
            <w:tcW w:w="2831" w:type="dxa"/>
            <w:gridSpan w:val="2"/>
            <w:vMerge w:val="restart"/>
          </w:tcPr>
          <w:p w:rsidR="00212676" w:rsidRPr="00212676" w:rsidRDefault="00212676" w:rsidP="00A575D0">
            <w:pPr>
              <w:pStyle w:val="StandardKleinTabelle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…</w:t>
            </w: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</w:tr>
      <w:tr w:rsidR="00212676" w:rsidRPr="000C716E" w:rsidTr="00A575D0">
        <w:trPr>
          <w:trHeight w:val="666"/>
        </w:trPr>
        <w:tc>
          <w:tcPr>
            <w:tcW w:w="2831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212676" w:rsidRPr="000C716E" w:rsidRDefault="001E2C6D" w:rsidP="00A575D0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212676" w:rsidRPr="000C716E" w:rsidTr="00A575D0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212676" w:rsidRPr="000C716E" w:rsidRDefault="00212676" w:rsidP="00A575D0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Default="00212676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5451"/>
      </w:tblGrid>
      <w:tr w:rsidR="009752C6" w:rsidRPr="000C716E" w:rsidTr="000C3452">
        <w:tc>
          <w:tcPr>
            <w:tcW w:w="15451" w:type="dxa"/>
            <w:shd w:val="clear" w:color="auto" w:fill="A6A6A6" w:themeFill="background1" w:themeFillShade="A6"/>
          </w:tcPr>
          <w:p w:rsidR="009752C6" w:rsidRPr="000C716E" w:rsidRDefault="009752C6" w:rsidP="000C3452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</w:pPr>
            <w:r w:rsidRPr="000C716E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 xml:space="preserve">Hazard checklists and risk register </w:t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  <w:lang w:val="en-US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Is the risk-assessment checklist updated on an ongoing basis?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Is the risk-assessment checklist made available to staff?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Is the risk-assessment checklist used, in particular when significant changes occur (regulations, personnel, training aircraft, training courses, etc.)?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12305A" w:rsidRDefault="0012305A" w:rsidP="009752C6">
      <w:pPr>
        <w:pStyle w:val="Pfad"/>
        <w:rPr>
          <w:rFonts w:cs="Arial"/>
        </w:rPr>
      </w:pPr>
    </w:p>
    <w:p w:rsidR="0012305A" w:rsidRDefault="0012305A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  <w:r>
        <w:rPr>
          <w:rFonts w:cs="Arial"/>
        </w:rPr>
        <w:br w:type="page"/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lastRenderedPageBreak/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Are the risks assessed and the risk mitigation actions followed-up and recorded?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67CF" w:rsidRDefault="002167CF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  <w:lang w:val="en-GB"/>
              </w:rPr>
              <w:t xml:space="preserve">Is any risk </w:t>
            </w:r>
            <w:r w:rsidRPr="000C716E">
              <w:rPr>
                <w:rFonts w:cs="Arial"/>
              </w:rPr>
              <w:t>that has been found acceptable duly justified?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Do the assumptions made for the risk assessment remain valid?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0C3452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0C3452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0C3452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Are all risk mitigation actions initiated since the last organizational review effective?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0C3452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1E2C6D" w:rsidP="000C345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752C6" w:rsidRPr="000C716E" w:rsidTr="000C3452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0C3452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0C3452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Default="00212676" w:rsidP="009752C6">
      <w:pPr>
        <w:pStyle w:val="Pfad"/>
        <w:rPr>
          <w:rFonts w:cs="Arial"/>
        </w:rPr>
      </w:pPr>
    </w:p>
    <w:p w:rsidR="00212676" w:rsidRDefault="00212676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  <w:r>
        <w:rPr>
          <w:rFonts w:cs="Arial"/>
        </w:rPr>
        <w:br w:type="page"/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212676" w:rsidRPr="000C716E" w:rsidTr="00A575D0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212676" w:rsidRPr="000C716E" w:rsidRDefault="00212676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lastRenderedPageBreak/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212676" w:rsidRPr="000C716E" w:rsidRDefault="00212676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212676" w:rsidRPr="000C716E" w:rsidTr="00A575D0">
        <w:trPr>
          <w:trHeight w:val="540"/>
        </w:trPr>
        <w:tc>
          <w:tcPr>
            <w:tcW w:w="2831" w:type="dxa"/>
            <w:gridSpan w:val="2"/>
            <w:vMerge w:val="restart"/>
          </w:tcPr>
          <w:p w:rsidR="00212676" w:rsidRPr="00212676" w:rsidRDefault="00212676" w:rsidP="00A575D0">
            <w:pPr>
              <w:pStyle w:val="StandardKleinTabelle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…</w:t>
            </w: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</w:tr>
      <w:tr w:rsidR="00212676" w:rsidRPr="000C716E" w:rsidTr="00A575D0">
        <w:trPr>
          <w:trHeight w:val="666"/>
        </w:trPr>
        <w:tc>
          <w:tcPr>
            <w:tcW w:w="2831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212676" w:rsidRPr="000C716E" w:rsidRDefault="001E2C6D" w:rsidP="00A575D0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212676" w:rsidRPr="000C716E" w:rsidTr="00A575D0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212676" w:rsidRPr="000C716E" w:rsidRDefault="00212676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212676" w:rsidRPr="000C716E" w:rsidRDefault="00212676" w:rsidP="00A575D0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A07C71" w:rsidRDefault="00A07C71" w:rsidP="000D7020">
      <w:pPr>
        <w:pStyle w:val="Pfad"/>
      </w:pPr>
    </w:p>
    <w:tbl>
      <w:tblPr>
        <w:tblStyle w:val="Tabellenraster"/>
        <w:tblW w:w="15451" w:type="dxa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5451"/>
      </w:tblGrid>
      <w:tr w:rsidR="000D7020" w:rsidRPr="000C716E" w:rsidTr="000C3452">
        <w:tc>
          <w:tcPr>
            <w:tcW w:w="15451" w:type="dxa"/>
            <w:shd w:val="clear" w:color="auto" w:fill="A6A6A6" w:themeFill="background1" w:themeFillShade="A6"/>
          </w:tcPr>
          <w:p w:rsidR="000D7020" w:rsidRPr="000C716E" w:rsidRDefault="000D7020" w:rsidP="000C3452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</w:pPr>
          </w:p>
        </w:tc>
      </w:tr>
    </w:tbl>
    <w:p w:rsidR="00A07C71" w:rsidRPr="000D7020" w:rsidRDefault="00A07C71" w:rsidP="000D7020">
      <w:pPr>
        <w:pStyle w:val="Pfad"/>
      </w:pPr>
    </w:p>
    <w:tbl>
      <w:tblPr>
        <w:tblStyle w:val="Tabellenraster"/>
        <w:tblW w:w="15451" w:type="dxa"/>
        <w:tblInd w:w="108" w:type="dxa"/>
        <w:tblCellMar>
          <w:top w:w="85" w:type="dxa"/>
        </w:tblCellMar>
        <w:tblLook w:val="04A0" w:firstRow="1" w:lastRow="0" w:firstColumn="1" w:lastColumn="0" w:noHBand="0" w:noVBand="1"/>
      </w:tblPr>
      <w:tblGrid>
        <w:gridCol w:w="5529"/>
        <w:gridCol w:w="2772"/>
        <w:gridCol w:w="2756"/>
        <w:gridCol w:w="4394"/>
      </w:tblGrid>
      <w:tr w:rsidR="009752C6" w:rsidRPr="00722EAF" w:rsidTr="000C3452">
        <w:trPr>
          <w:trHeight w:val="1255"/>
        </w:trPr>
        <w:tc>
          <w:tcPr>
            <w:tcW w:w="5529" w:type="dxa"/>
          </w:tcPr>
          <w:p w:rsidR="009752C6" w:rsidRPr="00722EAF" w:rsidRDefault="009752C6" w:rsidP="000C3452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en-US" w:eastAsia="de-CH"/>
              </w:rPr>
            </w:pPr>
            <w:r w:rsidRPr="00722EAF">
              <w:rPr>
                <w:rFonts w:cs="Arial"/>
                <w:sz w:val="20"/>
                <w:lang w:val="en-US" w:eastAsia="de-CH"/>
              </w:rPr>
              <w:t>Person responsible for the organisational review</w:t>
            </w:r>
          </w:p>
        </w:tc>
        <w:tc>
          <w:tcPr>
            <w:tcW w:w="2772" w:type="dxa"/>
          </w:tcPr>
          <w:p w:rsidR="009752C6" w:rsidRPr="00722EAF" w:rsidRDefault="009752C6" w:rsidP="000C3452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en-US" w:eastAsia="de-CH"/>
              </w:rPr>
            </w:pPr>
            <w:r w:rsidRPr="00722EAF">
              <w:rPr>
                <w:rFonts w:cs="Arial"/>
                <w:sz w:val="20"/>
                <w:lang w:val="en-US" w:eastAsia="de-CH"/>
              </w:rPr>
              <w:t>Name</w:t>
            </w:r>
          </w:p>
        </w:tc>
        <w:tc>
          <w:tcPr>
            <w:tcW w:w="2756" w:type="dxa"/>
          </w:tcPr>
          <w:p w:rsidR="009752C6" w:rsidRPr="00722EAF" w:rsidRDefault="009752C6" w:rsidP="000C3452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en-US" w:eastAsia="de-CH"/>
              </w:rPr>
            </w:pPr>
            <w:r w:rsidRPr="00722EAF">
              <w:rPr>
                <w:rFonts w:cs="Arial"/>
                <w:sz w:val="20"/>
                <w:lang w:val="en-US" w:eastAsia="de-CH"/>
              </w:rPr>
              <w:t>Date</w:t>
            </w:r>
          </w:p>
        </w:tc>
        <w:tc>
          <w:tcPr>
            <w:tcW w:w="4394" w:type="dxa"/>
          </w:tcPr>
          <w:p w:rsidR="009752C6" w:rsidRPr="00722EAF" w:rsidRDefault="009752C6" w:rsidP="000C3452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en-US" w:eastAsia="de-CH"/>
              </w:rPr>
            </w:pPr>
            <w:r w:rsidRPr="00722EAF">
              <w:rPr>
                <w:rFonts w:cs="Arial"/>
                <w:sz w:val="20"/>
                <w:lang w:val="en-US" w:eastAsia="de-CH"/>
              </w:rPr>
              <w:t>Signature</w:t>
            </w:r>
          </w:p>
        </w:tc>
      </w:tr>
    </w:tbl>
    <w:p w:rsidR="00212676" w:rsidRDefault="00212676" w:rsidP="00A07C71">
      <w:pPr>
        <w:pStyle w:val="StandardTabelle"/>
      </w:pPr>
    </w:p>
    <w:p w:rsidR="00A07C71" w:rsidRDefault="00A07C71" w:rsidP="00A07C71">
      <w:pPr>
        <w:pStyle w:val="StandardTabelle"/>
        <w:rPr>
          <w:lang w:val="de-CH" w:eastAsia="de-CH"/>
        </w:rPr>
      </w:pPr>
    </w:p>
    <w:p w:rsidR="00A07C71" w:rsidRDefault="00A07C71" w:rsidP="00A07C71">
      <w:pPr>
        <w:pStyle w:val="StandardTabelle"/>
        <w:rPr>
          <w:lang w:val="de-CH" w:eastAsia="de-CH"/>
        </w:rPr>
      </w:pPr>
    </w:p>
    <w:p w:rsidR="00A07C71" w:rsidRDefault="00A07C71" w:rsidP="00A07C71">
      <w:pPr>
        <w:pStyle w:val="StandardTabelle"/>
        <w:rPr>
          <w:lang w:val="de-CH" w:eastAsia="de-CH"/>
        </w:rPr>
      </w:pPr>
    </w:p>
    <w:p w:rsidR="00A07C71" w:rsidRDefault="00A07C71" w:rsidP="00A07C71">
      <w:pPr>
        <w:pStyle w:val="StandardTabelle"/>
        <w:rPr>
          <w:lang w:val="de-CH" w:eastAsia="de-CH"/>
        </w:rPr>
      </w:pPr>
    </w:p>
    <w:p w:rsidR="00A07C71" w:rsidRDefault="00A07C71" w:rsidP="00A07C71">
      <w:pPr>
        <w:pStyle w:val="StandardTabelle"/>
        <w:rPr>
          <w:lang w:val="de-CH" w:eastAsia="de-CH"/>
        </w:rPr>
      </w:pPr>
    </w:p>
    <w:p w:rsidR="000D7020" w:rsidRDefault="000D7020" w:rsidP="00A07C71">
      <w:pPr>
        <w:pStyle w:val="StandardTabelle"/>
        <w:rPr>
          <w:lang w:val="de-CH" w:eastAsia="de-CH"/>
        </w:rPr>
      </w:pPr>
    </w:p>
    <w:p w:rsidR="000D7020" w:rsidRDefault="000D7020" w:rsidP="00A07C71">
      <w:pPr>
        <w:pStyle w:val="StandardTabelle"/>
        <w:rPr>
          <w:lang w:val="de-CH" w:eastAsia="de-CH"/>
        </w:rPr>
      </w:pPr>
    </w:p>
    <w:p w:rsidR="000D7020" w:rsidRDefault="000D7020" w:rsidP="00A07C71">
      <w:pPr>
        <w:pStyle w:val="StandardTabelle"/>
        <w:rPr>
          <w:lang w:val="de-CH" w:eastAsia="de-CH"/>
        </w:rPr>
      </w:pPr>
    </w:p>
    <w:p w:rsidR="000D7020" w:rsidRPr="00A07C71" w:rsidRDefault="000D7020" w:rsidP="00A07C71">
      <w:pPr>
        <w:pStyle w:val="StandardTabelle"/>
        <w:rPr>
          <w:lang w:val="de-CH" w:eastAsia="de-CH"/>
        </w:rPr>
      </w:pPr>
    </w:p>
    <w:p w:rsidR="009752C6" w:rsidRPr="009E182A" w:rsidRDefault="009752C6" w:rsidP="00D77843">
      <w:pPr>
        <w:pStyle w:val="NoteBox"/>
        <w:pBdr>
          <w:right w:val="single" w:sz="6" w:space="15" w:color="auto"/>
        </w:pBdr>
        <w:ind w:left="624"/>
        <w:jc w:val="left"/>
        <w:rPr>
          <w:rFonts w:cs="Arial"/>
          <w:sz w:val="20"/>
        </w:rPr>
      </w:pPr>
      <w:r w:rsidRPr="009E182A">
        <w:rPr>
          <w:rFonts w:cs="Arial"/>
          <w:sz w:val="20"/>
          <w:lang w:val="en-US"/>
        </w:rPr>
        <w:t xml:space="preserve">According to ORA.GEN.200(c) an organisation providing training only for the LAPL, PPL, SPL or BPL and the associated ratings or certificates, safety risk management and compliance monitoring may be </w:t>
      </w:r>
      <w:r>
        <w:rPr>
          <w:rFonts w:cs="Arial"/>
          <w:sz w:val="20"/>
          <w:lang w:val="en-US"/>
        </w:rPr>
        <w:t>ac</w:t>
      </w:r>
      <w:r w:rsidRPr="009E182A">
        <w:rPr>
          <w:rFonts w:cs="Arial"/>
          <w:sz w:val="20"/>
          <w:lang w:val="en-US"/>
        </w:rPr>
        <w:t xml:space="preserve">complished by an organisational review, which is to be performed at least once every calendar year. </w:t>
      </w:r>
      <w:r w:rsidRPr="009E182A">
        <w:rPr>
          <w:rFonts w:cs="Arial"/>
          <w:sz w:val="20"/>
        </w:rPr>
        <w:t>The competent authority shall be notified about the results of this review by the organisation without undue delay.</w:t>
      </w:r>
    </w:p>
    <w:p w:rsidR="009752C6" w:rsidRPr="009E182A" w:rsidRDefault="009752C6" w:rsidP="009752C6">
      <w:pPr>
        <w:pStyle w:val="NoteBox"/>
        <w:pBdr>
          <w:right w:val="single" w:sz="6" w:space="15" w:color="auto"/>
        </w:pBdr>
        <w:ind w:left="624"/>
        <w:jc w:val="left"/>
        <w:rPr>
          <w:rFonts w:cs="Arial"/>
          <w:sz w:val="20"/>
        </w:rPr>
      </w:pPr>
      <w:r w:rsidRPr="009E182A">
        <w:rPr>
          <w:rFonts w:cs="Arial"/>
          <w:sz w:val="20"/>
        </w:rPr>
        <w:t>All level 1 findings in the sense of ARA.GEN.350 should be immediately notified to the competent authority and all necessary actions immediately taken. The level 1 findings include:</w:t>
      </w:r>
      <w:r w:rsidRPr="009E182A">
        <w:rPr>
          <w:rFonts w:cs="Arial"/>
          <w:sz w:val="20"/>
        </w:rPr>
        <w:br/>
        <w:t>(1) failure to give the competent authority access to the organisation’s facilities as defined in ORA.GEN.140 during normal operating hours and after two written requests;</w:t>
      </w:r>
      <w:r w:rsidRPr="009E182A">
        <w:rPr>
          <w:rFonts w:cs="Arial"/>
          <w:sz w:val="20"/>
        </w:rPr>
        <w:br/>
        <w:t>(2) obtaining or maintaining the validity of the organisation certificate by falsification of submitted documentary evidence;</w:t>
      </w:r>
      <w:r w:rsidRPr="009E182A">
        <w:rPr>
          <w:rFonts w:cs="Arial"/>
          <w:sz w:val="20"/>
        </w:rPr>
        <w:br/>
        <w:t>(3) evidence of malpractice or fraudulent use of the organisation certificate; and</w:t>
      </w:r>
      <w:r w:rsidRPr="009E182A">
        <w:rPr>
          <w:rFonts w:cs="Arial"/>
          <w:sz w:val="20"/>
        </w:rPr>
        <w:br/>
        <w:t>(4) the lack of an accountable manager.</w:t>
      </w:r>
      <w:bookmarkStart w:id="0" w:name="_GoBack"/>
      <w:bookmarkEnd w:id="0"/>
    </w:p>
    <w:sectPr w:rsidR="009752C6" w:rsidRPr="009E182A" w:rsidSect="004B6088">
      <w:headerReference w:type="default" r:id="rId9"/>
      <w:footerReference w:type="default" r:id="rId10"/>
      <w:pgSz w:w="16838" w:h="11906" w:orient="landscape" w:code="9"/>
      <w:pgMar w:top="1418" w:right="851" w:bottom="851" w:left="851" w:header="993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4A7" w:rsidRPr="008A6258" w:rsidRDefault="009A24A7" w:rsidP="008A6258">
      <w:r>
        <w:separator/>
      </w:r>
    </w:p>
    <w:p w:rsidR="009A24A7" w:rsidRDefault="009A24A7"/>
  </w:endnote>
  <w:endnote w:type="continuationSeparator" w:id="0">
    <w:p w:rsidR="009A24A7" w:rsidRPr="008A6258" w:rsidRDefault="009A24A7" w:rsidP="008A6258">
      <w:r>
        <w:continuationSeparator/>
      </w:r>
    </w:p>
    <w:p w:rsidR="009A24A7" w:rsidRDefault="009A24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5534" w:type="dxa"/>
      <w:tblLook w:val="04A0" w:firstRow="1" w:lastRow="0" w:firstColumn="1" w:lastColumn="0" w:noHBand="0" w:noVBand="1"/>
    </w:tblPr>
    <w:tblGrid>
      <w:gridCol w:w="13858"/>
      <w:gridCol w:w="1676"/>
    </w:tblGrid>
    <w:tr w:rsidR="003D0C05" w:rsidTr="00B53C3A">
      <w:tc>
        <w:tcPr>
          <w:tcW w:w="1385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D0C05" w:rsidRPr="00B53C3A" w:rsidRDefault="003D0C05" w:rsidP="00C924A6">
          <w:pPr>
            <w:pStyle w:val="StandardKleinTabelle"/>
          </w:pPr>
          <w:r>
            <w:sym w:font="Wingdings" w:char="F04A"/>
          </w:r>
          <w:r>
            <w:t xml:space="preserve"> = o.k.</w:t>
          </w:r>
          <w:r w:rsidRPr="00B53C3A">
            <w:t xml:space="preserve"> </w:t>
          </w:r>
          <w:r>
            <w:t xml:space="preserve">-&gt; </w:t>
          </w:r>
          <w:r w:rsidRPr="00B53C3A">
            <w:t>all correct /</w:t>
          </w:r>
          <w:r>
            <w:t xml:space="preserve"> </w:t>
          </w:r>
          <w:r w:rsidRPr="00217D6A">
            <w:rPr>
              <w:rFonts w:cs="Arial"/>
            </w:rPr>
            <w:sym w:font="Wingdings" w:char="F04C"/>
          </w:r>
          <w:r>
            <w:rPr>
              <w:rFonts w:cs="Arial"/>
            </w:rPr>
            <w:t xml:space="preserve"> = not o.k. -&gt; specify / </w:t>
          </w:r>
          <w:r w:rsidR="00C924A6">
            <w:rPr>
              <w:rFonts w:cs="Arial"/>
            </w:rPr>
            <w:t xml:space="preserve">Responsible = Person responsible for root-cause, corrective-/preventive action / </w:t>
          </w:r>
          <w:r w:rsidRPr="00B53C3A">
            <w:t xml:space="preserve">Sign = Signature / </w:t>
          </w:r>
          <w:r>
            <w:t>AM</w:t>
          </w:r>
          <w:r w:rsidRPr="00B53C3A">
            <w:t xml:space="preserve"> = </w:t>
          </w:r>
          <w:r>
            <w:t>Accountable Manager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>
            <w:rPr>
              <w:shd w:val="clear" w:color="auto" w:fill="F2F2F2" w:themeFill="background1" w:themeFillShade="F2"/>
            </w:rPr>
          </w:sdtEndPr>
          <w:sdtContent>
            <w:p w:rsidR="003D0C05" w:rsidRDefault="003D0C05" w:rsidP="00B53C3A">
              <w:pPr>
                <w:pStyle w:val="StandardKleinTabelle"/>
                <w:jc w:val="right"/>
              </w:pPr>
              <w:r w:rsidRPr="00B53C3A">
                <w:rPr>
                  <w:shd w:val="clear" w:color="auto" w:fill="D9D9D9" w:themeFill="background1" w:themeFillShade="D9"/>
                </w:rPr>
                <w:t xml:space="preserve">Page </w:t>
              </w:r>
              <w:r w:rsidRPr="00B53C3A">
                <w:rPr>
                  <w:shd w:val="clear" w:color="auto" w:fill="D9D9D9" w:themeFill="background1" w:themeFillShade="D9"/>
                </w:rPr>
                <w:fldChar w:fldCharType="begin"/>
              </w:r>
              <w:r w:rsidRPr="00B53C3A">
                <w:rPr>
                  <w:shd w:val="clear" w:color="auto" w:fill="D9D9D9" w:themeFill="background1" w:themeFillShade="D9"/>
                </w:rPr>
                <w:instrText xml:space="preserve"> PAGE </w:instrText>
              </w:r>
              <w:r w:rsidRPr="00B53C3A">
                <w:rPr>
                  <w:shd w:val="clear" w:color="auto" w:fill="D9D9D9" w:themeFill="background1" w:themeFillShade="D9"/>
                </w:rPr>
                <w:fldChar w:fldCharType="separate"/>
              </w:r>
              <w:r w:rsidR="001E2C6D">
                <w:rPr>
                  <w:noProof/>
                  <w:shd w:val="clear" w:color="auto" w:fill="D9D9D9" w:themeFill="background1" w:themeFillShade="D9"/>
                </w:rPr>
                <w:t>14</w:t>
              </w:r>
              <w:r w:rsidRPr="00B53C3A">
                <w:rPr>
                  <w:shd w:val="clear" w:color="auto" w:fill="D9D9D9" w:themeFill="background1" w:themeFillShade="D9"/>
                </w:rPr>
                <w:fldChar w:fldCharType="end"/>
              </w:r>
              <w:r w:rsidRPr="00B53C3A">
                <w:rPr>
                  <w:shd w:val="clear" w:color="auto" w:fill="D9D9D9" w:themeFill="background1" w:themeFillShade="D9"/>
                </w:rPr>
                <w:t xml:space="preserve"> of </w:t>
              </w:r>
              <w:r w:rsidRPr="00B53C3A">
                <w:rPr>
                  <w:shd w:val="clear" w:color="auto" w:fill="D9D9D9" w:themeFill="background1" w:themeFillShade="D9"/>
                </w:rPr>
                <w:fldChar w:fldCharType="begin"/>
              </w:r>
              <w:r w:rsidRPr="00B53C3A">
                <w:rPr>
                  <w:shd w:val="clear" w:color="auto" w:fill="D9D9D9" w:themeFill="background1" w:themeFillShade="D9"/>
                </w:rPr>
                <w:instrText xml:space="preserve"> NUMPAGES  </w:instrText>
              </w:r>
              <w:r w:rsidRPr="00B53C3A">
                <w:rPr>
                  <w:shd w:val="clear" w:color="auto" w:fill="D9D9D9" w:themeFill="background1" w:themeFillShade="D9"/>
                </w:rPr>
                <w:fldChar w:fldCharType="separate"/>
              </w:r>
              <w:r w:rsidR="001E2C6D">
                <w:rPr>
                  <w:noProof/>
                  <w:shd w:val="clear" w:color="auto" w:fill="D9D9D9" w:themeFill="background1" w:themeFillShade="D9"/>
                </w:rPr>
                <w:t>15</w:t>
              </w:r>
              <w:r w:rsidRPr="00B53C3A">
                <w:rPr>
                  <w:shd w:val="clear" w:color="auto" w:fill="D9D9D9" w:themeFill="background1" w:themeFillShade="D9"/>
                </w:rPr>
                <w:fldChar w:fldCharType="end"/>
              </w:r>
            </w:p>
          </w:sdtContent>
        </w:sdt>
      </w:tc>
    </w:tr>
  </w:tbl>
  <w:p w:rsidR="003D0C05" w:rsidRDefault="003D0C0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4A7" w:rsidRPr="008A6258" w:rsidRDefault="009A24A7" w:rsidP="008A6258">
      <w:r>
        <w:separator/>
      </w:r>
    </w:p>
    <w:p w:rsidR="009A24A7" w:rsidRDefault="009A24A7"/>
  </w:footnote>
  <w:footnote w:type="continuationSeparator" w:id="0">
    <w:p w:rsidR="009A24A7" w:rsidRPr="008A6258" w:rsidRDefault="009A24A7" w:rsidP="008A6258">
      <w:r>
        <w:continuationSeparator/>
      </w:r>
    </w:p>
    <w:p w:rsidR="009A24A7" w:rsidRDefault="009A24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gitternetz1"/>
      <w:tblW w:w="15451" w:type="dxa"/>
      <w:tblInd w:w="108" w:type="dxa"/>
      <w:tblLook w:val="04A0" w:firstRow="1" w:lastRow="0" w:firstColumn="1" w:lastColumn="0" w:noHBand="0" w:noVBand="1"/>
    </w:tblPr>
    <w:tblGrid>
      <w:gridCol w:w="9356"/>
      <w:gridCol w:w="4394"/>
      <w:gridCol w:w="1701"/>
    </w:tblGrid>
    <w:tr w:rsidR="003D0C05" w:rsidTr="009752C6">
      <w:trPr>
        <w:trHeight w:val="284"/>
      </w:trPr>
      <w:tc>
        <w:tcPr>
          <w:tcW w:w="9356" w:type="dxa"/>
        </w:tcPr>
        <w:p w:rsidR="003D0C05" w:rsidRDefault="003D0C05" w:rsidP="00BD21C1">
          <w:pPr>
            <w:pStyle w:val="Kopfzeile"/>
            <w:spacing w:before="120" w:after="120"/>
          </w:pPr>
          <w:r>
            <w:rPr>
              <w:sz w:val="24"/>
            </w:rPr>
            <w:t>Organisational Review</w:t>
          </w:r>
          <w:r w:rsidRPr="00B53C3A">
            <w:rPr>
              <w:sz w:val="24"/>
            </w:rPr>
            <w:t xml:space="preserve"> Checklist and Report</w:t>
          </w:r>
        </w:p>
      </w:tc>
      <w:tc>
        <w:tcPr>
          <w:tcW w:w="4394" w:type="dxa"/>
          <w:vAlign w:val="center"/>
        </w:tcPr>
        <w:p w:rsidR="003D0C05" w:rsidRDefault="003D0C05" w:rsidP="00017C8D">
          <w:pPr>
            <w:pStyle w:val="StandardKleinTabelle"/>
          </w:pPr>
          <w:r>
            <w:t>Attachment to ATO-OMM</w:t>
          </w:r>
        </w:p>
        <w:p w:rsidR="003D0C05" w:rsidRDefault="0021513D" w:rsidP="00BD21C1">
          <w:pPr>
            <w:pStyle w:val="StandardKleinTabelle"/>
          </w:pPr>
          <w:r w:rsidRPr="0021513D">
            <w:t>ATT1</w:t>
          </w:r>
          <w:r w:rsidR="003D0C05" w:rsidRPr="0021513D">
            <w:t xml:space="preserve"> / Issue 1 / Revision 0 /</w:t>
          </w:r>
          <w:r w:rsidR="003D0C05">
            <w:t xml:space="preserve"> </w:t>
          </w:r>
          <w:r w:rsidR="003D0C05">
            <w:rPr>
              <w:color w:val="0070C0"/>
            </w:rPr>
            <w:t>dd.mm</w:t>
          </w:r>
          <w:r w:rsidR="003D0C05" w:rsidRPr="00BD21C1">
            <w:rPr>
              <w:color w:val="0070C0"/>
            </w:rPr>
            <w:t>.</w:t>
          </w:r>
          <w:r w:rsidR="003D0C05">
            <w:rPr>
              <w:color w:val="0070C0"/>
            </w:rPr>
            <w:t>yyyy</w:t>
          </w:r>
        </w:p>
      </w:tc>
      <w:tc>
        <w:tcPr>
          <w:tcW w:w="1701" w:type="dxa"/>
          <w:tcBorders>
            <w:top w:val="nil"/>
            <w:bottom w:val="nil"/>
            <w:right w:val="nil"/>
          </w:tcBorders>
          <w:vAlign w:val="center"/>
        </w:tcPr>
        <w:p w:rsidR="003D0C05" w:rsidRPr="00BD21C1" w:rsidRDefault="003D0C05" w:rsidP="00017C8D">
          <w:pPr>
            <w:pStyle w:val="Kopfzeile"/>
            <w:spacing w:before="60" w:after="60"/>
            <w:jc w:val="center"/>
            <w:rPr>
              <w:color w:val="0070C0"/>
            </w:rPr>
          </w:pPr>
          <w:r w:rsidRPr="00BD21C1">
            <w:rPr>
              <w:color w:val="0070C0"/>
            </w:rPr>
            <w:t>Logo</w:t>
          </w:r>
        </w:p>
      </w:tc>
    </w:tr>
  </w:tbl>
  <w:p w:rsidR="003D0C05" w:rsidRDefault="003D0C0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05F4AE0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C946AA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C11570"/>
    <w:multiLevelType w:val="hybridMultilevel"/>
    <w:tmpl w:val="22BCD828"/>
    <w:lvl w:ilvl="0" w:tplc="FE9AE808">
      <w:start w:val="1"/>
      <w:numFmt w:val="lowerLetter"/>
      <w:pStyle w:val="Aufzhlunga"/>
      <w:lvlText w:val="%1)"/>
      <w:lvlJc w:val="left"/>
      <w:pPr>
        <w:tabs>
          <w:tab w:val="num" w:pos="624"/>
        </w:tabs>
        <w:ind w:left="624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2D4AF5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9237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388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B6DC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D464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061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229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14E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5629A9"/>
    <w:multiLevelType w:val="hybridMultilevel"/>
    <w:tmpl w:val="64BCE050"/>
    <w:lvl w:ilvl="0" w:tplc="55C4A1F4">
      <w:start w:val="1"/>
      <w:numFmt w:val="bullet"/>
      <w:pStyle w:val="Aufzhlung1Einzug1"/>
      <w:lvlText w:val="-"/>
      <w:lvlJc w:val="left"/>
      <w:pPr>
        <w:tabs>
          <w:tab w:val="num" w:pos="587"/>
        </w:tabs>
        <w:ind w:left="510" w:hanging="340"/>
      </w:pPr>
      <w:rPr>
        <w:rFonts w:ascii="Verdana" w:hAnsi="Verdana" w:hint="default"/>
        <w:b w:val="0"/>
        <w:i w:val="0"/>
        <w:sz w:val="24"/>
      </w:rPr>
    </w:lvl>
    <w:lvl w:ilvl="1" w:tplc="AF96810A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DCDA3FC8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433A8C08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73BA0FE2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AE3CB394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C1C2E5CA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936D35E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455E7C44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" w15:restartNumberingAfterBreak="0">
    <w:nsid w:val="16BE3A57"/>
    <w:multiLevelType w:val="hybridMultilevel"/>
    <w:tmpl w:val="AE14AC46"/>
    <w:lvl w:ilvl="0" w:tplc="A4B8D6A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F1B9D"/>
    <w:multiLevelType w:val="hybridMultilevel"/>
    <w:tmpl w:val="25FA5648"/>
    <w:lvl w:ilvl="0" w:tplc="09FC5148">
      <w:start w:val="1"/>
      <w:numFmt w:val="none"/>
      <w:pStyle w:val="APP"/>
      <w:lvlText w:val="APP: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1" w:tplc="A0E60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08A4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B8F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BE9B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FCE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264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F6FE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02D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280187"/>
    <w:multiLevelType w:val="hybridMultilevel"/>
    <w:tmpl w:val="6724269A"/>
    <w:lvl w:ilvl="0" w:tplc="A4B8D6A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b w:val="0"/>
        <w:i w:val="0"/>
        <w:sz w:val="24"/>
      </w:rPr>
    </w:lvl>
    <w:lvl w:ilvl="1" w:tplc="0807000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280BAC"/>
    <w:multiLevelType w:val="multilevel"/>
    <w:tmpl w:val="75FA640C"/>
    <w:lvl w:ilvl="0">
      <w:numFmt w:val="decimal"/>
      <w:pStyle w:val="berschrift1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  <w:szCs w:val="22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0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1440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800"/>
        </w:tabs>
        <w:ind w:left="1021" w:hanging="1021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800"/>
        </w:tabs>
        <w:ind w:left="1134" w:hanging="1134"/>
      </w:pPr>
      <w:rPr>
        <w:rFonts w:ascii="Arial" w:hAnsi="Arial" w:hint="default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41621B6"/>
    <w:multiLevelType w:val="hybridMultilevel"/>
    <w:tmpl w:val="23B2EE88"/>
    <w:lvl w:ilvl="0" w:tplc="200E4100">
      <w:start w:val="1"/>
      <w:numFmt w:val="none"/>
      <w:pStyle w:val="ACC"/>
      <w:lvlText w:val="ACC: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1" w:tplc="E730AB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A0B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5A8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42F4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5899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528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D46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1CEC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6C6F63"/>
    <w:multiLevelType w:val="hybridMultilevel"/>
    <w:tmpl w:val="ED4E9346"/>
    <w:lvl w:ilvl="0" w:tplc="07465834">
      <w:start w:val="1"/>
      <w:numFmt w:val="bullet"/>
      <w:pStyle w:val="AufzhlungTabelleklein"/>
      <w:lvlText w:val="-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A2850"/>
    <w:multiLevelType w:val="hybridMultilevel"/>
    <w:tmpl w:val="79DEB426"/>
    <w:lvl w:ilvl="0" w:tplc="92101988">
      <w:start w:val="1"/>
      <w:numFmt w:val="upperRoman"/>
      <w:pStyle w:val="AufzhlungEinzug2"/>
      <w:lvlText w:val="%1."/>
      <w:lvlJc w:val="left"/>
      <w:pPr>
        <w:ind w:left="1684" w:hanging="360"/>
      </w:pPr>
      <w:rPr>
        <w:rFonts w:hint="default"/>
      </w:rPr>
    </w:lvl>
    <w:lvl w:ilvl="1" w:tplc="EA08DF86" w:tentative="1">
      <w:start w:val="1"/>
      <w:numFmt w:val="lowerLetter"/>
      <w:lvlText w:val="%2."/>
      <w:lvlJc w:val="left"/>
      <w:pPr>
        <w:ind w:left="2404" w:hanging="360"/>
      </w:pPr>
    </w:lvl>
    <w:lvl w:ilvl="2" w:tplc="C30C1B1C" w:tentative="1">
      <w:start w:val="1"/>
      <w:numFmt w:val="lowerRoman"/>
      <w:lvlText w:val="%3."/>
      <w:lvlJc w:val="right"/>
      <w:pPr>
        <w:ind w:left="3124" w:hanging="180"/>
      </w:pPr>
    </w:lvl>
    <w:lvl w:ilvl="3" w:tplc="59885082" w:tentative="1">
      <w:start w:val="1"/>
      <w:numFmt w:val="decimal"/>
      <w:lvlText w:val="%4."/>
      <w:lvlJc w:val="left"/>
      <w:pPr>
        <w:ind w:left="3844" w:hanging="360"/>
      </w:pPr>
    </w:lvl>
    <w:lvl w:ilvl="4" w:tplc="E79622C6" w:tentative="1">
      <w:start w:val="1"/>
      <w:numFmt w:val="lowerLetter"/>
      <w:lvlText w:val="%5."/>
      <w:lvlJc w:val="left"/>
      <w:pPr>
        <w:ind w:left="4564" w:hanging="360"/>
      </w:pPr>
    </w:lvl>
    <w:lvl w:ilvl="5" w:tplc="7566472A" w:tentative="1">
      <w:start w:val="1"/>
      <w:numFmt w:val="lowerRoman"/>
      <w:lvlText w:val="%6."/>
      <w:lvlJc w:val="right"/>
      <w:pPr>
        <w:ind w:left="5284" w:hanging="180"/>
      </w:pPr>
    </w:lvl>
    <w:lvl w:ilvl="6" w:tplc="9B849100" w:tentative="1">
      <w:start w:val="1"/>
      <w:numFmt w:val="decimal"/>
      <w:lvlText w:val="%7."/>
      <w:lvlJc w:val="left"/>
      <w:pPr>
        <w:ind w:left="6004" w:hanging="360"/>
      </w:pPr>
    </w:lvl>
    <w:lvl w:ilvl="7" w:tplc="33A25FA0" w:tentative="1">
      <w:start w:val="1"/>
      <w:numFmt w:val="lowerLetter"/>
      <w:lvlText w:val="%8."/>
      <w:lvlJc w:val="left"/>
      <w:pPr>
        <w:ind w:left="6724" w:hanging="360"/>
      </w:pPr>
    </w:lvl>
    <w:lvl w:ilvl="8" w:tplc="D8E2DDA4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1" w15:restartNumberingAfterBreak="0">
    <w:nsid w:val="34BB1A8F"/>
    <w:multiLevelType w:val="hybridMultilevel"/>
    <w:tmpl w:val="36B29720"/>
    <w:lvl w:ilvl="0" w:tplc="1C52003C">
      <w:start w:val="1"/>
      <w:numFmt w:val="bullet"/>
      <w:pStyle w:val="BulletTabelle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14805"/>
    <w:multiLevelType w:val="hybridMultilevel"/>
    <w:tmpl w:val="B89A8872"/>
    <w:lvl w:ilvl="0" w:tplc="87569470">
      <w:start w:val="1"/>
      <w:numFmt w:val="bullet"/>
      <w:pStyle w:val="Bullet1Einzug1"/>
      <w:lvlText w:val=""/>
      <w:lvlJc w:val="left"/>
      <w:pPr>
        <w:tabs>
          <w:tab w:val="num" w:pos="984"/>
        </w:tabs>
        <w:ind w:left="907" w:hanging="283"/>
      </w:pPr>
      <w:rPr>
        <w:rFonts w:ascii="Symbol" w:hAnsi="Symbol" w:hint="default"/>
      </w:rPr>
    </w:lvl>
    <w:lvl w:ilvl="1" w:tplc="300E07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6C3A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0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529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5C3B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5456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F01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A03C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A1D02"/>
    <w:multiLevelType w:val="hybridMultilevel"/>
    <w:tmpl w:val="DFC890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5592D"/>
    <w:multiLevelType w:val="hybridMultilevel"/>
    <w:tmpl w:val="B8E84894"/>
    <w:lvl w:ilvl="0" w:tplc="68CE3618">
      <w:start w:val="1"/>
      <w:numFmt w:val="none"/>
      <w:pStyle w:val="NoteBox"/>
      <w:lvlText w:val="Note: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1" w:tplc="911E91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687E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628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889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4A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762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A6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8EAA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197103"/>
    <w:multiLevelType w:val="hybridMultilevel"/>
    <w:tmpl w:val="99282802"/>
    <w:lvl w:ilvl="0" w:tplc="FFFFFFFF">
      <w:start w:val="1"/>
      <w:numFmt w:val="bullet"/>
      <w:pStyle w:val="EinzugTabel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A632A"/>
    <w:multiLevelType w:val="hybridMultilevel"/>
    <w:tmpl w:val="DFA6837C"/>
    <w:lvl w:ilvl="0" w:tplc="48B0F096">
      <w:start w:val="1"/>
      <w:numFmt w:val="bullet"/>
      <w:pStyle w:val="AufzhlungEinzug"/>
      <w:lvlText w:val="o"/>
      <w:lvlJc w:val="left"/>
      <w:pPr>
        <w:tabs>
          <w:tab w:val="num" w:pos="1268"/>
        </w:tabs>
        <w:ind w:left="1191" w:hanging="283"/>
      </w:pPr>
      <w:rPr>
        <w:rFonts w:hint="default"/>
        <w:sz w:val="16"/>
      </w:rPr>
    </w:lvl>
    <w:lvl w:ilvl="1" w:tplc="4DE6C0AE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16"/>
      </w:rPr>
    </w:lvl>
    <w:lvl w:ilvl="2" w:tplc="5FCA1B6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1684A5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9AF2CF6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707A779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9ADA0ADA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BBB0FB4C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1C961CA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A782E22"/>
    <w:multiLevelType w:val="hybridMultilevel"/>
    <w:tmpl w:val="C1B0F1BA"/>
    <w:lvl w:ilvl="0" w:tplc="092083D8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10"/>
      </w:pPr>
      <w:rPr>
        <w:rFonts w:ascii="Symbol" w:hAnsi="Symbol" w:hint="default"/>
      </w:rPr>
    </w:lvl>
    <w:lvl w:ilvl="1" w:tplc="D6C864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0A1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6F9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8E03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C2EF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0616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5C2A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8E01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B3B1B"/>
    <w:multiLevelType w:val="hybridMultilevel"/>
    <w:tmpl w:val="93BADE3C"/>
    <w:lvl w:ilvl="0" w:tplc="645A639A">
      <w:start w:val="1"/>
      <w:numFmt w:val="lowerLetter"/>
      <w:pStyle w:val="AufzhlungaEinzug1"/>
      <w:lvlText w:val="%1)"/>
      <w:lvlJc w:val="left"/>
      <w:pPr>
        <w:tabs>
          <w:tab w:val="num" w:pos="984"/>
        </w:tabs>
        <w:ind w:left="90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6408FE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646D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149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DCF4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1ADD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0E7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48B8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3834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13E8A"/>
    <w:multiLevelType w:val="hybridMultilevel"/>
    <w:tmpl w:val="E078E620"/>
    <w:lvl w:ilvl="0" w:tplc="A4B8D6A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92579"/>
    <w:multiLevelType w:val="hybridMultilevel"/>
    <w:tmpl w:val="49D61136"/>
    <w:lvl w:ilvl="0" w:tplc="9C608B9A">
      <w:start w:val="1"/>
      <w:numFmt w:val="bullet"/>
      <w:pStyle w:val="Checkbox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b w:val="0"/>
        <w:bCs w:val="0"/>
        <w:i w:val="0"/>
        <w:iCs w:val="0"/>
        <w:sz w:val="24"/>
        <w:szCs w:val="24"/>
      </w:rPr>
    </w:lvl>
    <w:lvl w:ilvl="1" w:tplc="0807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1B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7000F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7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1B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7000F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7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1B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EA32E26"/>
    <w:multiLevelType w:val="hybridMultilevel"/>
    <w:tmpl w:val="4F0AB29A"/>
    <w:lvl w:ilvl="0" w:tplc="9B8606E6">
      <w:start w:val="1"/>
      <w:numFmt w:val="bullet"/>
      <w:pStyle w:val="Aufzhlung1"/>
      <w:lvlText w:val="-"/>
      <w:lvlJc w:val="left"/>
      <w:pPr>
        <w:tabs>
          <w:tab w:val="num" w:pos="567"/>
        </w:tabs>
        <w:ind w:left="567" w:hanging="510"/>
      </w:pPr>
      <w:rPr>
        <w:rFonts w:ascii="Verdana" w:hAnsi="Verdana" w:hint="default"/>
        <w:b w:val="0"/>
        <w:i w:val="0"/>
        <w:sz w:val="24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10ACD"/>
    <w:multiLevelType w:val="hybridMultilevel"/>
    <w:tmpl w:val="B988174E"/>
    <w:lvl w:ilvl="0" w:tplc="50A41F90">
      <w:start w:val="1"/>
      <w:numFmt w:val="decimal"/>
      <w:pStyle w:val="Aufzhlung"/>
      <w:lvlText w:val="%1."/>
      <w:lvlJc w:val="left"/>
      <w:pPr>
        <w:tabs>
          <w:tab w:val="num" w:pos="1077"/>
        </w:tabs>
        <w:ind w:left="1077" w:hanging="510"/>
      </w:pPr>
      <w:rPr>
        <w:rFonts w:ascii="Arial" w:hAnsi="Arial" w:hint="default"/>
        <w:b w:val="0"/>
        <w:i w:val="0"/>
        <w:sz w:val="22"/>
        <w:szCs w:val="22"/>
      </w:rPr>
    </w:lvl>
    <w:lvl w:ilvl="1" w:tplc="2FB6D730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D8CA7444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C2A26DE4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44B43070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C5865EDE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FA0AE7EA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95BCF7E0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D6E81FE6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23" w15:restartNumberingAfterBreak="0">
    <w:nsid w:val="75F92BAD"/>
    <w:multiLevelType w:val="hybridMultilevel"/>
    <w:tmpl w:val="9B28D90A"/>
    <w:lvl w:ilvl="0" w:tplc="50A41F90">
      <w:start w:val="1"/>
      <w:numFmt w:val="bullet"/>
      <w:pStyle w:val="Einzug1Tabelle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2FB6D7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CA74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2A26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4B430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865E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A0AE7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5BCF7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E81F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7567EEA"/>
    <w:multiLevelType w:val="hybridMultilevel"/>
    <w:tmpl w:val="B6046CDE"/>
    <w:lvl w:ilvl="0" w:tplc="5CAEDA84">
      <w:start w:val="1"/>
      <w:numFmt w:val="bullet"/>
      <w:pStyle w:val="BulletTabelleKursiv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  <w:szCs w:val="22"/>
      </w:rPr>
    </w:lvl>
    <w:lvl w:ilvl="1" w:tplc="2FB6D730" w:tentative="1">
      <w:start w:val="1"/>
      <w:numFmt w:val="lowerLetter"/>
      <w:lvlText w:val="%2."/>
      <w:lvlJc w:val="left"/>
      <w:pPr>
        <w:ind w:left="1440" w:hanging="360"/>
      </w:pPr>
    </w:lvl>
    <w:lvl w:ilvl="2" w:tplc="D8CA7444" w:tentative="1">
      <w:start w:val="1"/>
      <w:numFmt w:val="lowerRoman"/>
      <w:lvlText w:val="%3."/>
      <w:lvlJc w:val="right"/>
      <w:pPr>
        <w:ind w:left="2160" w:hanging="180"/>
      </w:pPr>
    </w:lvl>
    <w:lvl w:ilvl="3" w:tplc="C2A26DE4" w:tentative="1">
      <w:start w:val="1"/>
      <w:numFmt w:val="decimal"/>
      <w:lvlText w:val="%4."/>
      <w:lvlJc w:val="left"/>
      <w:pPr>
        <w:ind w:left="2880" w:hanging="360"/>
      </w:pPr>
    </w:lvl>
    <w:lvl w:ilvl="4" w:tplc="44B43070" w:tentative="1">
      <w:start w:val="1"/>
      <w:numFmt w:val="lowerLetter"/>
      <w:lvlText w:val="%5."/>
      <w:lvlJc w:val="left"/>
      <w:pPr>
        <w:ind w:left="3600" w:hanging="360"/>
      </w:pPr>
    </w:lvl>
    <w:lvl w:ilvl="5" w:tplc="C5865EDE" w:tentative="1">
      <w:start w:val="1"/>
      <w:numFmt w:val="lowerRoman"/>
      <w:lvlText w:val="%6."/>
      <w:lvlJc w:val="right"/>
      <w:pPr>
        <w:ind w:left="4320" w:hanging="180"/>
      </w:pPr>
    </w:lvl>
    <w:lvl w:ilvl="6" w:tplc="FA0AE7EA" w:tentative="1">
      <w:start w:val="1"/>
      <w:numFmt w:val="decimal"/>
      <w:lvlText w:val="%7."/>
      <w:lvlJc w:val="left"/>
      <w:pPr>
        <w:ind w:left="5040" w:hanging="360"/>
      </w:pPr>
    </w:lvl>
    <w:lvl w:ilvl="7" w:tplc="95BCF7E0" w:tentative="1">
      <w:start w:val="1"/>
      <w:numFmt w:val="lowerLetter"/>
      <w:lvlText w:val="%8."/>
      <w:lvlJc w:val="left"/>
      <w:pPr>
        <w:ind w:left="5760" w:hanging="360"/>
      </w:pPr>
    </w:lvl>
    <w:lvl w:ilvl="8" w:tplc="D6E8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B0240"/>
    <w:multiLevelType w:val="hybridMultilevel"/>
    <w:tmpl w:val="3DF0A4DC"/>
    <w:lvl w:ilvl="0" w:tplc="50A41F90">
      <w:start w:val="1"/>
      <w:numFmt w:val="decimal"/>
      <w:pStyle w:val="AufzhlungEinzug1"/>
      <w:lvlText w:val="%1."/>
      <w:lvlJc w:val="left"/>
      <w:pPr>
        <w:tabs>
          <w:tab w:val="num" w:pos="984"/>
        </w:tabs>
        <w:ind w:left="90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2FB6D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CA7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A26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B430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865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0AE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BCF7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E81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9D5E66"/>
    <w:multiLevelType w:val="hybridMultilevel"/>
    <w:tmpl w:val="8500C4E2"/>
    <w:lvl w:ilvl="0" w:tplc="A4B8D6A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b w:val="0"/>
        <w:i w:val="0"/>
        <w:sz w:val="24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21"/>
  </w:num>
  <w:num w:numId="4">
    <w:abstractNumId w:val="25"/>
  </w:num>
  <w:num w:numId="5">
    <w:abstractNumId w:val="12"/>
  </w:num>
  <w:num w:numId="6">
    <w:abstractNumId w:val="3"/>
  </w:num>
  <w:num w:numId="7">
    <w:abstractNumId w:val="17"/>
  </w:num>
  <w:num w:numId="8">
    <w:abstractNumId w:val="22"/>
  </w:num>
  <w:num w:numId="9">
    <w:abstractNumId w:val="2"/>
  </w:num>
  <w:num w:numId="10">
    <w:abstractNumId w:val="20"/>
  </w:num>
  <w:num w:numId="11">
    <w:abstractNumId w:val="16"/>
  </w:num>
  <w:num w:numId="12">
    <w:abstractNumId w:val="8"/>
  </w:num>
  <w:num w:numId="13">
    <w:abstractNumId w:val="5"/>
  </w:num>
  <w:num w:numId="14">
    <w:abstractNumId w:val="14"/>
  </w:num>
  <w:num w:numId="15">
    <w:abstractNumId w:val="13"/>
  </w:num>
  <w:num w:numId="16">
    <w:abstractNumId w:val="24"/>
  </w:num>
  <w:num w:numId="17">
    <w:abstractNumId w:val="15"/>
  </w:num>
  <w:num w:numId="18">
    <w:abstractNumId w:val="23"/>
  </w:num>
  <w:num w:numId="19">
    <w:abstractNumId w:val="10"/>
  </w:num>
  <w:num w:numId="20">
    <w:abstractNumId w:val="0"/>
  </w:num>
  <w:num w:numId="21">
    <w:abstractNumId w:val="1"/>
  </w:num>
  <w:num w:numId="22">
    <w:abstractNumId w:val="22"/>
    <w:lvlOverride w:ilvl="0">
      <w:startOverride w:val="1"/>
    </w:lvlOverride>
  </w:num>
  <w:num w:numId="23">
    <w:abstractNumId w:val="6"/>
  </w:num>
  <w:num w:numId="24">
    <w:abstractNumId w:val="9"/>
  </w:num>
  <w:num w:numId="25">
    <w:abstractNumId w:val="4"/>
  </w:num>
  <w:num w:numId="26">
    <w:abstractNumId w:val="19"/>
  </w:num>
  <w:num w:numId="27">
    <w:abstractNumId w:val="26"/>
  </w:num>
  <w:num w:numId="28">
    <w:abstractNumId w:val="11"/>
  </w:num>
  <w:num w:numId="29">
    <w:abstractNumId w:val="22"/>
    <w:lvlOverride w:ilvl="0">
      <w:startOverride w:val="1"/>
    </w:lvlOverride>
  </w:num>
  <w:num w:numId="30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ocumentProtection w:formatting="1" w:enforcement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54C"/>
    <w:rsid w:val="000064A0"/>
    <w:rsid w:val="0001192B"/>
    <w:rsid w:val="00015920"/>
    <w:rsid w:val="00015BB9"/>
    <w:rsid w:val="000179EA"/>
    <w:rsid w:val="00017C8D"/>
    <w:rsid w:val="000201FE"/>
    <w:rsid w:val="00020C04"/>
    <w:rsid w:val="000212B8"/>
    <w:rsid w:val="00021C8D"/>
    <w:rsid w:val="0002288C"/>
    <w:rsid w:val="0003186A"/>
    <w:rsid w:val="00031896"/>
    <w:rsid w:val="000379E7"/>
    <w:rsid w:val="00041270"/>
    <w:rsid w:val="000414C2"/>
    <w:rsid w:val="000426F8"/>
    <w:rsid w:val="000527EF"/>
    <w:rsid w:val="00052AD8"/>
    <w:rsid w:val="00052C07"/>
    <w:rsid w:val="00052D2C"/>
    <w:rsid w:val="000570AA"/>
    <w:rsid w:val="000605FD"/>
    <w:rsid w:val="00062969"/>
    <w:rsid w:val="00062CF2"/>
    <w:rsid w:val="000720F6"/>
    <w:rsid w:val="00072750"/>
    <w:rsid w:val="00074D38"/>
    <w:rsid w:val="00077332"/>
    <w:rsid w:val="00085E1D"/>
    <w:rsid w:val="00094D6D"/>
    <w:rsid w:val="00097F76"/>
    <w:rsid w:val="000A29C7"/>
    <w:rsid w:val="000A6745"/>
    <w:rsid w:val="000B0D40"/>
    <w:rsid w:val="000B1BCD"/>
    <w:rsid w:val="000B293D"/>
    <w:rsid w:val="000B4B36"/>
    <w:rsid w:val="000B62D4"/>
    <w:rsid w:val="000B654C"/>
    <w:rsid w:val="000C1D71"/>
    <w:rsid w:val="000C246A"/>
    <w:rsid w:val="000C335D"/>
    <w:rsid w:val="000C39E4"/>
    <w:rsid w:val="000C716E"/>
    <w:rsid w:val="000C772B"/>
    <w:rsid w:val="000D04F7"/>
    <w:rsid w:val="000D0E02"/>
    <w:rsid w:val="000D0F80"/>
    <w:rsid w:val="000D2248"/>
    <w:rsid w:val="000D3981"/>
    <w:rsid w:val="000D4359"/>
    <w:rsid w:val="000D54CD"/>
    <w:rsid w:val="000D7020"/>
    <w:rsid w:val="000E22F9"/>
    <w:rsid w:val="000E27AF"/>
    <w:rsid w:val="000E3100"/>
    <w:rsid w:val="000E49C3"/>
    <w:rsid w:val="000F11FA"/>
    <w:rsid w:val="000F1642"/>
    <w:rsid w:val="000F2A24"/>
    <w:rsid w:val="000F3C17"/>
    <w:rsid w:val="000F48EB"/>
    <w:rsid w:val="000F567D"/>
    <w:rsid w:val="000F570A"/>
    <w:rsid w:val="000F6562"/>
    <w:rsid w:val="00102538"/>
    <w:rsid w:val="00104A80"/>
    <w:rsid w:val="00104D13"/>
    <w:rsid w:val="001108AB"/>
    <w:rsid w:val="00110E92"/>
    <w:rsid w:val="00111669"/>
    <w:rsid w:val="0011200B"/>
    <w:rsid w:val="00114236"/>
    <w:rsid w:val="00121A7B"/>
    <w:rsid w:val="00122362"/>
    <w:rsid w:val="0012305A"/>
    <w:rsid w:val="00125613"/>
    <w:rsid w:val="00125A15"/>
    <w:rsid w:val="0013277F"/>
    <w:rsid w:val="001335A1"/>
    <w:rsid w:val="00133FE1"/>
    <w:rsid w:val="00135102"/>
    <w:rsid w:val="00135625"/>
    <w:rsid w:val="00136567"/>
    <w:rsid w:val="00137C3F"/>
    <w:rsid w:val="001402F6"/>
    <w:rsid w:val="001410D2"/>
    <w:rsid w:val="001422CA"/>
    <w:rsid w:val="00142949"/>
    <w:rsid w:val="001430FE"/>
    <w:rsid w:val="0014536F"/>
    <w:rsid w:val="00145506"/>
    <w:rsid w:val="001467F5"/>
    <w:rsid w:val="00150DA6"/>
    <w:rsid w:val="00150FF0"/>
    <w:rsid w:val="00151076"/>
    <w:rsid w:val="00156F3E"/>
    <w:rsid w:val="00160020"/>
    <w:rsid w:val="00163557"/>
    <w:rsid w:val="00164DF2"/>
    <w:rsid w:val="00165ACF"/>
    <w:rsid w:val="00166200"/>
    <w:rsid w:val="00170AEE"/>
    <w:rsid w:val="00172C7E"/>
    <w:rsid w:val="001754A2"/>
    <w:rsid w:val="001778B5"/>
    <w:rsid w:val="00181349"/>
    <w:rsid w:val="001818A7"/>
    <w:rsid w:val="00186360"/>
    <w:rsid w:val="001877D6"/>
    <w:rsid w:val="00190D63"/>
    <w:rsid w:val="00192970"/>
    <w:rsid w:val="00194A44"/>
    <w:rsid w:val="00195804"/>
    <w:rsid w:val="00196308"/>
    <w:rsid w:val="001A0333"/>
    <w:rsid w:val="001A0AB1"/>
    <w:rsid w:val="001A2D9F"/>
    <w:rsid w:val="001A39C9"/>
    <w:rsid w:val="001A4251"/>
    <w:rsid w:val="001A4D10"/>
    <w:rsid w:val="001A578A"/>
    <w:rsid w:val="001A6331"/>
    <w:rsid w:val="001A639D"/>
    <w:rsid w:val="001B00E6"/>
    <w:rsid w:val="001B0719"/>
    <w:rsid w:val="001B4121"/>
    <w:rsid w:val="001C024D"/>
    <w:rsid w:val="001C079B"/>
    <w:rsid w:val="001C143A"/>
    <w:rsid w:val="001C1AF9"/>
    <w:rsid w:val="001C2C0F"/>
    <w:rsid w:val="001C416B"/>
    <w:rsid w:val="001C74F9"/>
    <w:rsid w:val="001D1405"/>
    <w:rsid w:val="001D58BE"/>
    <w:rsid w:val="001D67AD"/>
    <w:rsid w:val="001E1920"/>
    <w:rsid w:val="001E1BD1"/>
    <w:rsid w:val="001E2C6D"/>
    <w:rsid w:val="001E4310"/>
    <w:rsid w:val="001F04CA"/>
    <w:rsid w:val="001F2703"/>
    <w:rsid w:val="001F598C"/>
    <w:rsid w:val="001F5A80"/>
    <w:rsid w:val="001F61A3"/>
    <w:rsid w:val="0020206F"/>
    <w:rsid w:val="00204D6D"/>
    <w:rsid w:val="00205379"/>
    <w:rsid w:val="00212676"/>
    <w:rsid w:val="00214733"/>
    <w:rsid w:val="00214E4E"/>
    <w:rsid w:val="0021513D"/>
    <w:rsid w:val="002167CF"/>
    <w:rsid w:val="002169A8"/>
    <w:rsid w:val="00217D6A"/>
    <w:rsid w:val="00222E5A"/>
    <w:rsid w:val="00223715"/>
    <w:rsid w:val="00223CD9"/>
    <w:rsid w:val="00225FAE"/>
    <w:rsid w:val="00226291"/>
    <w:rsid w:val="00226E17"/>
    <w:rsid w:val="00231D85"/>
    <w:rsid w:val="00234A51"/>
    <w:rsid w:val="002370D4"/>
    <w:rsid w:val="00240263"/>
    <w:rsid w:val="002405A3"/>
    <w:rsid w:val="00245927"/>
    <w:rsid w:val="00251DFF"/>
    <w:rsid w:val="00252E8C"/>
    <w:rsid w:val="00256C06"/>
    <w:rsid w:val="00260A5F"/>
    <w:rsid w:val="0026125C"/>
    <w:rsid w:val="002703F4"/>
    <w:rsid w:val="00272E69"/>
    <w:rsid w:val="0027372E"/>
    <w:rsid w:val="00273823"/>
    <w:rsid w:val="00275457"/>
    <w:rsid w:val="00277C82"/>
    <w:rsid w:val="00280E36"/>
    <w:rsid w:val="002813E9"/>
    <w:rsid w:val="00282020"/>
    <w:rsid w:val="002844B2"/>
    <w:rsid w:val="00285547"/>
    <w:rsid w:val="00286AF6"/>
    <w:rsid w:val="002924B7"/>
    <w:rsid w:val="00294323"/>
    <w:rsid w:val="00294E7E"/>
    <w:rsid w:val="00296F62"/>
    <w:rsid w:val="002A036A"/>
    <w:rsid w:val="002A18A8"/>
    <w:rsid w:val="002A4F7A"/>
    <w:rsid w:val="002A5332"/>
    <w:rsid w:val="002A5EE5"/>
    <w:rsid w:val="002A7440"/>
    <w:rsid w:val="002A759B"/>
    <w:rsid w:val="002B02EC"/>
    <w:rsid w:val="002B2A0D"/>
    <w:rsid w:val="002B4CC2"/>
    <w:rsid w:val="002C1B71"/>
    <w:rsid w:val="002C340E"/>
    <w:rsid w:val="002C4C41"/>
    <w:rsid w:val="002C6FB1"/>
    <w:rsid w:val="002D1226"/>
    <w:rsid w:val="002D6BCF"/>
    <w:rsid w:val="002D71D0"/>
    <w:rsid w:val="002D799D"/>
    <w:rsid w:val="002E656D"/>
    <w:rsid w:val="002F002C"/>
    <w:rsid w:val="002F0C7D"/>
    <w:rsid w:val="002F21BB"/>
    <w:rsid w:val="002F30E9"/>
    <w:rsid w:val="002F3FB6"/>
    <w:rsid w:val="002F44CF"/>
    <w:rsid w:val="002F4E1C"/>
    <w:rsid w:val="002F6D39"/>
    <w:rsid w:val="003004C9"/>
    <w:rsid w:val="00302927"/>
    <w:rsid w:val="0030549A"/>
    <w:rsid w:val="0030656B"/>
    <w:rsid w:val="00307ED8"/>
    <w:rsid w:val="00312109"/>
    <w:rsid w:val="003138A4"/>
    <w:rsid w:val="003244E0"/>
    <w:rsid w:val="00326FD9"/>
    <w:rsid w:val="00327D09"/>
    <w:rsid w:val="0033002D"/>
    <w:rsid w:val="0033024E"/>
    <w:rsid w:val="00340DA1"/>
    <w:rsid w:val="00340E3F"/>
    <w:rsid w:val="003415A5"/>
    <w:rsid w:val="00341978"/>
    <w:rsid w:val="00344D54"/>
    <w:rsid w:val="00346DC9"/>
    <w:rsid w:val="00352497"/>
    <w:rsid w:val="00354833"/>
    <w:rsid w:val="00354A47"/>
    <w:rsid w:val="0035799B"/>
    <w:rsid w:val="00361F40"/>
    <w:rsid w:val="00362C1D"/>
    <w:rsid w:val="003656B0"/>
    <w:rsid w:val="0036690A"/>
    <w:rsid w:val="00367D09"/>
    <w:rsid w:val="00373D06"/>
    <w:rsid w:val="003764AD"/>
    <w:rsid w:val="00376D79"/>
    <w:rsid w:val="00382BD0"/>
    <w:rsid w:val="00384873"/>
    <w:rsid w:val="003854DB"/>
    <w:rsid w:val="003856B9"/>
    <w:rsid w:val="003867ED"/>
    <w:rsid w:val="00386E0F"/>
    <w:rsid w:val="003874DB"/>
    <w:rsid w:val="00387F9A"/>
    <w:rsid w:val="00391A88"/>
    <w:rsid w:val="00392372"/>
    <w:rsid w:val="00395145"/>
    <w:rsid w:val="003973CA"/>
    <w:rsid w:val="003976DA"/>
    <w:rsid w:val="003A2EB0"/>
    <w:rsid w:val="003A4A18"/>
    <w:rsid w:val="003A6ED6"/>
    <w:rsid w:val="003A7365"/>
    <w:rsid w:val="003A7BD4"/>
    <w:rsid w:val="003B1CEB"/>
    <w:rsid w:val="003B432D"/>
    <w:rsid w:val="003B566C"/>
    <w:rsid w:val="003B59C6"/>
    <w:rsid w:val="003B6237"/>
    <w:rsid w:val="003B6D22"/>
    <w:rsid w:val="003B722A"/>
    <w:rsid w:val="003C005C"/>
    <w:rsid w:val="003C28B3"/>
    <w:rsid w:val="003D0A92"/>
    <w:rsid w:val="003D0C05"/>
    <w:rsid w:val="003D0CD0"/>
    <w:rsid w:val="003D12F0"/>
    <w:rsid w:val="003D365C"/>
    <w:rsid w:val="003D479B"/>
    <w:rsid w:val="003E01FE"/>
    <w:rsid w:val="003E217F"/>
    <w:rsid w:val="003E23EA"/>
    <w:rsid w:val="003E5007"/>
    <w:rsid w:val="003F19EC"/>
    <w:rsid w:val="003F1AB2"/>
    <w:rsid w:val="003F23AF"/>
    <w:rsid w:val="003F2D7B"/>
    <w:rsid w:val="003F51D2"/>
    <w:rsid w:val="003F7679"/>
    <w:rsid w:val="00401D68"/>
    <w:rsid w:val="0040215C"/>
    <w:rsid w:val="0040324D"/>
    <w:rsid w:val="00405E80"/>
    <w:rsid w:val="004111CD"/>
    <w:rsid w:val="00416ADF"/>
    <w:rsid w:val="00420607"/>
    <w:rsid w:val="00422000"/>
    <w:rsid w:val="0042302C"/>
    <w:rsid w:val="004237FA"/>
    <w:rsid w:val="0042656B"/>
    <w:rsid w:val="004268E0"/>
    <w:rsid w:val="00435145"/>
    <w:rsid w:val="00440705"/>
    <w:rsid w:val="00440852"/>
    <w:rsid w:val="00441C66"/>
    <w:rsid w:val="00443370"/>
    <w:rsid w:val="0044361F"/>
    <w:rsid w:val="00444079"/>
    <w:rsid w:val="00446547"/>
    <w:rsid w:val="004468A8"/>
    <w:rsid w:val="00447A02"/>
    <w:rsid w:val="00447DD4"/>
    <w:rsid w:val="0045489A"/>
    <w:rsid w:val="00456E49"/>
    <w:rsid w:val="004605DA"/>
    <w:rsid w:val="0046114F"/>
    <w:rsid w:val="004663DA"/>
    <w:rsid w:val="004677A3"/>
    <w:rsid w:val="004710FD"/>
    <w:rsid w:val="0047440A"/>
    <w:rsid w:val="0047624D"/>
    <w:rsid w:val="00477012"/>
    <w:rsid w:val="00480BA2"/>
    <w:rsid w:val="00491240"/>
    <w:rsid w:val="00492D83"/>
    <w:rsid w:val="004960F0"/>
    <w:rsid w:val="00496792"/>
    <w:rsid w:val="004B1934"/>
    <w:rsid w:val="004B4067"/>
    <w:rsid w:val="004B4913"/>
    <w:rsid w:val="004B6088"/>
    <w:rsid w:val="004B7923"/>
    <w:rsid w:val="004C1204"/>
    <w:rsid w:val="004C19CF"/>
    <w:rsid w:val="004C4D8C"/>
    <w:rsid w:val="004C5211"/>
    <w:rsid w:val="004C7117"/>
    <w:rsid w:val="004D03E3"/>
    <w:rsid w:val="004D0A3E"/>
    <w:rsid w:val="004D3208"/>
    <w:rsid w:val="004D3748"/>
    <w:rsid w:val="004D3D3E"/>
    <w:rsid w:val="004D5C7B"/>
    <w:rsid w:val="004E4C7C"/>
    <w:rsid w:val="004E7E50"/>
    <w:rsid w:val="004F666E"/>
    <w:rsid w:val="004F72A7"/>
    <w:rsid w:val="004F7741"/>
    <w:rsid w:val="005019B9"/>
    <w:rsid w:val="00502DE2"/>
    <w:rsid w:val="0052026F"/>
    <w:rsid w:val="005207E0"/>
    <w:rsid w:val="00520C04"/>
    <w:rsid w:val="00522C6E"/>
    <w:rsid w:val="00524BE5"/>
    <w:rsid w:val="0052516A"/>
    <w:rsid w:val="0053432D"/>
    <w:rsid w:val="0053713C"/>
    <w:rsid w:val="0054065C"/>
    <w:rsid w:val="00541ABC"/>
    <w:rsid w:val="00541D36"/>
    <w:rsid w:val="00542066"/>
    <w:rsid w:val="005444F2"/>
    <w:rsid w:val="00547A3D"/>
    <w:rsid w:val="00550704"/>
    <w:rsid w:val="00550EA0"/>
    <w:rsid w:val="00554252"/>
    <w:rsid w:val="005571EE"/>
    <w:rsid w:val="005572F9"/>
    <w:rsid w:val="005661EA"/>
    <w:rsid w:val="005673B3"/>
    <w:rsid w:val="00567CAD"/>
    <w:rsid w:val="005715C7"/>
    <w:rsid w:val="00573F83"/>
    <w:rsid w:val="00585858"/>
    <w:rsid w:val="00591F08"/>
    <w:rsid w:val="00593329"/>
    <w:rsid w:val="00593FF3"/>
    <w:rsid w:val="00595FD9"/>
    <w:rsid w:val="005965F6"/>
    <w:rsid w:val="00596C14"/>
    <w:rsid w:val="005A0745"/>
    <w:rsid w:val="005A2032"/>
    <w:rsid w:val="005A2354"/>
    <w:rsid w:val="005A7483"/>
    <w:rsid w:val="005A75FE"/>
    <w:rsid w:val="005B033A"/>
    <w:rsid w:val="005B097B"/>
    <w:rsid w:val="005B5039"/>
    <w:rsid w:val="005B5710"/>
    <w:rsid w:val="005B61AD"/>
    <w:rsid w:val="005C0300"/>
    <w:rsid w:val="005C3B3D"/>
    <w:rsid w:val="005C795F"/>
    <w:rsid w:val="005C7D85"/>
    <w:rsid w:val="005D213B"/>
    <w:rsid w:val="005D346F"/>
    <w:rsid w:val="005D73A5"/>
    <w:rsid w:val="005D7726"/>
    <w:rsid w:val="005E375E"/>
    <w:rsid w:val="005F1067"/>
    <w:rsid w:val="005F1871"/>
    <w:rsid w:val="005F2DBA"/>
    <w:rsid w:val="005F2ECC"/>
    <w:rsid w:val="005F706E"/>
    <w:rsid w:val="005F7BBD"/>
    <w:rsid w:val="005F7D80"/>
    <w:rsid w:val="0060029E"/>
    <w:rsid w:val="00605527"/>
    <w:rsid w:val="00606DD6"/>
    <w:rsid w:val="00607913"/>
    <w:rsid w:val="0061047C"/>
    <w:rsid w:val="00610890"/>
    <w:rsid w:val="0061232B"/>
    <w:rsid w:val="0061325C"/>
    <w:rsid w:val="006156CB"/>
    <w:rsid w:val="00620B5D"/>
    <w:rsid w:val="00620BDE"/>
    <w:rsid w:val="0062595D"/>
    <w:rsid w:val="0062638A"/>
    <w:rsid w:val="00627560"/>
    <w:rsid w:val="0063714A"/>
    <w:rsid w:val="0064018B"/>
    <w:rsid w:val="00641DAF"/>
    <w:rsid w:val="00651CC6"/>
    <w:rsid w:val="00652C37"/>
    <w:rsid w:val="00652C66"/>
    <w:rsid w:val="00656C43"/>
    <w:rsid w:val="006572FF"/>
    <w:rsid w:val="00660E4C"/>
    <w:rsid w:val="00664632"/>
    <w:rsid w:val="00670DCD"/>
    <w:rsid w:val="00674E21"/>
    <w:rsid w:val="00681BAB"/>
    <w:rsid w:val="00682DE0"/>
    <w:rsid w:val="0068327D"/>
    <w:rsid w:val="006846BF"/>
    <w:rsid w:val="0068592F"/>
    <w:rsid w:val="00687579"/>
    <w:rsid w:val="0069376C"/>
    <w:rsid w:val="006958BF"/>
    <w:rsid w:val="00697164"/>
    <w:rsid w:val="006A01EB"/>
    <w:rsid w:val="006A04AB"/>
    <w:rsid w:val="006A0AE4"/>
    <w:rsid w:val="006A0C18"/>
    <w:rsid w:val="006A312D"/>
    <w:rsid w:val="006A350E"/>
    <w:rsid w:val="006A47BF"/>
    <w:rsid w:val="006A6C90"/>
    <w:rsid w:val="006B0106"/>
    <w:rsid w:val="006B35A1"/>
    <w:rsid w:val="006C0225"/>
    <w:rsid w:val="006C22C7"/>
    <w:rsid w:val="006C6958"/>
    <w:rsid w:val="006D03DC"/>
    <w:rsid w:val="006D17A5"/>
    <w:rsid w:val="006D421E"/>
    <w:rsid w:val="006D4893"/>
    <w:rsid w:val="006D6179"/>
    <w:rsid w:val="006D61AB"/>
    <w:rsid w:val="006D6C89"/>
    <w:rsid w:val="006D7789"/>
    <w:rsid w:val="006E59A0"/>
    <w:rsid w:val="006E7938"/>
    <w:rsid w:val="006F3080"/>
    <w:rsid w:val="006F3699"/>
    <w:rsid w:val="006F7554"/>
    <w:rsid w:val="006F7985"/>
    <w:rsid w:val="007034F1"/>
    <w:rsid w:val="00704044"/>
    <w:rsid w:val="00706710"/>
    <w:rsid w:val="007111F1"/>
    <w:rsid w:val="0071613F"/>
    <w:rsid w:val="00720250"/>
    <w:rsid w:val="00721DC6"/>
    <w:rsid w:val="00722EAF"/>
    <w:rsid w:val="00723118"/>
    <w:rsid w:val="0073194A"/>
    <w:rsid w:val="0073303B"/>
    <w:rsid w:val="0074156C"/>
    <w:rsid w:val="00742D88"/>
    <w:rsid w:val="007433AE"/>
    <w:rsid w:val="00752D11"/>
    <w:rsid w:val="007546C5"/>
    <w:rsid w:val="00755A20"/>
    <w:rsid w:val="0075624D"/>
    <w:rsid w:val="007568B1"/>
    <w:rsid w:val="00764A4F"/>
    <w:rsid w:val="0076627E"/>
    <w:rsid w:val="007728CA"/>
    <w:rsid w:val="00772E3F"/>
    <w:rsid w:val="007767D4"/>
    <w:rsid w:val="00776902"/>
    <w:rsid w:val="00782688"/>
    <w:rsid w:val="00787DA3"/>
    <w:rsid w:val="0079009D"/>
    <w:rsid w:val="00790FA9"/>
    <w:rsid w:val="007910D1"/>
    <w:rsid w:val="00791870"/>
    <w:rsid w:val="007936A9"/>
    <w:rsid w:val="00793BCF"/>
    <w:rsid w:val="00793DD9"/>
    <w:rsid w:val="00796EBE"/>
    <w:rsid w:val="0079792C"/>
    <w:rsid w:val="007A020B"/>
    <w:rsid w:val="007A4479"/>
    <w:rsid w:val="007A6C77"/>
    <w:rsid w:val="007B0BB6"/>
    <w:rsid w:val="007B0D13"/>
    <w:rsid w:val="007B2049"/>
    <w:rsid w:val="007B4321"/>
    <w:rsid w:val="007B5CF8"/>
    <w:rsid w:val="007C187C"/>
    <w:rsid w:val="007C3394"/>
    <w:rsid w:val="007C3553"/>
    <w:rsid w:val="007C68BE"/>
    <w:rsid w:val="007D1C00"/>
    <w:rsid w:val="007D219A"/>
    <w:rsid w:val="007D2BBE"/>
    <w:rsid w:val="007D4E6C"/>
    <w:rsid w:val="007D72E3"/>
    <w:rsid w:val="007D7E90"/>
    <w:rsid w:val="007E1600"/>
    <w:rsid w:val="007E2C24"/>
    <w:rsid w:val="007E47E0"/>
    <w:rsid w:val="007E71B1"/>
    <w:rsid w:val="007F027C"/>
    <w:rsid w:val="007F062B"/>
    <w:rsid w:val="007F0FF5"/>
    <w:rsid w:val="007F183A"/>
    <w:rsid w:val="007F341C"/>
    <w:rsid w:val="007F5753"/>
    <w:rsid w:val="007F5D37"/>
    <w:rsid w:val="007F7F6F"/>
    <w:rsid w:val="0080084E"/>
    <w:rsid w:val="00804045"/>
    <w:rsid w:val="00806432"/>
    <w:rsid w:val="00810A1D"/>
    <w:rsid w:val="00815AEA"/>
    <w:rsid w:val="00815FE3"/>
    <w:rsid w:val="00817A48"/>
    <w:rsid w:val="0082119E"/>
    <w:rsid w:val="00824156"/>
    <w:rsid w:val="00834304"/>
    <w:rsid w:val="00834512"/>
    <w:rsid w:val="00844DA1"/>
    <w:rsid w:val="00845AEE"/>
    <w:rsid w:val="00847E63"/>
    <w:rsid w:val="008508A4"/>
    <w:rsid w:val="00851ACC"/>
    <w:rsid w:val="00852614"/>
    <w:rsid w:val="00854CD9"/>
    <w:rsid w:val="0086108C"/>
    <w:rsid w:val="00862063"/>
    <w:rsid w:val="00863B9A"/>
    <w:rsid w:val="0086483A"/>
    <w:rsid w:val="008652E0"/>
    <w:rsid w:val="008657C0"/>
    <w:rsid w:val="00867FC5"/>
    <w:rsid w:val="00871046"/>
    <w:rsid w:val="00873FC4"/>
    <w:rsid w:val="0087635A"/>
    <w:rsid w:val="00877511"/>
    <w:rsid w:val="008808F7"/>
    <w:rsid w:val="0088369D"/>
    <w:rsid w:val="00886885"/>
    <w:rsid w:val="00887176"/>
    <w:rsid w:val="00887638"/>
    <w:rsid w:val="00887D82"/>
    <w:rsid w:val="00887E03"/>
    <w:rsid w:val="00892860"/>
    <w:rsid w:val="008974F6"/>
    <w:rsid w:val="008A06BF"/>
    <w:rsid w:val="008A6258"/>
    <w:rsid w:val="008A7DFF"/>
    <w:rsid w:val="008B0591"/>
    <w:rsid w:val="008B091E"/>
    <w:rsid w:val="008B0DB9"/>
    <w:rsid w:val="008B22EE"/>
    <w:rsid w:val="008B3CF0"/>
    <w:rsid w:val="008B46DE"/>
    <w:rsid w:val="008B7301"/>
    <w:rsid w:val="008C325E"/>
    <w:rsid w:val="008C47ED"/>
    <w:rsid w:val="008C658C"/>
    <w:rsid w:val="008C732E"/>
    <w:rsid w:val="008C738B"/>
    <w:rsid w:val="008D16B8"/>
    <w:rsid w:val="008D1C49"/>
    <w:rsid w:val="008D5E83"/>
    <w:rsid w:val="008D7786"/>
    <w:rsid w:val="008E14A7"/>
    <w:rsid w:val="008E1A87"/>
    <w:rsid w:val="00901B2B"/>
    <w:rsid w:val="0091001F"/>
    <w:rsid w:val="009137DF"/>
    <w:rsid w:val="009168E5"/>
    <w:rsid w:val="009224AC"/>
    <w:rsid w:val="0092284A"/>
    <w:rsid w:val="00922E23"/>
    <w:rsid w:val="00930561"/>
    <w:rsid w:val="009307EB"/>
    <w:rsid w:val="00930F6E"/>
    <w:rsid w:val="00934792"/>
    <w:rsid w:val="00935A60"/>
    <w:rsid w:val="00936FA8"/>
    <w:rsid w:val="00937527"/>
    <w:rsid w:val="00941B80"/>
    <w:rsid w:val="0094352E"/>
    <w:rsid w:val="009549CD"/>
    <w:rsid w:val="00955B46"/>
    <w:rsid w:val="00960169"/>
    <w:rsid w:val="00962C92"/>
    <w:rsid w:val="00964E57"/>
    <w:rsid w:val="00966D1A"/>
    <w:rsid w:val="00967609"/>
    <w:rsid w:val="00970F0B"/>
    <w:rsid w:val="00971079"/>
    <w:rsid w:val="00971B18"/>
    <w:rsid w:val="0097246E"/>
    <w:rsid w:val="009737DD"/>
    <w:rsid w:val="009752C6"/>
    <w:rsid w:val="0098073F"/>
    <w:rsid w:val="009817EC"/>
    <w:rsid w:val="00982291"/>
    <w:rsid w:val="009857DC"/>
    <w:rsid w:val="00986EB6"/>
    <w:rsid w:val="009879B5"/>
    <w:rsid w:val="00990BDD"/>
    <w:rsid w:val="009915E5"/>
    <w:rsid w:val="00992608"/>
    <w:rsid w:val="00994F0E"/>
    <w:rsid w:val="0099585B"/>
    <w:rsid w:val="00997A52"/>
    <w:rsid w:val="009A02FB"/>
    <w:rsid w:val="009A1236"/>
    <w:rsid w:val="009A1D0F"/>
    <w:rsid w:val="009A24A7"/>
    <w:rsid w:val="009A3639"/>
    <w:rsid w:val="009A5F50"/>
    <w:rsid w:val="009A6968"/>
    <w:rsid w:val="009B45CC"/>
    <w:rsid w:val="009B55B9"/>
    <w:rsid w:val="009B5F89"/>
    <w:rsid w:val="009B6183"/>
    <w:rsid w:val="009B7EA3"/>
    <w:rsid w:val="009C165F"/>
    <w:rsid w:val="009C482D"/>
    <w:rsid w:val="009C57C6"/>
    <w:rsid w:val="009C5A0C"/>
    <w:rsid w:val="009C7BF0"/>
    <w:rsid w:val="009D068B"/>
    <w:rsid w:val="009D1ED7"/>
    <w:rsid w:val="009D1EE1"/>
    <w:rsid w:val="009D2304"/>
    <w:rsid w:val="009D6E8F"/>
    <w:rsid w:val="009E182A"/>
    <w:rsid w:val="009E3682"/>
    <w:rsid w:val="009E58AB"/>
    <w:rsid w:val="009E65A0"/>
    <w:rsid w:val="009E7F9C"/>
    <w:rsid w:val="009F2B33"/>
    <w:rsid w:val="009F36BA"/>
    <w:rsid w:val="009F51FB"/>
    <w:rsid w:val="00A019A1"/>
    <w:rsid w:val="00A028D9"/>
    <w:rsid w:val="00A0556B"/>
    <w:rsid w:val="00A07C71"/>
    <w:rsid w:val="00A13A57"/>
    <w:rsid w:val="00A142C0"/>
    <w:rsid w:val="00A14CB0"/>
    <w:rsid w:val="00A1511D"/>
    <w:rsid w:val="00A153FD"/>
    <w:rsid w:val="00A209C5"/>
    <w:rsid w:val="00A2707F"/>
    <w:rsid w:val="00A271C5"/>
    <w:rsid w:val="00A30790"/>
    <w:rsid w:val="00A342DC"/>
    <w:rsid w:val="00A35177"/>
    <w:rsid w:val="00A366EF"/>
    <w:rsid w:val="00A37940"/>
    <w:rsid w:val="00A405B3"/>
    <w:rsid w:val="00A43FB5"/>
    <w:rsid w:val="00A528DE"/>
    <w:rsid w:val="00A53557"/>
    <w:rsid w:val="00A557C6"/>
    <w:rsid w:val="00A611D0"/>
    <w:rsid w:val="00A65E53"/>
    <w:rsid w:val="00A74940"/>
    <w:rsid w:val="00A74B1C"/>
    <w:rsid w:val="00A771EA"/>
    <w:rsid w:val="00A85F4D"/>
    <w:rsid w:val="00A8770B"/>
    <w:rsid w:val="00A903F4"/>
    <w:rsid w:val="00A904FB"/>
    <w:rsid w:val="00A9300C"/>
    <w:rsid w:val="00A932F2"/>
    <w:rsid w:val="00A94AF2"/>
    <w:rsid w:val="00AA0CE9"/>
    <w:rsid w:val="00AA38B4"/>
    <w:rsid w:val="00AA46A3"/>
    <w:rsid w:val="00AA7AE2"/>
    <w:rsid w:val="00AB2021"/>
    <w:rsid w:val="00AB231C"/>
    <w:rsid w:val="00AB74FA"/>
    <w:rsid w:val="00AB770D"/>
    <w:rsid w:val="00AC01F5"/>
    <w:rsid w:val="00AC6AA3"/>
    <w:rsid w:val="00AC7F9A"/>
    <w:rsid w:val="00AD2AF7"/>
    <w:rsid w:val="00AD6C19"/>
    <w:rsid w:val="00AD6D9F"/>
    <w:rsid w:val="00AD7030"/>
    <w:rsid w:val="00AE047B"/>
    <w:rsid w:val="00AE08A6"/>
    <w:rsid w:val="00AE2134"/>
    <w:rsid w:val="00AE2B8D"/>
    <w:rsid w:val="00AE44FD"/>
    <w:rsid w:val="00AF4595"/>
    <w:rsid w:val="00AF6BA4"/>
    <w:rsid w:val="00AF76CE"/>
    <w:rsid w:val="00B002CB"/>
    <w:rsid w:val="00B00795"/>
    <w:rsid w:val="00B04903"/>
    <w:rsid w:val="00B06D04"/>
    <w:rsid w:val="00B115E9"/>
    <w:rsid w:val="00B118CC"/>
    <w:rsid w:val="00B1375C"/>
    <w:rsid w:val="00B16A35"/>
    <w:rsid w:val="00B21458"/>
    <w:rsid w:val="00B25C44"/>
    <w:rsid w:val="00B3303A"/>
    <w:rsid w:val="00B37652"/>
    <w:rsid w:val="00B37FED"/>
    <w:rsid w:val="00B40E1A"/>
    <w:rsid w:val="00B41586"/>
    <w:rsid w:val="00B43AAE"/>
    <w:rsid w:val="00B4656D"/>
    <w:rsid w:val="00B46648"/>
    <w:rsid w:val="00B477FF"/>
    <w:rsid w:val="00B47F75"/>
    <w:rsid w:val="00B53C3A"/>
    <w:rsid w:val="00B55F5B"/>
    <w:rsid w:val="00B74FF6"/>
    <w:rsid w:val="00B77052"/>
    <w:rsid w:val="00B80248"/>
    <w:rsid w:val="00B81CC7"/>
    <w:rsid w:val="00B84FAE"/>
    <w:rsid w:val="00B8579A"/>
    <w:rsid w:val="00B86AF4"/>
    <w:rsid w:val="00B87C5E"/>
    <w:rsid w:val="00B90804"/>
    <w:rsid w:val="00BA2045"/>
    <w:rsid w:val="00BA69E7"/>
    <w:rsid w:val="00BB0D1A"/>
    <w:rsid w:val="00BB172D"/>
    <w:rsid w:val="00BB2E6A"/>
    <w:rsid w:val="00BB53F7"/>
    <w:rsid w:val="00BB71EC"/>
    <w:rsid w:val="00BB7DC1"/>
    <w:rsid w:val="00BC0623"/>
    <w:rsid w:val="00BC5298"/>
    <w:rsid w:val="00BC6394"/>
    <w:rsid w:val="00BC6AB5"/>
    <w:rsid w:val="00BD0E4E"/>
    <w:rsid w:val="00BD21C1"/>
    <w:rsid w:val="00BD49CA"/>
    <w:rsid w:val="00BE68CD"/>
    <w:rsid w:val="00BE787C"/>
    <w:rsid w:val="00BE793E"/>
    <w:rsid w:val="00BF067D"/>
    <w:rsid w:val="00BF123A"/>
    <w:rsid w:val="00BF16D9"/>
    <w:rsid w:val="00BF2948"/>
    <w:rsid w:val="00BF3BA1"/>
    <w:rsid w:val="00BF54AB"/>
    <w:rsid w:val="00BF7343"/>
    <w:rsid w:val="00BF7547"/>
    <w:rsid w:val="00C01BA7"/>
    <w:rsid w:val="00C055C3"/>
    <w:rsid w:val="00C0678A"/>
    <w:rsid w:val="00C208A8"/>
    <w:rsid w:val="00C20AD2"/>
    <w:rsid w:val="00C22501"/>
    <w:rsid w:val="00C23F76"/>
    <w:rsid w:val="00C26BBB"/>
    <w:rsid w:val="00C3152D"/>
    <w:rsid w:val="00C316C1"/>
    <w:rsid w:val="00C441E9"/>
    <w:rsid w:val="00C501B2"/>
    <w:rsid w:val="00C51392"/>
    <w:rsid w:val="00C52955"/>
    <w:rsid w:val="00C53ED2"/>
    <w:rsid w:val="00C54F63"/>
    <w:rsid w:val="00C562C7"/>
    <w:rsid w:val="00C578D9"/>
    <w:rsid w:val="00C61126"/>
    <w:rsid w:val="00C6336F"/>
    <w:rsid w:val="00C6462E"/>
    <w:rsid w:val="00C66D7F"/>
    <w:rsid w:val="00C71E48"/>
    <w:rsid w:val="00C76A2F"/>
    <w:rsid w:val="00C8607E"/>
    <w:rsid w:val="00C87489"/>
    <w:rsid w:val="00C90F71"/>
    <w:rsid w:val="00C924A6"/>
    <w:rsid w:val="00C9325D"/>
    <w:rsid w:val="00C96497"/>
    <w:rsid w:val="00C97379"/>
    <w:rsid w:val="00C97871"/>
    <w:rsid w:val="00CA2E7F"/>
    <w:rsid w:val="00CA75FE"/>
    <w:rsid w:val="00CB1B2A"/>
    <w:rsid w:val="00CB2381"/>
    <w:rsid w:val="00CB48E3"/>
    <w:rsid w:val="00CB7F81"/>
    <w:rsid w:val="00CC0779"/>
    <w:rsid w:val="00CC3F96"/>
    <w:rsid w:val="00CC54C1"/>
    <w:rsid w:val="00CC6575"/>
    <w:rsid w:val="00CD3A30"/>
    <w:rsid w:val="00CD43F4"/>
    <w:rsid w:val="00CD6CF3"/>
    <w:rsid w:val="00CE0098"/>
    <w:rsid w:val="00CE4060"/>
    <w:rsid w:val="00CE78F6"/>
    <w:rsid w:val="00CF6984"/>
    <w:rsid w:val="00CF7725"/>
    <w:rsid w:val="00D01637"/>
    <w:rsid w:val="00D040DD"/>
    <w:rsid w:val="00D043B5"/>
    <w:rsid w:val="00D07782"/>
    <w:rsid w:val="00D1243B"/>
    <w:rsid w:val="00D1282A"/>
    <w:rsid w:val="00D16325"/>
    <w:rsid w:val="00D16462"/>
    <w:rsid w:val="00D20895"/>
    <w:rsid w:val="00D2109B"/>
    <w:rsid w:val="00D22CF5"/>
    <w:rsid w:val="00D24601"/>
    <w:rsid w:val="00D24AAA"/>
    <w:rsid w:val="00D31096"/>
    <w:rsid w:val="00D31F01"/>
    <w:rsid w:val="00D328CE"/>
    <w:rsid w:val="00D403EC"/>
    <w:rsid w:val="00D40B37"/>
    <w:rsid w:val="00D425E2"/>
    <w:rsid w:val="00D43233"/>
    <w:rsid w:val="00D44D55"/>
    <w:rsid w:val="00D46814"/>
    <w:rsid w:val="00D47F71"/>
    <w:rsid w:val="00D507A7"/>
    <w:rsid w:val="00D51B96"/>
    <w:rsid w:val="00D51D00"/>
    <w:rsid w:val="00D551C7"/>
    <w:rsid w:val="00D55741"/>
    <w:rsid w:val="00D57250"/>
    <w:rsid w:val="00D57805"/>
    <w:rsid w:val="00D62029"/>
    <w:rsid w:val="00D62815"/>
    <w:rsid w:val="00D62B41"/>
    <w:rsid w:val="00D63312"/>
    <w:rsid w:val="00D6454D"/>
    <w:rsid w:val="00D65023"/>
    <w:rsid w:val="00D67C09"/>
    <w:rsid w:val="00D72B9F"/>
    <w:rsid w:val="00D7322A"/>
    <w:rsid w:val="00D7484A"/>
    <w:rsid w:val="00D756A1"/>
    <w:rsid w:val="00D77843"/>
    <w:rsid w:val="00D812F8"/>
    <w:rsid w:val="00D826C9"/>
    <w:rsid w:val="00D84166"/>
    <w:rsid w:val="00D90B75"/>
    <w:rsid w:val="00D916BF"/>
    <w:rsid w:val="00D92348"/>
    <w:rsid w:val="00D92437"/>
    <w:rsid w:val="00D9687E"/>
    <w:rsid w:val="00DA2607"/>
    <w:rsid w:val="00DA2649"/>
    <w:rsid w:val="00DA3508"/>
    <w:rsid w:val="00DA7497"/>
    <w:rsid w:val="00DA767D"/>
    <w:rsid w:val="00DB050B"/>
    <w:rsid w:val="00DB39E6"/>
    <w:rsid w:val="00DB5B98"/>
    <w:rsid w:val="00DB5BE7"/>
    <w:rsid w:val="00DB5E52"/>
    <w:rsid w:val="00DB6DD0"/>
    <w:rsid w:val="00DB6F1E"/>
    <w:rsid w:val="00DB7F54"/>
    <w:rsid w:val="00DC0A49"/>
    <w:rsid w:val="00DC20B3"/>
    <w:rsid w:val="00DC47D7"/>
    <w:rsid w:val="00DC72D8"/>
    <w:rsid w:val="00DC7D86"/>
    <w:rsid w:val="00DD052F"/>
    <w:rsid w:val="00DD05F9"/>
    <w:rsid w:val="00DE2567"/>
    <w:rsid w:val="00DE2A22"/>
    <w:rsid w:val="00DE5B72"/>
    <w:rsid w:val="00DE733C"/>
    <w:rsid w:val="00DF0787"/>
    <w:rsid w:val="00DF1549"/>
    <w:rsid w:val="00DF1E24"/>
    <w:rsid w:val="00DF3589"/>
    <w:rsid w:val="00DF437F"/>
    <w:rsid w:val="00DF4AAA"/>
    <w:rsid w:val="00DF6DD3"/>
    <w:rsid w:val="00DF71D9"/>
    <w:rsid w:val="00DF75C0"/>
    <w:rsid w:val="00E0039A"/>
    <w:rsid w:val="00E0042B"/>
    <w:rsid w:val="00E04D6B"/>
    <w:rsid w:val="00E129EB"/>
    <w:rsid w:val="00E163B8"/>
    <w:rsid w:val="00E17844"/>
    <w:rsid w:val="00E20949"/>
    <w:rsid w:val="00E225E8"/>
    <w:rsid w:val="00E24497"/>
    <w:rsid w:val="00E25451"/>
    <w:rsid w:val="00E254FB"/>
    <w:rsid w:val="00E2650F"/>
    <w:rsid w:val="00E265A0"/>
    <w:rsid w:val="00E33BFB"/>
    <w:rsid w:val="00E34FD2"/>
    <w:rsid w:val="00E36F1C"/>
    <w:rsid w:val="00E3730B"/>
    <w:rsid w:val="00E37E4E"/>
    <w:rsid w:val="00E4019B"/>
    <w:rsid w:val="00E47F6C"/>
    <w:rsid w:val="00E53121"/>
    <w:rsid w:val="00E53D7C"/>
    <w:rsid w:val="00E53F36"/>
    <w:rsid w:val="00E55FA0"/>
    <w:rsid w:val="00E56146"/>
    <w:rsid w:val="00E627A9"/>
    <w:rsid w:val="00E62CBF"/>
    <w:rsid w:val="00E653B3"/>
    <w:rsid w:val="00E71EC8"/>
    <w:rsid w:val="00E75D5B"/>
    <w:rsid w:val="00E771BE"/>
    <w:rsid w:val="00E81F0F"/>
    <w:rsid w:val="00E82C2B"/>
    <w:rsid w:val="00E865AC"/>
    <w:rsid w:val="00E94E16"/>
    <w:rsid w:val="00E95EC0"/>
    <w:rsid w:val="00EA2DB1"/>
    <w:rsid w:val="00EA3AAB"/>
    <w:rsid w:val="00EA4C44"/>
    <w:rsid w:val="00EA4D27"/>
    <w:rsid w:val="00EA5B3B"/>
    <w:rsid w:val="00EA7510"/>
    <w:rsid w:val="00EA7E6F"/>
    <w:rsid w:val="00EB0E47"/>
    <w:rsid w:val="00EB0F13"/>
    <w:rsid w:val="00EB1012"/>
    <w:rsid w:val="00EB222A"/>
    <w:rsid w:val="00EB371C"/>
    <w:rsid w:val="00EB3FBF"/>
    <w:rsid w:val="00EB4DA1"/>
    <w:rsid w:val="00EB77C3"/>
    <w:rsid w:val="00EC0DE5"/>
    <w:rsid w:val="00EC30C3"/>
    <w:rsid w:val="00EC4F61"/>
    <w:rsid w:val="00EC540D"/>
    <w:rsid w:val="00EC645A"/>
    <w:rsid w:val="00ED0E04"/>
    <w:rsid w:val="00ED15F1"/>
    <w:rsid w:val="00ED435F"/>
    <w:rsid w:val="00ED45E0"/>
    <w:rsid w:val="00ED52BC"/>
    <w:rsid w:val="00ED59C5"/>
    <w:rsid w:val="00ED6AE4"/>
    <w:rsid w:val="00ED7191"/>
    <w:rsid w:val="00EE0784"/>
    <w:rsid w:val="00EE399B"/>
    <w:rsid w:val="00EE494B"/>
    <w:rsid w:val="00EE57F0"/>
    <w:rsid w:val="00EE7039"/>
    <w:rsid w:val="00EE71DE"/>
    <w:rsid w:val="00EF19A4"/>
    <w:rsid w:val="00EF3DAC"/>
    <w:rsid w:val="00EF46EC"/>
    <w:rsid w:val="00EF4E31"/>
    <w:rsid w:val="00EF59F6"/>
    <w:rsid w:val="00EF7DA2"/>
    <w:rsid w:val="00F007AC"/>
    <w:rsid w:val="00F0099F"/>
    <w:rsid w:val="00F012BA"/>
    <w:rsid w:val="00F01C1B"/>
    <w:rsid w:val="00F1239C"/>
    <w:rsid w:val="00F1485B"/>
    <w:rsid w:val="00F2080A"/>
    <w:rsid w:val="00F21087"/>
    <w:rsid w:val="00F25166"/>
    <w:rsid w:val="00F25A1C"/>
    <w:rsid w:val="00F27641"/>
    <w:rsid w:val="00F33CE8"/>
    <w:rsid w:val="00F345A0"/>
    <w:rsid w:val="00F35245"/>
    <w:rsid w:val="00F35AB5"/>
    <w:rsid w:val="00F42CFD"/>
    <w:rsid w:val="00F43D2C"/>
    <w:rsid w:val="00F50830"/>
    <w:rsid w:val="00F50A5C"/>
    <w:rsid w:val="00F50D85"/>
    <w:rsid w:val="00F50D9D"/>
    <w:rsid w:val="00F516A3"/>
    <w:rsid w:val="00F5184A"/>
    <w:rsid w:val="00F5460F"/>
    <w:rsid w:val="00F565DB"/>
    <w:rsid w:val="00F56CD1"/>
    <w:rsid w:val="00F5759D"/>
    <w:rsid w:val="00F57E61"/>
    <w:rsid w:val="00F608D0"/>
    <w:rsid w:val="00F62FB0"/>
    <w:rsid w:val="00F65FAA"/>
    <w:rsid w:val="00F67992"/>
    <w:rsid w:val="00F70A46"/>
    <w:rsid w:val="00F74A12"/>
    <w:rsid w:val="00F75DC5"/>
    <w:rsid w:val="00F80EDE"/>
    <w:rsid w:val="00F82C8F"/>
    <w:rsid w:val="00F82E06"/>
    <w:rsid w:val="00F8485F"/>
    <w:rsid w:val="00F85ED3"/>
    <w:rsid w:val="00F87399"/>
    <w:rsid w:val="00F900F5"/>
    <w:rsid w:val="00F9223C"/>
    <w:rsid w:val="00F927D5"/>
    <w:rsid w:val="00F973FA"/>
    <w:rsid w:val="00FA11B8"/>
    <w:rsid w:val="00FA1B0E"/>
    <w:rsid w:val="00FA36C2"/>
    <w:rsid w:val="00FA5164"/>
    <w:rsid w:val="00FA7052"/>
    <w:rsid w:val="00FB1334"/>
    <w:rsid w:val="00FB31FE"/>
    <w:rsid w:val="00FC140A"/>
    <w:rsid w:val="00FC1BFE"/>
    <w:rsid w:val="00FC30F6"/>
    <w:rsid w:val="00FC3A3A"/>
    <w:rsid w:val="00FC4DB3"/>
    <w:rsid w:val="00FC4FA2"/>
    <w:rsid w:val="00FC676F"/>
    <w:rsid w:val="00FD00E1"/>
    <w:rsid w:val="00FD0C1F"/>
    <w:rsid w:val="00FD215A"/>
    <w:rsid w:val="00FD5CE4"/>
    <w:rsid w:val="00FD7AF2"/>
    <w:rsid w:val="00FE3150"/>
    <w:rsid w:val="00FE4704"/>
    <w:rsid w:val="00FE5375"/>
    <w:rsid w:val="00FF05BC"/>
    <w:rsid w:val="00FF0E11"/>
    <w:rsid w:val="00FF1337"/>
    <w:rsid w:val="00FF2281"/>
    <w:rsid w:val="00FF3671"/>
    <w:rsid w:val="00FF4C87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B4464603-7757-4F2F-9608-216033E2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locked="0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0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uiPriority="0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iPriority="0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qFormat/>
    <w:rsid w:val="00887D82"/>
    <w:pPr>
      <w:spacing w:after="120"/>
      <w:jc w:val="both"/>
    </w:pPr>
    <w:rPr>
      <w:rFonts w:ascii="Arial" w:hAnsi="Arial"/>
      <w:sz w:val="22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7D219A"/>
    <w:pPr>
      <w:keepNext/>
      <w:numPr>
        <w:numId w:val="1"/>
      </w:numPr>
      <w:spacing w:before="120" w:after="0"/>
      <w:outlineLvl w:val="0"/>
    </w:pPr>
    <w:rPr>
      <w:rFonts w:cs="Arial"/>
      <w:b/>
      <w:bCs/>
      <w:kern w:val="32"/>
      <w:sz w:val="24"/>
      <w:szCs w:val="22"/>
    </w:rPr>
  </w:style>
  <w:style w:type="paragraph" w:styleId="berschrift2">
    <w:name w:val="heading 2"/>
    <w:basedOn w:val="Standard"/>
    <w:next w:val="Standard"/>
    <w:link w:val="berschrift2Zchn"/>
    <w:qFormat/>
    <w:rsid w:val="00340E3F"/>
    <w:pPr>
      <w:keepNext/>
      <w:numPr>
        <w:ilvl w:val="1"/>
        <w:numId w:val="1"/>
      </w:numPr>
      <w:spacing w:before="240" w:after="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A209C5"/>
    <w:pPr>
      <w:keepNext/>
      <w:numPr>
        <w:ilvl w:val="2"/>
        <w:numId w:val="1"/>
      </w:numPr>
      <w:spacing w:before="24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A209C5"/>
    <w:pPr>
      <w:keepNext/>
      <w:numPr>
        <w:ilvl w:val="3"/>
        <w:numId w:val="1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A209C5"/>
    <w:pPr>
      <w:numPr>
        <w:ilvl w:val="4"/>
        <w:numId w:val="1"/>
      </w:numPr>
      <w:spacing w:before="24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A209C5"/>
    <w:pPr>
      <w:numPr>
        <w:ilvl w:val="5"/>
        <w:numId w:val="1"/>
      </w:numPr>
      <w:spacing w:before="240"/>
      <w:outlineLvl w:val="5"/>
    </w:pPr>
    <w:rPr>
      <w:b/>
      <w:bCs/>
      <w:szCs w:val="22"/>
    </w:rPr>
  </w:style>
  <w:style w:type="paragraph" w:styleId="berschrift7">
    <w:name w:val="heading 7"/>
    <w:aliases w:val="Revision Status Verweis"/>
    <w:basedOn w:val="Standard"/>
    <w:next w:val="Standard"/>
    <w:link w:val="berschrift7Zchn"/>
    <w:qFormat/>
    <w:locked/>
    <w:rsid w:val="00A019A1"/>
    <w:pPr>
      <w:tabs>
        <w:tab w:val="num" w:pos="0"/>
      </w:tabs>
      <w:ind w:left="851"/>
      <w:jc w:val="left"/>
      <w:outlineLvl w:val="6"/>
    </w:pPr>
    <w:rPr>
      <w:color w:val="000000" w:themeColor="text1"/>
      <w:sz w:val="12"/>
      <w:lang w:val="de-CH"/>
    </w:rPr>
  </w:style>
  <w:style w:type="paragraph" w:styleId="berschrift8">
    <w:name w:val="heading 8"/>
    <w:basedOn w:val="Standard"/>
    <w:next w:val="Standard"/>
    <w:link w:val="berschrift8Zchn"/>
    <w:qFormat/>
    <w:locked/>
    <w:rsid w:val="00E20949"/>
    <w:pPr>
      <w:tabs>
        <w:tab w:val="num" w:pos="0"/>
      </w:tabs>
      <w:spacing w:before="120" w:after="60"/>
      <w:jc w:val="left"/>
      <w:outlineLvl w:val="7"/>
    </w:pPr>
    <w:rPr>
      <w:b/>
      <w:color w:val="000000" w:themeColor="text1"/>
      <w:lang w:val="de-CH"/>
    </w:rPr>
  </w:style>
  <w:style w:type="paragraph" w:styleId="berschrift9">
    <w:name w:val="heading 9"/>
    <w:basedOn w:val="Standard"/>
    <w:next w:val="Standard"/>
    <w:link w:val="berschrift9Zchn"/>
    <w:qFormat/>
    <w:locked/>
    <w:rsid w:val="00E20949"/>
    <w:pPr>
      <w:tabs>
        <w:tab w:val="num" w:pos="0"/>
      </w:tabs>
      <w:spacing w:before="120" w:after="60"/>
      <w:jc w:val="left"/>
      <w:outlineLvl w:val="8"/>
    </w:pPr>
    <w:rPr>
      <w:b/>
      <w:color w:val="000000" w:themeColor="text1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340E3F"/>
    <w:rPr>
      <w:rFonts w:ascii="Arial" w:hAnsi="Arial" w:cs="Arial"/>
      <w:b/>
      <w:bCs/>
      <w:iCs/>
      <w:sz w:val="22"/>
      <w:szCs w:val="28"/>
      <w:lang w:val="en-GB" w:eastAsia="de-DE"/>
    </w:rPr>
  </w:style>
  <w:style w:type="character" w:customStyle="1" w:styleId="berschrift3Zchn">
    <w:name w:val="Überschrift 3 Zchn"/>
    <w:basedOn w:val="Absatz-Standardschriftart"/>
    <w:link w:val="berschrift3"/>
    <w:rsid w:val="003B432D"/>
    <w:rPr>
      <w:rFonts w:ascii="Arial" w:hAnsi="Arial" w:cs="Arial"/>
      <w:b/>
      <w:bCs/>
      <w:sz w:val="22"/>
      <w:szCs w:val="26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rsid w:val="005F1067"/>
    <w:rPr>
      <w:rFonts w:ascii="Arial" w:hAnsi="Arial"/>
      <w:b/>
      <w:bCs/>
      <w:sz w:val="22"/>
      <w:szCs w:val="22"/>
      <w:lang w:val="en-GB" w:eastAsia="de-DE"/>
    </w:rPr>
  </w:style>
  <w:style w:type="character" w:customStyle="1" w:styleId="berschrift7Zchn">
    <w:name w:val="Überschrift 7 Zchn"/>
    <w:aliases w:val="Revision Status Verweis Zchn"/>
    <w:basedOn w:val="Absatz-Standardschriftart"/>
    <w:link w:val="berschrift7"/>
    <w:rsid w:val="00A019A1"/>
    <w:rPr>
      <w:rFonts w:ascii="Arial" w:hAnsi="Arial"/>
      <w:color w:val="000000" w:themeColor="text1"/>
      <w:sz w:val="12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E20949"/>
    <w:rPr>
      <w:rFonts w:ascii="Arial" w:hAnsi="Arial"/>
      <w:b/>
      <w:color w:val="000000" w:themeColor="text1"/>
      <w:sz w:val="22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E20949"/>
    <w:rPr>
      <w:rFonts w:ascii="Arial" w:hAnsi="Arial"/>
      <w:b/>
      <w:color w:val="000000" w:themeColor="text1"/>
      <w:sz w:val="22"/>
      <w:lang w:eastAsia="de-DE"/>
    </w:rPr>
  </w:style>
  <w:style w:type="character" w:styleId="BesuchterHyperlink">
    <w:name w:val="FollowedHyperlink"/>
    <w:basedOn w:val="Absatz-Standardschriftart"/>
    <w:semiHidden/>
    <w:locked/>
    <w:rsid w:val="00A209C5"/>
    <w:rPr>
      <w:color w:val="800080"/>
      <w:u w:val="single"/>
    </w:rPr>
  </w:style>
  <w:style w:type="character" w:styleId="Seitenzahl">
    <w:name w:val="page number"/>
    <w:basedOn w:val="Absatz-Standardschriftart"/>
    <w:semiHidden/>
    <w:locked/>
    <w:rsid w:val="00A209C5"/>
    <w:rPr>
      <w:rFonts w:ascii="Arial" w:hAnsi="Arial"/>
      <w:sz w:val="22"/>
    </w:rPr>
  </w:style>
  <w:style w:type="paragraph" w:customStyle="1" w:styleId="Aufzhlung1">
    <w:name w:val="Aufzählung 1"/>
    <w:basedOn w:val="Standard"/>
    <w:qFormat/>
    <w:rsid w:val="000B62D4"/>
    <w:pPr>
      <w:numPr>
        <w:numId w:val="3"/>
      </w:numPr>
      <w:tabs>
        <w:tab w:val="clear" w:pos="567"/>
      </w:tabs>
      <w:spacing w:before="20" w:after="60"/>
      <w:jc w:val="left"/>
    </w:pPr>
    <w:rPr>
      <w:lang w:val="de-CH"/>
    </w:rPr>
  </w:style>
  <w:style w:type="paragraph" w:customStyle="1" w:styleId="Bullet1">
    <w:name w:val="Bullet 1"/>
    <w:basedOn w:val="Aufzhlung1"/>
    <w:link w:val="Bullet1Char"/>
    <w:qFormat/>
    <w:rsid w:val="007C3553"/>
    <w:pPr>
      <w:numPr>
        <w:numId w:val="7"/>
      </w:numPr>
    </w:pPr>
    <w:rPr>
      <w:lang w:val="en-GB"/>
    </w:rPr>
  </w:style>
  <w:style w:type="character" w:customStyle="1" w:styleId="Bullet1Char">
    <w:name w:val="Bullet 1 Char"/>
    <w:basedOn w:val="Absatz-Standardschriftart"/>
    <w:link w:val="Bullet1"/>
    <w:rsid w:val="007C3553"/>
    <w:rPr>
      <w:rFonts w:ascii="Arial" w:hAnsi="Arial"/>
      <w:sz w:val="22"/>
      <w:lang w:val="en-GB" w:eastAsia="de-DE"/>
    </w:rPr>
  </w:style>
  <w:style w:type="paragraph" w:customStyle="1" w:styleId="Aufzhlung">
    <w:name w:val="Aufzählung"/>
    <w:basedOn w:val="Bullet1"/>
    <w:qFormat/>
    <w:rsid w:val="000B62D4"/>
    <w:pPr>
      <w:numPr>
        <w:numId w:val="8"/>
      </w:numPr>
    </w:pPr>
  </w:style>
  <w:style w:type="paragraph" w:customStyle="1" w:styleId="Aufzhlunga">
    <w:name w:val="Aufzählung a)"/>
    <w:basedOn w:val="Aufzhlung"/>
    <w:qFormat/>
    <w:rsid w:val="000B62D4"/>
    <w:pPr>
      <w:numPr>
        <w:numId w:val="9"/>
      </w:numPr>
    </w:pPr>
  </w:style>
  <w:style w:type="paragraph" w:customStyle="1" w:styleId="Aufzhlung1Einzug1">
    <w:name w:val="Aufzählung 1 Einzug 1"/>
    <w:basedOn w:val="Aufzhlung1"/>
    <w:qFormat/>
    <w:rsid w:val="000B62D4"/>
    <w:pPr>
      <w:numPr>
        <w:numId w:val="6"/>
      </w:numPr>
      <w:ind w:left="987" w:hanging="420"/>
    </w:pPr>
  </w:style>
  <w:style w:type="paragraph" w:customStyle="1" w:styleId="Bullet1Einzug1">
    <w:name w:val="Bullet 1 Einzug 1"/>
    <w:basedOn w:val="Bullet1"/>
    <w:link w:val="Bullet1Einzug1Char"/>
    <w:qFormat/>
    <w:rsid w:val="000B62D4"/>
    <w:pPr>
      <w:numPr>
        <w:numId w:val="5"/>
      </w:numPr>
      <w:tabs>
        <w:tab w:val="clear" w:pos="984"/>
      </w:tabs>
      <w:ind w:left="908" w:hanging="284"/>
    </w:pPr>
  </w:style>
  <w:style w:type="character" w:customStyle="1" w:styleId="Bullet1Einzug1Char">
    <w:name w:val="Bullet 1 Einzug 1 Char"/>
    <w:basedOn w:val="Bullet1Char"/>
    <w:link w:val="Bullet1Einzug1"/>
    <w:rsid w:val="000B62D4"/>
    <w:rPr>
      <w:rFonts w:ascii="Arial" w:hAnsi="Arial"/>
      <w:sz w:val="22"/>
      <w:lang w:val="en-GB" w:eastAsia="de-DE"/>
    </w:rPr>
  </w:style>
  <w:style w:type="paragraph" w:customStyle="1" w:styleId="AufzhlungEinzug1">
    <w:name w:val="Aufzählung Einzug 1"/>
    <w:basedOn w:val="Aufzhlung"/>
    <w:qFormat/>
    <w:rsid w:val="000B62D4"/>
    <w:pPr>
      <w:numPr>
        <w:numId w:val="4"/>
      </w:numPr>
      <w:ind w:left="908" w:hanging="284"/>
    </w:pPr>
  </w:style>
  <w:style w:type="paragraph" w:customStyle="1" w:styleId="AufzhlungaEinzug1">
    <w:name w:val="Aufzählung a) Einzug 1"/>
    <w:basedOn w:val="Aufzhlunga"/>
    <w:qFormat/>
    <w:rsid w:val="000B62D4"/>
    <w:pPr>
      <w:numPr>
        <w:numId w:val="2"/>
      </w:numPr>
      <w:ind w:left="908" w:hanging="284"/>
    </w:pPr>
  </w:style>
  <w:style w:type="paragraph" w:styleId="Verzeichnis4">
    <w:name w:val="toc 4"/>
    <w:basedOn w:val="Standard"/>
    <w:next w:val="Standard"/>
    <w:autoRedefine/>
    <w:uiPriority w:val="39"/>
    <w:locked/>
    <w:rsid w:val="00A209C5"/>
    <w:pPr>
      <w:ind w:left="720"/>
    </w:pPr>
  </w:style>
  <w:style w:type="paragraph" w:styleId="Verzeichnis5">
    <w:name w:val="toc 5"/>
    <w:basedOn w:val="Standard"/>
    <w:next w:val="Standard"/>
    <w:autoRedefine/>
    <w:uiPriority w:val="39"/>
    <w:locked/>
    <w:rsid w:val="00A209C5"/>
    <w:pPr>
      <w:ind w:left="960"/>
    </w:pPr>
  </w:style>
  <w:style w:type="paragraph" w:styleId="Verzeichnis6">
    <w:name w:val="toc 6"/>
    <w:basedOn w:val="Standard"/>
    <w:next w:val="Standard"/>
    <w:autoRedefine/>
    <w:uiPriority w:val="39"/>
    <w:locked/>
    <w:rsid w:val="00A209C5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locked/>
    <w:rsid w:val="00A209C5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locked/>
    <w:rsid w:val="00A209C5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locked/>
    <w:rsid w:val="00A209C5"/>
    <w:pPr>
      <w:ind w:left="1920"/>
    </w:pPr>
  </w:style>
  <w:style w:type="character" w:styleId="Hyperlink">
    <w:name w:val="Hyperlink"/>
    <w:basedOn w:val="Absatz-Standardschriftart"/>
    <w:uiPriority w:val="99"/>
    <w:locked/>
    <w:rsid w:val="00A209C5"/>
    <w:rPr>
      <w:rFonts w:ascii="Arial" w:hAnsi="Arial"/>
      <w:color w:val="0000FF"/>
      <w:sz w:val="22"/>
      <w:u w:val="single"/>
    </w:rPr>
  </w:style>
  <w:style w:type="paragraph" w:styleId="Beschriftung">
    <w:name w:val="caption"/>
    <w:basedOn w:val="Standard"/>
    <w:next w:val="Standard"/>
    <w:qFormat/>
    <w:rsid w:val="00A209C5"/>
    <w:pPr>
      <w:spacing w:before="120"/>
    </w:pPr>
    <w:rPr>
      <w:bCs/>
      <w:sz w:val="16"/>
    </w:rPr>
  </w:style>
  <w:style w:type="paragraph" w:styleId="Abbildungsverzeichnis">
    <w:name w:val="table of figures"/>
    <w:basedOn w:val="Standard"/>
    <w:next w:val="Standard"/>
    <w:uiPriority w:val="99"/>
    <w:locked/>
    <w:rsid w:val="00982291"/>
    <w:pPr>
      <w:spacing w:after="0"/>
      <w:jc w:val="left"/>
    </w:pPr>
    <w:rPr>
      <w:rFonts w:cstheme="minorHAnsi"/>
      <w:bCs/>
      <w:sz w:val="16"/>
    </w:rPr>
  </w:style>
  <w:style w:type="paragraph" w:customStyle="1" w:styleId="Checkbox">
    <w:name w:val="Checkbox"/>
    <w:basedOn w:val="Standard"/>
    <w:rsid w:val="000B62D4"/>
    <w:pPr>
      <w:numPr>
        <w:numId w:val="10"/>
      </w:numPr>
      <w:spacing w:before="60"/>
      <w:ind w:left="357" w:right="-68" w:hanging="357"/>
      <w:jc w:val="left"/>
    </w:pPr>
    <w:rPr>
      <w:rFonts w:cs="Arial"/>
      <w:lang w:eastAsia="de-CH"/>
    </w:rPr>
  </w:style>
  <w:style w:type="paragraph" w:customStyle="1" w:styleId="NoteBox">
    <w:name w:val="Note Box"/>
    <w:basedOn w:val="Standard"/>
    <w:qFormat/>
    <w:rsid w:val="00A209C5"/>
    <w:pPr>
      <w:numPr>
        <w:numId w:val="14"/>
      </w:num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pacing w:before="120"/>
    </w:pPr>
    <w:rPr>
      <w:color w:val="000000"/>
    </w:rPr>
  </w:style>
  <w:style w:type="paragraph" w:styleId="Index1">
    <w:name w:val="index 1"/>
    <w:basedOn w:val="Standard"/>
    <w:next w:val="Standard"/>
    <w:autoRedefine/>
    <w:semiHidden/>
    <w:locked/>
    <w:rsid w:val="00A209C5"/>
    <w:pPr>
      <w:ind w:left="220" w:hanging="220"/>
    </w:pPr>
  </w:style>
  <w:style w:type="paragraph" w:customStyle="1" w:styleId="Logo">
    <w:name w:val="Logo"/>
    <w:locked/>
    <w:rsid w:val="00A209C5"/>
    <w:rPr>
      <w:rFonts w:ascii="Arial" w:hAnsi="Arial" w:cs="Arial"/>
      <w:noProof/>
      <w:sz w:val="15"/>
      <w:szCs w:val="15"/>
    </w:rPr>
  </w:style>
  <w:style w:type="paragraph" w:styleId="Fuzeile">
    <w:name w:val="footer"/>
    <w:basedOn w:val="Standard"/>
    <w:link w:val="FuzeileZchn"/>
    <w:uiPriority w:val="99"/>
    <w:locked/>
    <w:rsid w:val="00A209C5"/>
    <w:pPr>
      <w:tabs>
        <w:tab w:val="center" w:pos="4536"/>
        <w:tab w:val="right" w:pos="9072"/>
      </w:tabs>
    </w:pPr>
  </w:style>
  <w:style w:type="paragraph" w:customStyle="1" w:styleId="APP">
    <w:name w:val="APP"/>
    <w:basedOn w:val="NoteBox"/>
    <w:next w:val="Standard"/>
    <w:qFormat/>
    <w:rsid w:val="000B62D4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</w:pPr>
    <w:rPr>
      <w:sz w:val="20"/>
    </w:rPr>
  </w:style>
  <w:style w:type="paragraph" w:customStyle="1" w:styleId="Formatvorlage3">
    <w:name w:val="Formatvorlage3"/>
    <w:basedOn w:val="Standard"/>
    <w:semiHidden/>
    <w:locked/>
    <w:rsid w:val="00A209C5"/>
    <w:pPr>
      <w:ind w:left="567"/>
    </w:pPr>
  </w:style>
  <w:style w:type="paragraph" w:customStyle="1" w:styleId="ACC">
    <w:name w:val="ACC"/>
    <w:basedOn w:val="Standard"/>
    <w:qFormat/>
    <w:rsid w:val="000B62D4"/>
    <w:pPr>
      <w:numPr>
        <w:numId w:val="12"/>
      </w:numPr>
      <w:spacing w:before="120"/>
      <w:jc w:val="left"/>
    </w:pPr>
    <w:rPr>
      <w:sz w:val="20"/>
    </w:rPr>
  </w:style>
  <w:style w:type="paragraph" w:customStyle="1" w:styleId="AufzhlungEinzug">
    <w:name w:val="Aufzählung Einzug"/>
    <w:basedOn w:val="Standard"/>
    <w:qFormat/>
    <w:rsid w:val="000B62D4"/>
    <w:pPr>
      <w:numPr>
        <w:numId w:val="11"/>
      </w:numPr>
      <w:tabs>
        <w:tab w:val="clear" w:pos="1268"/>
      </w:tabs>
      <w:spacing w:before="20" w:after="60"/>
      <w:ind w:hanging="284"/>
      <w:jc w:val="left"/>
    </w:pPr>
    <w:rPr>
      <w:rFonts w:cs="Arial"/>
    </w:rPr>
  </w:style>
  <w:style w:type="character" w:customStyle="1" w:styleId="FooterChar">
    <w:name w:val="Footer Char"/>
    <w:basedOn w:val="Absatz-Standardschriftart"/>
    <w:semiHidden/>
    <w:locked/>
    <w:rsid w:val="00A209C5"/>
    <w:rPr>
      <w:rFonts w:ascii="Arial" w:hAnsi="Arial" w:cs="Arial"/>
      <w:sz w:val="18"/>
      <w:szCs w:val="18"/>
      <w:lang w:val="en-GB" w:eastAsia="de-DE"/>
    </w:rPr>
  </w:style>
  <w:style w:type="paragraph" w:customStyle="1" w:styleId="Formatvorlage2">
    <w:name w:val="Formatvorlage2"/>
    <w:basedOn w:val="Standard"/>
    <w:semiHidden/>
    <w:locked/>
    <w:rsid w:val="00A209C5"/>
    <w:rPr>
      <w:lang w:val="en-US"/>
    </w:rPr>
  </w:style>
  <w:style w:type="paragraph" w:customStyle="1" w:styleId="StandardEinzug">
    <w:name w:val="Standard Einzug"/>
    <w:basedOn w:val="Standard"/>
    <w:qFormat/>
    <w:rsid w:val="00A209C5"/>
    <w:pPr>
      <w:ind w:left="567"/>
    </w:pPr>
    <w:rPr>
      <w:lang w:val="en-US"/>
    </w:rPr>
  </w:style>
  <w:style w:type="table" w:styleId="Tabellenraster">
    <w:name w:val="Table Grid"/>
    <w:basedOn w:val="NormaleTabelle"/>
    <w:locked/>
    <w:rsid w:val="00373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Zentriert">
    <w:name w:val="Standard Zentriert"/>
    <w:basedOn w:val="Standard"/>
    <w:qFormat/>
    <w:rsid w:val="009D2304"/>
    <w:pPr>
      <w:tabs>
        <w:tab w:val="left" w:pos="2251"/>
      </w:tabs>
      <w:autoSpaceDE w:val="0"/>
      <w:autoSpaceDN w:val="0"/>
      <w:adjustRightInd w:val="0"/>
      <w:spacing w:before="60"/>
      <w:ind w:left="363" w:hanging="289"/>
      <w:jc w:val="center"/>
    </w:pPr>
    <w:rPr>
      <w:bCs/>
      <w:color w:val="000000"/>
      <w:lang w:val="en-US" w:eastAsia="de-CH"/>
    </w:rPr>
  </w:style>
  <w:style w:type="paragraph" w:styleId="Verzeichnis1">
    <w:name w:val="toc 1"/>
    <w:basedOn w:val="Standard"/>
    <w:next w:val="Standard"/>
    <w:autoRedefine/>
    <w:uiPriority w:val="39"/>
    <w:qFormat/>
    <w:rsid w:val="001A6331"/>
    <w:pPr>
      <w:keepNext/>
      <w:keepLines/>
      <w:tabs>
        <w:tab w:val="left" w:pos="851"/>
        <w:tab w:val="right" w:leader="dot" w:pos="9911"/>
      </w:tabs>
      <w:spacing w:before="240"/>
    </w:pPr>
    <w:rPr>
      <w:b/>
    </w:rPr>
  </w:style>
  <w:style w:type="paragraph" w:styleId="Verzeichnis2">
    <w:name w:val="toc 2"/>
    <w:basedOn w:val="Standard"/>
    <w:next w:val="Standard"/>
    <w:autoRedefine/>
    <w:uiPriority w:val="39"/>
    <w:qFormat/>
    <w:rsid w:val="000C246A"/>
    <w:pPr>
      <w:tabs>
        <w:tab w:val="left" w:pos="851"/>
        <w:tab w:val="right" w:leader="dot" w:pos="9911"/>
      </w:tabs>
      <w:ind w:left="227"/>
    </w:pPr>
  </w:style>
  <w:style w:type="paragraph" w:styleId="Verzeichnis3">
    <w:name w:val="toc 3"/>
    <w:basedOn w:val="Standard"/>
    <w:next w:val="Standard"/>
    <w:autoRedefine/>
    <w:uiPriority w:val="39"/>
    <w:qFormat/>
    <w:rsid w:val="000C246A"/>
    <w:pPr>
      <w:tabs>
        <w:tab w:val="left" w:pos="851"/>
        <w:tab w:val="right" w:leader="dot" w:pos="9911"/>
      </w:tabs>
      <w:ind w:left="227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locked/>
    <w:rsid w:val="003856B9"/>
    <w:pPr>
      <w:outlineLvl w:val="9"/>
    </w:pPr>
  </w:style>
  <w:style w:type="paragraph" w:customStyle="1" w:styleId="StandardFett">
    <w:name w:val="Standard Fett"/>
    <w:basedOn w:val="Standard"/>
    <w:qFormat/>
    <w:rsid w:val="00670DCD"/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8585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5858"/>
    <w:rPr>
      <w:rFonts w:ascii="Tahoma" w:hAnsi="Tahoma" w:cs="Tahoma"/>
      <w:sz w:val="16"/>
      <w:szCs w:val="16"/>
      <w:lang w:val="en-GB" w:eastAsia="de-DE"/>
    </w:rPr>
  </w:style>
  <w:style w:type="paragraph" w:customStyle="1" w:styleId="StandardTabelle">
    <w:name w:val="Standard Tabelle"/>
    <w:basedOn w:val="Standard"/>
    <w:qFormat/>
    <w:rsid w:val="00670DCD"/>
    <w:pPr>
      <w:spacing w:before="40" w:after="40"/>
      <w:jc w:val="left"/>
    </w:pPr>
    <w:rPr>
      <w:sz w:val="20"/>
    </w:rPr>
  </w:style>
  <w:style w:type="paragraph" w:customStyle="1" w:styleId="StandardKleinTabelle">
    <w:name w:val="Standard Klein Tabelle"/>
    <w:basedOn w:val="Standard"/>
    <w:qFormat/>
    <w:rsid w:val="00DE2567"/>
    <w:pPr>
      <w:spacing w:before="20" w:after="20"/>
      <w:jc w:val="left"/>
    </w:pPr>
    <w:rPr>
      <w:sz w:val="16"/>
      <w:szCs w:val="16"/>
      <w:lang w:val="en-US"/>
    </w:rPr>
  </w:style>
  <w:style w:type="paragraph" w:customStyle="1" w:styleId="uLinie">
    <w:name w:val="uLinie"/>
    <w:basedOn w:val="Standard"/>
    <w:next w:val="Standard"/>
    <w:locked/>
    <w:rsid w:val="00670DCD"/>
    <w:pPr>
      <w:pBdr>
        <w:bottom w:val="single" w:sz="2" w:space="1" w:color="auto"/>
      </w:pBdr>
      <w:spacing w:after="320"/>
      <w:ind w:left="28" w:right="28"/>
      <w:jc w:val="left"/>
    </w:pPr>
    <w:rPr>
      <w:noProof/>
      <w:sz w:val="15"/>
      <w:szCs w:val="15"/>
      <w:lang w:eastAsia="de-CH"/>
    </w:rPr>
  </w:style>
  <w:style w:type="paragraph" w:customStyle="1" w:styleId="StandardTabelleFett">
    <w:name w:val="Standard Tabelle Fett"/>
    <w:basedOn w:val="StandardTabelle"/>
    <w:qFormat/>
    <w:rsid w:val="00670DCD"/>
    <w:rPr>
      <w:b/>
      <w:lang w:val="en-US"/>
    </w:rPr>
  </w:style>
  <w:style w:type="paragraph" w:customStyle="1" w:styleId="Pfad">
    <w:name w:val="Pfad"/>
    <w:next w:val="Fuzeile"/>
    <w:locked/>
    <w:rsid w:val="00670DCD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Seite">
    <w:name w:val="Seite"/>
    <w:basedOn w:val="Standard"/>
    <w:locked/>
    <w:rsid w:val="00670DCD"/>
    <w:pPr>
      <w:suppressAutoHyphens/>
      <w:spacing w:after="0" w:line="200" w:lineRule="exact"/>
      <w:jc w:val="right"/>
    </w:pPr>
    <w:rPr>
      <w:sz w:val="14"/>
      <w:szCs w:val="14"/>
      <w:lang w:eastAsia="de-CH"/>
    </w:rPr>
  </w:style>
  <w:style w:type="paragraph" w:customStyle="1" w:styleId="KopfFett">
    <w:name w:val="KopfFett"/>
    <w:basedOn w:val="Standard"/>
    <w:locked/>
    <w:rsid w:val="000D0F80"/>
    <w:pPr>
      <w:suppressAutoHyphens/>
      <w:spacing w:after="0" w:line="200" w:lineRule="exact"/>
      <w:jc w:val="left"/>
    </w:pPr>
    <w:rPr>
      <w:b/>
      <w:noProof/>
      <w:sz w:val="15"/>
      <w:lang w:eastAsia="de-CH"/>
    </w:rPr>
  </w:style>
  <w:style w:type="paragraph" w:customStyle="1" w:styleId="KopfDept">
    <w:name w:val="KopfDept"/>
    <w:basedOn w:val="Standard"/>
    <w:next w:val="KopfFett"/>
    <w:locked/>
    <w:rsid w:val="000D0F80"/>
    <w:pPr>
      <w:suppressAutoHyphens/>
      <w:spacing w:after="100" w:line="200" w:lineRule="exact"/>
      <w:contextualSpacing/>
      <w:jc w:val="left"/>
    </w:pPr>
    <w:rPr>
      <w:noProof/>
      <w:sz w:val="15"/>
      <w:lang w:eastAsia="de-CH"/>
    </w:rPr>
  </w:style>
  <w:style w:type="paragraph" w:customStyle="1" w:styleId="TabelleKofpzeileLinksFett">
    <w:name w:val="Tabelle Kofpzeile Links Fett"/>
    <w:basedOn w:val="Standard"/>
    <w:qFormat/>
    <w:rsid w:val="00F82E06"/>
    <w:pPr>
      <w:spacing w:before="120"/>
    </w:pPr>
    <w:rPr>
      <w:b/>
      <w:sz w:val="20"/>
    </w:rPr>
  </w:style>
  <w:style w:type="paragraph" w:customStyle="1" w:styleId="TabelleKopfzeileZentrietFett">
    <w:name w:val="Tabelle Kopfzeile Zentriet Fett"/>
    <w:basedOn w:val="TabelleKofpzeileLinksFett"/>
    <w:qFormat/>
    <w:rsid w:val="000B62D4"/>
    <w:pPr>
      <w:jc w:val="center"/>
    </w:pPr>
  </w:style>
  <w:style w:type="paragraph" w:customStyle="1" w:styleId="BeschriftungReferenceBoxWeiss">
    <w:name w:val="Beschriftung Reference Box Weiss"/>
    <w:basedOn w:val="Beschriftung"/>
    <w:qFormat/>
    <w:locked/>
    <w:rsid w:val="00DE5B72"/>
    <w:pPr>
      <w:spacing w:before="0"/>
      <w:jc w:val="left"/>
    </w:pPr>
    <w:rPr>
      <w:b/>
      <w:color w:val="FFFFFF" w:themeColor="background1"/>
      <w:sz w:val="12"/>
      <w:szCs w:val="12"/>
      <w:lang w:val="en-US"/>
    </w:rPr>
  </w:style>
  <w:style w:type="paragraph" w:customStyle="1" w:styleId="BeschriftungReferenceBoxGrau">
    <w:name w:val="Beschriftung Reference Box Grau"/>
    <w:basedOn w:val="Standard"/>
    <w:qFormat/>
    <w:locked/>
    <w:rsid w:val="00DE5B72"/>
    <w:rPr>
      <w:caps/>
      <w:color w:val="A6A6A6" w:themeColor="background1" w:themeShade="A6"/>
      <w:sz w:val="12"/>
      <w:szCs w:val="12"/>
      <w:lang w:val="en-US"/>
    </w:rPr>
  </w:style>
  <w:style w:type="paragraph" w:customStyle="1" w:styleId="TitelblattBeschriftungRot">
    <w:name w:val="Titelblatt Beschriftung Rot"/>
    <w:basedOn w:val="Standard"/>
    <w:link w:val="TitelblattBeschriftungRotZchn"/>
    <w:qFormat/>
    <w:rsid w:val="00852614"/>
    <w:rPr>
      <w:b/>
      <w:color w:val="FF0000"/>
      <w:sz w:val="144"/>
      <w:szCs w:val="192"/>
      <w:lang w:val="de-CH"/>
    </w:rPr>
  </w:style>
  <w:style w:type="character" w:customStyle="1" w:styleId="TitelblattBeschriftungRotZchn">
    <w:name w:val="Titelblatt Beschriftung Rot Zchn"/>
    <w:basedOn w:val="Absatz-Standardschriftart"/>
    <w:link w:val="TitelblattBeschriftungRot"/>
    <w:rsid w:val="00852614"/>
    <w:rPr>
      <w:rFonts w:ascii="Arial" w:hAnsi="Arial"/>
      <w:b/>
      <w:color w:val="FF0000"/>
      <w:sz w:val="144"/>
      <w:szCs w:val="192"/>
      <w:lang w:eastAsia="de-DE"/>
    </w:rPr>
  </w:style>
  <w:style w:type="paragraph" w:customStyle="1" w:styleId="AufzhlungTabelle">
    <w:name w:val="Aufzählung Tabelle"/>
    <w:basedOn w:val="StandardTabelle"/>
    <w:qFormat/>
    <w:rsid w:val="00CF6984"/>
  </w:style>
  <w:style w:type="paragraph" w:customStyle="1" w:styleId="AufzhlungTabelleEinzug">
    <w:name w:val="Aufzählung Tabelle Einzug"/>
    <w:basedOn w:val="Aufzhlung1Einzug1"/>
    <w:qFormat/>
    <w:rsid w:val="00CF6984"/>
    <w:pPr>
      <w:spacing w:before="0" w:after="40"/>
      <w:ind w:left="817"/>
    </w:pPr>
    <w:rPr>
      <w:sz w:val="20"/>
      <w:lang w:val="en-GB"/>
    </w:rPr>
  </w:style>
  <w:style w:type="paragraph" w:customStyle="1" w:styleId="AufzhlungTabelleEinzug1">
    <w:name w:val="Aufzählung Tabelle Einzug 1"/>
    <w:basedOn w:val="AufzhlungTabelleEinzug"/>
    <w:qFormat/>
    <w:rsid w:val="00CF6984"/>
    <w:pPr>
      <w:numPr>
        <w:numId w:val="0"/>
      </w:numPr>
      <w:tabs>
        <w:tab w:val="num" w:pos="1440"/>
      </w:tabs>
      <w:ind w:left="1208" w:hanging="357"/>
    </w:pPr>
  </w:style>
  <w:style w:type="paragraph" w:customStyle="1" w:styleId="StandardAbsatzvorText">
    <w:name w:val="Standard Absatz vor Text"/>
    <w:basedOn w:val="Standard"/>
    <w:qFormat/>
    <w:rsid w:val="00AD2AF7"/>
    <w:pPr>
      <w:spacing w:before="120"/>
    </w:pPr>
  </w:style>
  <w:style w:type="paragraph" w:customStyle="1" w:styleId="StandardEinzug06">
    <w:name w:val="Standard Einzug 0.6"/>
    <w:basedOn w:val="Standard"/>
    <w:link w:val="StandardEinzug06Char"/>
    <w:rsid w:val="00FF4C87"/>
    <w:pPr>
      <w:tabs>
        <w:tab w:val="num" w:pos="340"/>
      </w:tabs>
      <w:spacing w:after="40"/>
      <w:ind w:left="340" w:hanging="340"/>
      <w:jc w:val="left"/>
    </w:pPr>
    <w:rPr>
      <w:rFonts w:cs="Arial"/>
      <w:color w:val="000000" w:themeColor="text1"/>
      <w:spacing w:val="4"/>
    </w:rPr>
  </w:style>
  <w:style w:type="character" w:customStyle="1" w:styleId="StandardEinzug06Char">
    <w:name w:val="Standard Einzug 0.6 Char"/>
    <w:basedOn w:val="Absatz-Standardschriftart"/>
    <w:link w:val="StandardEinzug06"/>
    <w:rsid w:val="00FF4C87"/>
    <w:rPr>
      <w:rFonts w:ascii="Arial" w:hAnsi="Arial" w:cs="Arial"/>
      <w:color w:val="000000" w:themeColor="text1"/>
      <w:spacing w:val="4"/>
      <w:sz w:val="22"/>
      <w:lang w:val="en-GB" w:eastAsia="de-DE"/>
    </w:rPr>
  </w:style>
  <w:style w:type="paragraph" w:customStyle="1" w:styleId="EinzugTabelle">
    <w:name w:val="Einzug Tabelle"/>
    <w:basedOn w:val="Standard"/>
    <w:rsid w:val="003867ED"/>
    <w:pPr>
      <w:numPr>
        <w:numId w:val="17"/>
      </w:numPr>
      <w:spacing w:after="40"/>
      <w:jc w:val="left"/>
    </w:pPr>
    <w:rPr>
      <w:color w:val="000000" w:themeColor="text1"/>
      <w:lang w:val="de-CH"/>
    </w:rPr>
  </w:style>
  <w:style w:type="paragraph" w:customStyle="1" w:styleId="Einzug1Tabelle">
    <w:name w:val="Einzug 1 Tabelle"/>
    <w:basedOn w:val="Standard"/>
    <w:rsid w:val="00BC6394"/>
    <w:pPr>
      <w:numPr>
        <w:numId w:val="18"/>
      </w:numPr>
      <w:spacing w:before="20" w:after="40"/>
      <w:jc w:val="left"/>
    </w:pPr>
    <w:rPr>
      <w:rFonts w:cs="Arial"/>
      <w:color w:val="000000" w:themeColor="text1"/>
      <w:sz w:val="20"/>
      <w:szCs w:val="18"/>
    </w:rPr>
  </w:style>
  <w:style w:type="paragraph" w:customStyle="1" w:styleId="StandardTabelleKursiv">
    <w:name w:val="Standard Tabelle Kursiv"/>
    <w:basedOn w:val="StandardTabelle"/>
    <w:qFormat/>
    <w:rsid w:val="00C51392"/>
    <w:rPr>
      <w:i/>
    </w:rPr>
  </w:style>
  <w:style w:type="paragraph" w:customStyle="1" w:styleId="StandardFettohneTitelabstand">
    <w:name w:val="Standard Fett ohne Titelabstand"/>
    <w:basedOn w:val="StandardFett"/>
    <w:qFormat/>
    <w:rsid w:val="007A4479"/>
    <w:pPr>
      <w:spacing w:before="120"/>
      <w:jc w:val="left"/>
    </w:pPr>
  </w:style>
  <w:style w:type="paragraph" w:customStyle="1" w:styleId="CheckboxTabelleKursiv">
    <w:name w:val="Checkbox Tabelle Kursiv"/>
    <w:basedOn w:val="Checkbox"/>
    <w:qFormat/>
    <w:rsid w:val="00094D6D"/>
    <w:rPr>
      <w:i/>
      <w:sz w:val="18"/>
    </w:rPr>
  </w:style>
  <w:style w:type="character" w:customStyle="1" w:styleId="berschrift1Zchn">
    <w:name w:val="Überschrift 1 Zchn"/>
    <w:basedOn w:val="Absatz-Standardschriftart"/>
    <w:link w:val="berschrift1"/>
    <w:rsid w:val="007D219A"/>
    <w:rPr>
      <w:rFonts w:ascii="Arial" w:hAnsi="Arial" w:cs="Arial"/>
      <w:b/>
      <w:bCs/>
      <w:kern w:val="32"/>
      <w:sz w:val="24"/>
      <w:szCs w:val="22"/>
      <w:lang w:val="en-GB" w:eastAsia="de-DE"/>
    </w:rPr>
  </w:style>
  <w:style w:type="character" w:customStyle="1" w:styleId="berschrift4Zchn">
    <w:name w:val="Überschrift 4 Zchn"/>
    <w:basedOn w:val="Absatz-Standardschriftart"/>
    <w:link w:val="berschrift4"/>
    <w:rsid w:val="00FC4DB3"/>
    <w:rPr>
      <w:rFonts w:ascii="Arial" w:hAnsi="Arial"/>
      <w:b/>
      <w:bCs/>
      <w:sz w:val="22"/>
      <w:szCs w:val="28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rsid w:val="00FC4DB3"/>
    <w:rPr>
      <w:rFonts w:ascii="Arial" w:hAnsi="Arial"/>
      <w:b/>
      <w:bCs/>
      <w:iCs/>
      <w:sz w:val="22"/>
      <w:szCs w:val="26"/>
      <w:lang w:val="en-GB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C4DB3"/>
    <w:rPr>
      <w:rFonts w:ascii="Arial" w:hAnsi="Arial"/>
      <w:sz w:val="22"/>
      <w:lang w:val="en-GB" w:eastAsia="de-DE"/>
    </w:rPr>
  </w:style>
  <w:style w:type="character" w:styleId="Funotenzeichen">
    <w:name w:val="footnote reference"/>
    <w:basedOn w:val="Absatz-Standardschriftart"/>
    <w:uiPriority w:val="99"/>
    <w:semiHidden/>
    <w:locked/>
    <w:rsid w:val="00FC4DB3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locked/>
    <w:rsid w:val="00FC4DB3"/>
    <w:pPr>
      <w:spacing w:after="40"/>
      <w:jc w:val="left"/>
    </w:pPr>
    <w:rPr>
      <w:sz w:val="20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4DB3"/>
    <w:rPr>
      <w:rFonts w:ascii="Arial" w:hAnsi="Arial"/>
      <w:lang w:eastAsia="de-DE"/>
    </w:rPr>
  </w:style>
  <w:style w:type="paragraph" w:customStyle="1" w:styleId="AufzhlungEinzug2">
    <w:name w:val="Aufzählung Einzug 2"/>
    <w:basedOn w:val="AufzhlungEinzug"/>
    <w:qFormat/>
    <w:rsid w:val="00FC4DB3"/>
    <w:pPr>
      <w:numPr>
        <w:numId w:val="19"/>
      </w:numPr>
      <w:ind w:left="1378" w:hanging="357"/>
    </w:pPr>
  </w:style>
  <w:style w:type="paragraph" w:customStyle="1" w:styleId="AufzhlungEinzug3">
    <w:name w:val="Aufzählung Einzug 3"/>
    <w:basedOn w:val="Aufzhlung1Einzug1"/>
    <w:qFormat/>
    <w:rsid w:val="00FC4DB3"/>
    <w:pPr>
      <w:numPr>
        <w:numId w:val="0"/>
      </w:numPr>
      <w:tabs>
        <w:tab w:val="num" w:pos="984"/>
      </w:tabs>
      <w:ind w:left="1384" w:hanging="420"/>
    </w:pPr>
    <w:rPr>
      <w:lang w:val="en-GB"/>
    </w:rPr>
  </w:style>
  <w:style w:type="numbering" w:customStyle="1" w:styleId="FormatvorlageMitGliederung">
    <w:name w:val="Formatvorlage Mit Gliederung"/>
    <w:rsid w:val="00FC4DB3"/>
  </w:style>
  <w:style w:type="paragraph" w:styleId="Aufzhlungszeichen3">
    <w:name w:val="List Bullet 3"/>
    <w:basedOn w:val="Standard"/>
    <w:autoRedefine/>
    <w:locked/>
    <w:rsid w:val="00FC4DB3"/>
    <w:pPr>
      <w:numPr>
        <w:numId w:val="20"/>
      </w:numPr>
      <w:spacing w:after="60"/>
    </w:pPr>
    <w:rPr>
      <w:sz w:val="20"/>
    </w:rPr>
  </w:style>
  <w:style w:type="paragraph" w:customStyle="1" w:styleId="ExampleStandardTabelleKursiv">
    <w:name w:val="Example Standard Tabelle Kursiv"/>
    <w:basedOn w:val="StandardTabelle"/>
    <w:qFormat/>
    <w:rsid w:val="00FC4DB3"/>
    <w:rPr>
      <w:i/>
      <w:sz w:val="18"/>
    </w:rPr>
  </w:style>
  <w:style w:type="paragraph" w:customStyle="1" w:styleId="ExampleStandardTextKursiv">
    <w:name w:val="Example Standard Text Kursiv"/>
    <w:basedOn w:val="Standard"/>
    <w:qFormat/>
    <w:rsid w:val="00FC4DB3"/>
    <w:rPr>
      <w:i/>
    </w:rPr>
  </w:style>
  <w:style w:type="table" w:customStyle="1" w:styleId="Tabellengitternetz1">
    <w:name w:val="Tabellengitternetz1"/>
    <w:basedOn w:val="NormaleTabelle"/>
    <w:next w:val="Tabellenraster"/>
    <w:uiPriority w:val="59"/>
    <w:rsid w:val="00FC4DB3"/>
    <w:rPr>
      <w:rFonts w:ascii="Arial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2">
    <w:name w:val="List Bullet 2"/>
    <w:basedOn w:val="Standard"/>
    <w:autoRedefine/>
    <w:locked/>
    <w:rsid w:val="00FC4DB3"/>
    <w:pPr>
      <w:numPr>
        <w:numId w:val="21"/>
      </w:numPr>
      <w:spacing w:after="60"/>
    </w:pPr>
    <w:rPr>
      <w:sz w:val="2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FC4DB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C4DB3"/>
    <w:rPr>
      <w:rFonts w:ascii="Arial" w:hAnsi="Arial"/>
      <w:lang w:val="en-GB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locked/>
    <w:rsid w:val="00FC4DB3"/>
    <w:pPr>
      <w:spacing w:after="6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C4DB3"/>
    <w:rPr>
      <w:rFonts w:ascii="Arial" w:hAnsi="Arial"/>
      <w:b/>
      <w:bCs/>
      <w:lang w:val="en-GB" w:eastAsia="de-DE"/>
    </w:rPr>
  </w:style>
  <w:style w:type="paragraph" w:customStyle="1" w:styleId="TabelleKopfzeileKursivFettLinks">
    <w:name w:val="Tabelle Kopfzeile Kursiv Fett Links"/>
    <w:basedOn w:val="StandardTabelleKursiv"/>
    <w:qFormat/>
    <w:rsid w:val="00FC4DB3"/>
    <w:pPr>
      <w:spacing w:before="60" w:after="60"/>
    </w:pPr>
    <w:rPr>
      <w:b/>
      <w:sz w:val="18"/>
    </w:rPr>
  </w:style>
  <w:style w:type="paragraph" w:customStyle="1" w:styleId="BulletTabelleKursiv">
    <w:name w:val="Bullet Tabelle Kursiv"/>
    <w:basedOn w:val="Einzug1Tabelle"/>
    <w:qFormat/>
    <w:rsid w:val="00094D6D"/>
    <w:pPr>
      <w:numPr>
        <w:numId w:val="16"/>
      </w:numPr>
    </w:pPr>
    <w:rPr>
      <w:i/>
    </w:rPr>
  </w:style>
  <w:style w:type="character" w:styleId="Platzhaltertext">
    <w:name w:val="Placeholder Text"/>
    <w:basedOn w:val="Absatz-Standardschriftart"/>
    <w:uiPriority w:val="99"/>
    <w:semiHidden/>
    <w:locked/>
    <w:rsid w:val="00FC4DB3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661E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661EA"/>
    <w:rPr>
      <w:rFonts w:ascii="Arial" w:hAnsi="Arial"/>
      <w:sz w:val="22"/>
      <w:lang w:val="en-GB" w:eastAsia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locked/>
    <w:rsid w:val="00970F0B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70F0B"/>
    <w:rPr>
      <w:rFonts w:ascii="Tahoma" w:hAnsi="Tahoma" w:cs="Tahoma"/>
      <w:sz w:val="16"/>
      <w:szCs w:val="16"/>
      <w:lang w:val="en-GB" w:eastAsia="de-DE"/>
    </w:rPr>
  </w:style>
  <w:style w:type="paragraph" w:customStyle="1" w:styleId="AufzhlungTabelleklein">
    <w:name w:val="Aufzählung Tabelle klein"/>
    <w:basedOn w:val="StandardKleinTabelle"/>
    <w:qFormat/>
    <w:rsid w:val="004F666E"/>
    <w:pPr>
      <w:numPr>
        <w:numId w:val="24"/>
      </w:numPr>
      <w:spacing w:before="0" w:after="0" w:line="240" w:lineRule="exact"/>
      <w:ind w:left="357" w:hanging="357"/>
    </w:pPr>
  </w:style>
  <w:style w:type="paragraph" w:customStyle="1" w:styleId="RevisionStatus">
    <w:name w:val="Revision Status"/>
    <w:basedOn w:val="Pfad"/>
    <w:qFormat/>
    <w:rsid w:val="00BB2E6A"/>
    <w:pPr>
      <w:tabs>
        <w:tab w:val="left" w:pos="1304"/>
      </w:tabs>
      <w:spacing w:after="120"/>
      <w:ind w:left="851"/>
    </w:pPr>
  </w:style>
  <w:style w:type="paragraph" w:customStyle="1" w:styleId="BulletTabelle">
    <w:name w:val="Bullet Tabelle"/>
    <w:basedOn w:val="AufzhlungTabelle"/>
    <w:qFormat/>
    <w:rsid w:val="007D219A"/>
    <w:pPr>
      <w:numPr>
        <w:numId w:val="28"/>
      </w:numPr>
      <w:ind w:left="357" w:hanging="357"/>
    </w:pPr>
  </w:style>
  <w:style w:type="paragraph" w:styleId="StandardWeb">
    <w:name w:val="Normal (Web)"/>
    <w:basedOn w:val="Standard"/>
    <w:uiPriority w:val="99"/>
    <w:semiHidden/>
    <w:unhideWhenUsed/>
    <w:locked/>
    <w:rsid w:val="001778B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CH" w:eastAsia="de-CH"/>
    </w:rPr>
  </w:style>
  <w:style w:type="paragraph" w:styleId="Listennummer4">
    <w:name w:val="List Number 4"/>
    <w:basedOn w:val="Standard"/>
    <w:locked/>
    <w:rsid w:val="004D3D3E"/>
    <w:pPr>
      <w:spacing w:before="60" w:after="60"/>
    </w:pPr>
    <w:rPr>
      <w:sz w:val="18"/>
    </w:rPr>
  </w:style>
  <w:style w:type="table" w:styleId="MittlereListe1">
    <w:name w:val="Medium List 1"/>
    <w:basedOn w:val="NormaleTabelle"/>
    <w:uiPriority w:val="65"/>
    <w:locked/>
    <w:rsid w:val="004B608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Default">
    <w:name w:val="Default"/>
    <w:rsid w:val="00B007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2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0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8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5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7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0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4MS Organisational Review Checklist and Report"/>
    <f:field ref="objsubject" par="" edit="true" text=""/>
    <f:field ref="objcreatedby" par="" text="Rhyn, Florian (BAZL - rhf)"/>
    <f:field ref="objcreatedat" par="" text="23.02.2018 11:33:29"/>
    <f:field ref="objchangedby" par="" text="Rhyn, Florian (BAZL - rhf)"/>
    <f:field ref="objmodifiedat" par="" text="23.02.2018 11:34:07"/>
    <f:field ref="doc_FSCFOLIO_1_1001_FieldDocumentNumber" par="" text=""/>
    <f:field ref="doc_FSCFOLIO_1_1001_FieldSubject" par="" edit="true" text=""/>
    <f:field ref="FSCFOLIO_1_1001_FieldCurrentUser" par="" text="Florian Rhyn"/>
    <f:field ref="CCAPRECONFIG_15_1001_Objektname" par="" edit="true" text="4MS Organisational Review Checklist and Report"/>
    <f:field ref="CHPRECONFIG_1_1001_Objektname" par="" edit="true" text="4MS Organisational Review Checklist and Report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0C23690-E1C9-4E63-BAC4-C24B720E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2290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</vt:lpstr>
    </vt:vector>
  </TitlesOfParts>
  <Company>QCM</Company>
  <LinksUpToDate>false</LinksUpToDate>
  <CharactersWithSpaces>16690</CharactersWithSpaces>
  <SharedDoc>false</SharedDoc>
  <HLinks>
    <vt:vector size="78" baseType="variant"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_Toc276734944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_Toc276734943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_Toc276734942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_Toc276734941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_Toc276734940</vt:lpwstr>
      </vt:variant>
      <vt:variant>
        <vt:i4>1048638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_Toc276734939</vt:lpwstr>
      </vt:variant>
      <vt:variant>
        <vt:i4>1048638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_Toc276734938</vt:lpwstr>
      </vt:variant>
      <vt:variant>
        <vt:i4>1048638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_Toc276734937</vt:lpwstr>
      </vt:variant>
      <vt:variant>
        <vt:i4>1048638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_Toc276734936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_Toc276734935</vt:lpwstr>
      </vt:variant>
      <vt:variant>
        <vt:i4>1048638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_Toc276734934</vt:lpwstr>
      </vt:variant>
      <vt:variant>
        <vt:i4>1048638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_Toc276734933</vt:lpwstr>
      </vt:variant>
      <vt:variant>
        <vt:i4>1048638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_Toc276734932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creator>Manuel Mayer</dc:creator>
  <cp:lastModifiedBy>Reto Spörri</cp:lastModifiedBy>
  <cp:revision>103</cp:revision>
  <cp:lastPrinted>2017-02-07T13:06:00Z</cp:lastPrinted>
  <dcterms:created xsi:type="dcterms:W3CDTF">2013-11-06T15:02:00Z</dcterms:created>
  <dcterms:modified xsi:type="dcterms:W3CDTF">2017-10-02T11:11:00Z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UVEKCFG@15.1700:Function" pid="2" fmtid="{D5CDD505-2E9C-101B-9397-08002B2CF9AE}">
    <vt:lpwstr>Sektion</vt:lpwstr>
  </property>
  <property name="FSC#UVEKCFG@15.1700:FileRespOrg" pid="3" fmtid="{D5CDD505-2E9C-101B-9397-08002B2CF9AE}">
    <vt:lpwstr>Flugschulen und Leichtaviatik</vt:lpwstr>
  </property>
  <property name="FSC#UVEKCFG@15.1700:DefaultGroupFileResponsible" pid="4" fmtid="{D5CDD505-2E9C-101B-9397-08002B2CF9AE}">
    <vt:lpwstr>Flugschulen und Leichtaviatik</vt:lpwstr>
  </property>
  <property name="FSC#UVEKCFG@15.1700:FileRespFunction" pid="5" fmtid="{D5CDD505-2E9C-101B-9397-08002B2CF9AE}">
    <vt:lpwstr>Sektion</vt:lpwstr>
  </property>
  <property name="FSC#UVEKCFG@15.1700:AssignedClassification" pid="6" fmtid="{D5CDD505-2E9C-101B-9397-08002B2CF9AE}">
    <vt:lpwstr/>
  </property>
  <property name="FSC#UVEKCFG@15.1700:AssignedClassificationCode" pid="7" fmtid="{D5CDD505-2E9C-101B-9397-08002B2CF9AE}">
    <vt:lpwstr>COO.1.1001.1.137854</vt:lpwstr>
  </property>
  <property name="FSC#UVEKCFG@15.1700:FileResponsible" pid="8" fmtid="{D5CDD505-2E9C-101B-9397-08002B2CF9AE}">
    <vt:lpwstr>Florian Rhyn</vt:lpwstr>
  </property>
  <property name="FSC#UVEKCFG@15.1700:FileResponsibleTel" pid="9" fmtid="{D5CDD505-2E9C-101B-9397-08002B2CF9AE}">
    <vt:lpwstr>+41 58 469 26 54</vt:lpwstr>
  </property>
  <property name="FSC#UVEKCFG@15.1700:FileResponsibleEmail" pid="10" fmtid="{D5CDD505-2E9C-101B-9397-08002B2CF9AE}">
    <vt:lpwstr>florian.rhyn@bazl.admin.ch</vt:lpwstr>
  </property>
  <property name="FSC#UVEKCFG@15.1700:FileResponsibleFax" pid="11" fmtid="{D5CDD505-2E9C-101B-9397-08002B2CF9AE}">
    <vt:lpwstr>+41 58 465 80 32</vt:lpwstr>
  </property>
  <property name="FSC#UVEKCFG@15.1700:FileResponsibleAddress" pid="12" fmtid="{D5CDD505-2E9C-101B-9397-08002B2CF9AE}">
    <vt:lpwstr>Mühlestrasse 2, 3063 Ittigen</vt:lpwstr>
  </property>
  <property name="FSC#UVEKCFG@15.1700:FileResponsibleStreet" pid="13" fmtid="{D5CDD505-2E9C-101B-9397-08002B2CF9AE}">
    <vt:lpwstr>Mühlestrasse 2</vt:lpwstr>
  </property>
  <property name="FSC#UVEKCFG@15.1700:FileResponsiblezipcode" pid="14" fmtid="{D5CDD505-2E9C-101B-9397-08002B2CF9AE}">
    <vt:lpwstr>3063</vt:lpwstr>
  </property>
  <property name="FSC#UVEKCFG@15.1700:FileResponsiblecity" pid="15" fmtid="{D5CDD505-2E9C-101B-9397-08002B2CF9AE}">
    <vt:lpwstr>Ittigen</vt:lpwstr>
  </property>
  <property name="FSC#UVEKCFG@15.1700:FileResponsibleAbbreviation" pid="16" fmtid="{D5CDD505-2E9C-101B-9397-08002B2CF9AE}">
    <vt:lpwstr>rhf</vt:lpwstr>
  </property>
  <property name="FSC#UVEKCFG@15.1700:FileRespOrgHome" pid="17" fmtid="{D5CDD505-2E9C-101B-9397-08002B2CF9AE}">
    <vt:lpwstr>Mühlestrasse 2, 3063 Ittigen</vt:lpwstr>
  </property>
  <property name="FSC#UVEKCFG@15.1700:CurrUserAbbreviation" pid="18" fmtid="{D5CDD505-2E9C-101B-9397-08002B2CF9AE}">
    <vt:lpwstr>rhf</vt:lpwstr>
  </property>
  <property name="FSC#UVEKCFG@15.1700:CategoryReference" pid="19" fmtid="{D5CDD505-2E9C-101B-9397-08002B2CF9AE}">
    <vt:lpwstr>033.1</vt:lpwstr>
  </property>
  <property name="FSC#UVEKCFG@15.1700:cooAddress" pid="20" fmtid="{D5CDD505-2E9C-101B-9397-08002B2CF9AE}">
    <vt:lpwstr>COO.2207.111.4.3667361</vt:lpwstr>
  </property>
  <property name="FSC#UVEKCFG@15.1700:sleeveFileReference" pid="21" fmtid="{D5CDD505-2E9C-101B-9397-08002B2CF9AE}">
    <vt:lpwstr/>
  </property>
  <property name="FSC#UVEKCFG@15.1700:BureauName" pid="22" fmtid="{D5CDD505-2E9C-101B-9397-08002B2CF9AE}">
    <vt:lpwstr>Bundesamt für Zivilluftfahrt</vt:lpwstr>
  </property>
  <property name="FSC#UVEKCFG@15.1700:BureauShortName" pid="23" fmtid="{D5CDD505-2E9C-101B-9397-08002B2CF9AE}">
    <vt:lpwstr>BAZL</vt:lpwstr>
  </property>
  <property name="FSC#UVEKCFG@15.1700:BureauWebsite" pid="24" fmtid="{D5CDD505-2E9C-101B-9397-08002B2CF9AE}">
    <vt:lpwstr>www.bazl.admin.ch</vt:lpwstr>
  </property>
  <property name="FSC#UVEKCFG@15.1700:SubFileTitle" pid="25" fmtid="{D5CDD505-2E9C-101B-9397-08002B2CF9AE}">
    <vt:lpwstr>4MS Organisational Review Checklist and Report</vt:lpwstr>
  </property>
  <property name="FSC#UVEKCFG@15.1700:ForeignNumber" pid="26" fmtid="{D5CDD505-2E9C-101B-9397-08002B2CF9AE}">
    <vt:lpwstr/>
  </property>
  <property name="FSC#UVEKCFG@15.1700:Amtstitel" pid="27" fmtid="{D5CDD505-2E9C-101B-9397-08002B2CF9AE}">
    <vt:lpwstr>Abteilung Sicherheit Flugbetrieb</vt:lpwstr>
  </property>
  <property name="FSC#UVEKCFG@15.1700:ZusendungAm" pid="28" fmtid="{D5CDD505-2E9C-101B-9397-08002B2CF9AE}">
    <vt:lpwstr/>
  </property>
  <property name="FSC#UVEKCFG@15.1700:SignerLeft" pid="29" fmtid="{D5CDD505-2E9C-101B-9397-08002B2CF9AE}">
    <vt:lpwstr/>
  </property>
  <property name="FSC#UVEKCFG@15.1700:SignerRight" pid="30" fmtid="{D5CDD505-2E9C-101B-9397-08002B2CF9AE}">
    <vt:lpwstr/>
  </property>
  <property name="FSC#UVEKCFG@15.1700:SignerLeftJobTitle" pid="31" fmtid="{D5CDD505-2E9C-101B-9397-08002B2CF9AE}">
    <vt:lpwstr/>
  </property>
  <property name="FSC#UVEKCFG@15.1700:SignerRightJobTitle" pid="32" fmtid="{D5CDD505-2E9C-101B-9397-08002B2CF9AE}">
    <vt:lpwstr/>
  </property>
  <property name="FSC#UVEKCFG@15.1700:SignerLeftFunction" pid="33" fmtid="{D5CDD505-2E9C-101B-9397-08002B2CF9AE}">
    <vt:lpwstr/>
  </property>
  <property name="FSC#UVEKCFG@15.1700:SignerRightFunction" pid="34" fmtid="{D5CDD505-2E9C-101B-9397-08002B2CF9AE}">
    <vt:lpwstr/>
  </property>
  <property name="FSC#UVEKCFG@15.1700:SignerLeftUserRoleGroup" pid="35" fmtid="{D5CDD505-2E9C-101B-9397-08002B2CF9AE}">
    <vt:lpwstr/>
  </property>
  <property name="FSC#UVEKCFG@15.1700:SignerRightUserRoleGroup" pid="36" fmtid="{D5CDD505-2E9C-101B-9397-08002B2CF9AE}">
    <vt:lpwstr/>
  </property>
  <property name="FSC#UVEKCFG@15.1700:DocumentNumber" pid="37" fmtid="{D5CDD505-2E9C-101B-9397-08002B2CF9AE}">
    <vt:lpwstr>2018-02-23-0607</vt:lpwstr>
  </property>
  <property name="FSC#UVEKCFG@15.1700:AssignmentNumber" pid="38" fmtid="{D5CDD505-2E9C-101B-9397-08002B2CF9AE}">
    <vt:lpwstr/>
  </property>
  <property name="FSC#UVEKCFG@15.1700:EM_Personal" pid="39" fmtid="{D5CDD505-2E9C-101B-9397-08002B2CF9AE}">
    <vt:lpwstr/>
  </property>
  <property name="FSC#UVEKCFG@15.1700:EM_Geschlecht" pid="40" fmtid="{D5CDD505-2E9C-101B-9397-08002B2CF9AE}">
    <vt:lpwstr/>
  </property>
  <property name="FSC#UVEKCFG@15.1700:EM_GebDatum" pid="41" fmtid="{D5CDD505-2E9C-101B-9397-08002B2CF9AE}">
    <vt:lpwstr/>
  </property>
  <property name="FSC#UVEKCFG@15.1700:EM_Funktion" pid="42" fmtid="{D5CDD505-2E9C-101B-9397-08002B2CF9AE}">
    <vt:lpwstr/>
  </property>
  <property name="FSC#UVEKCFG@15.1700:EM_Beruf" pid="43" fmtid="{D5CDD505-2E9C-101B-9397-08002B2CF9AE}">
    <vt:lpwstr/>
  </property>
  <property name="FSC#UVEKCFG@15.1700:EM_SVNR" pid="44" fmtid="{D5CDD505-2E9C-101B-9397-08002B2CF9AE}">
    <vt:lpwstr/>
  </property>
  <property name="FSC#UVEKCFG@15.1700:EM_Familienstand" pid="45" fmtid="{D5CDD505-2E9C-101B-9397-08002B2CF9AE}">
    <vt:lpwstr/>
  </property>
  <property name="FSC#UVEKCFG@15.1700:EM_Muttersprache" pid="46" fmtid="{D5CDD505-2E9C-101B-9397-08002B2CF9AE}">
    <vt:lpwstr/>
  </property>
  <property name="FSC#UVEKCFG@15.1700:EM_Geboren_in" pid="47" fmtid="{D5CDD505-2E9C-101B-9397-08002B2CF9AE}">
    <vt:lpwstr/>
  </property>
  <property name="FSC#UVEKCFG@15.1700:EM_Briefanrede" pid="48" fmtid="{D5CDD505-2E9C-101B-9397-08002B2CF9AE}">
    <vt:lpwstr/>
  </property>
  <property name="FSC#UVEKCFG@15.1700:EM_Kommunikationssprache" pid="49" fmtid="{D5CDD505-2E9C-101B-9397-08002B2CF9AE}">
    <vt:lpwstr/>
  </property>
  <property name="FSC#UVEKCFG@15.1700:EM_Webseite" pid="50" fmtid="{D5CDD505-2E9C-101B-9397-08002B2CF9AE}">
    <vt:lpwstr/>
  </property>
  <property name="FSC#UVEKCFG@15.1700:EM_TelNr_Business" pid="51" fmtid="{D5CDD505-2E9C-101B-9397-08002B2CF9AE}">
    <vt:lpwstr/>
  </property>
  <property name="FSC#UVEKCFG@15.1700:EM_TelNr_Private" pid="52" fmtid="{D5CDD505-2E9C-101B-9397-08002B2CF9AE}">
    <vt:lpwstr/>
  </property>
  <property name="FSC#UVEKCFG@15.1700:EM_TelNr_Mobile" pid="53" fmtid="{D5CDD505-2E9C-101B-9397-08002B2CF9AE}">
    <vt:lpwstr/>
  </property>
  <property name="FSC#UVEKCFG@15.1700:EM_TelNr_Other" pid="54" fmtid="{D5CDD505-2E9C-101B-9397-08002B2CF9AE}">
    <vt:lpwstr/>
  </property>
  <property name="FSC#UVEKCFG@15.1700:EM_TelNr_Fax" pid="55" fmtid="{D5CDD505-2E9C-101B-9397-08002B2CF9AE}">
    <vt:lpwstr/>
  </property>
  <property name="FSC#UVEKCFG@15.1700:EM_EMail1" pid="56" fmtid="{D5CDD505-2E9C-101B-9397-08002B2CF9AE}">
    <vt:lpwstr/>
  </property>
  <property name="FSC#UVEKCFG@15.1700:EM_EMail2" pid="57" fmtid="{D5CDD505-2E9C-101B-9397-08002B2CF9AE}">
    <vt:lpwstr/>
  </property>
  <property name="FSC#UVEKCFG@15.1700:EM_EMail3" pid="58" fmtid="{D5CDD505-2E9C-101B-9397-08002B2CF9AE}">
    <vt:lpwstr/>
  </property>
  <property name="FSC#UVEKCFG@15.1700:EM_Name" pid="59" fmtid="{D5CDD505-2E9C-101B-9397-08002B2CF9AE}">
    <vt:lpwstr/>
  </property>
  <property name="FSC#UVEKCFG@15.1700:EM_UID" pid="60" fmtid="{D5CDD505-2E9C-101B-9397-08002B2CF9AE}">
    <vt:lpwstr/>
  </property>
  <property name="FSC#UVEKCFG@15.1700:EM_Rechtsform" pid="61" fmtid="{D5CDD505-2E9C-101B-9397-08002B2CF9AE}">
    <vt:lpwstr/>
  </property>
  <property name="FSC#UVEKCFG@15.1700:EM_Klassifizierung" pid="62" fmtid="{D5CDD505-2E9C-101B-9397-08002B2CF9AE}">
    <vt:lpwstr/>
  </property>
  <property name="FSC#UVEKCFG@15.1700:EM_Gruendungsjahr" pid="63" fmtid="{D5CDD505-2E9C-101B-9397-08002B2CF9AE}">
    <vt:lpwstr/>
  </property>
  <property name="FSC#UVEKCFG@15.1700:EM_Versandart" pid="64" fmtid="{D5CDD505-2E9C-101B-9397-08002B2CF9AE}">
    <vt:lpwstr>B-Post</vt:lpwstr>
  </property>
  <property name="FSC#UVEKCFG@15.1700:EM_Versandvermek" pid="65" fmtid="{D5CDD505-2E9C-101B-9397-08002B2CF9AE}">
    <vt:lpwstr/>
  </property>
  <property name="FSC#UVEKCFG@15.1700:EM_Anrede" pid="66" fmtid="{D5CDD505-2E9C-101B-9397-08002B2CF9AE}">
    <vt:lpwstr/>
  </property>
  <property name="FSC#UVEKCFG@15.1700:EM_Titel" pid="67" fmtid="{D5CDD505-2E9C-101B-9397-08002B2CF9AE}">
    <vt:lpwstr/>
  </property>
  <property name="FSC#UVEKCFG@15.1700:EM_Nachgestellter_Titel" pid="68" fmtid="{D5CDD505-2E9C-101B-9397-08002B2CF9AE}">
    <vt:lpwstr/>
  </property>
  <property name="FSC#UVEKCFG@15.1700:EM_Vorname" pid="69" fmtid="{D5CDD505-2E9C-101B-9397-08002B2CF9AE}">
    <vt:lpwstr/>
  </property>
  <property name="FSC#UVEKCFG@15.1700:EM_Nachname" pid="70" fmtid="{D5CDD505-2E9C-101B-9397-08002B2CF9AE}">
    <vt:lpwstr/>
  </property>
  <property name="FSC#UVEKCFG@15.1700:EM_Kurzbezeichnung" pid="71" fmtid="{D5CDD505-2E9C-101B-9397-08002B2CF9AE}">
    <vt:lpwstr/>
  </property>
  <property name="FSC#UVEKCFG@15.1700:EM_Organisations_Zeile_1" pid="72" fmtid="{D5CDD505-2E9C-101B-9397-08002B2CF9AE}">
    <vt:lpwstr/>
  </property>
  <property name="FSC#UVEKCFG@15.1700:EM_Organisations_Zeile_2" pid="73" fmtid="{D5CDD505-2E9C-101B-9397-08002B2CF9AE}">
    <vt:lpwstr/>
  </property>
  <property name="FSC#UVEKCFG@15.1700:EM_Organisations_Zeile_3" pid="74" fmtid="{D5CDD505-2E9C-101B-9397-08002B2CF9AE}">
    <vt:lpwstr/>
  </property>
  <property name="FSC#UVEKCFG@15.1700:EM_Strasse" pid="75" fmtid="{D5CDD505-2E9C-101B-9397-08002B2CF9AE}">
    <vt:lpwstr/>
  </property>
  <property name="FSC#UVEKCFG@15.1700:EM_Hausnummer" pid="76" fmtid="{D5CDD505-2E9C-101B-9397-08002B2CF9AE}">
    <vt:lpwstr/>
  </property>
  <property name="FSC#UVEKCFG@15.1700:EM_Strasse2" pid="77" fmtid="{D5CDD505-2E9C-101B-9397-08002B2CF9AE}">
    <vt:lpwstr/>
  </property>
  <property name="FSC#UVEKCFG@15.1700:EM_Hausnummer_Zusatz" pid="78" fmtid="{D5CDD505-2E9C-101B-9397-08002B2CF9AE}">
    <vt:lpwstr/>
  </property>
  <property name="FSC#UVEKCFG@15.1700:EM_Postfach" pid="79" fmtid="{D5CDD505-2E9C-101B-9397-08002B2CF9AE}">
    <vt:lpwstr/>
  </property>
  <property name="FSC#UVEKCFG@15.1700:EM_PLZ" pid="80" fmtid="{D5CDD505-2E9C-101B-9397-08002B2CF9AE}">
    <vt:lpwstr/>
  </property>
  <property name="FSC#UVEKCFG@15.1700:EM_Ort" pid="81" fmtid="{D5CDD505-2E9C-101B-9397-08002B2CF9AE}">
    <vt:lpwstr/>
  </property>
  <property name="FSC#UVEKCFG@15.1700:EM_Land" pid="82" fmtid="{D5CDD505-2E9C-101B-9397-08002B2CF9AE}">
    <vt:lpwstr/>
  </property>
  <property name="FSC#UVEKCFG@15.1700:EM_E_Mail_Adresse" pid="83" fmtid="{D5CDD505-2E9C-101B-9397-08002B2CF9AE}">
    <vt:lpwstr/>
  </property>
  <property name="FSC#UVEKCFG@15.1700:EM_Funktionsbezeichnung" pid="84" fmtid="{D5CDD505-2E9C-101B-9397-08002B2CF9AE}">
    <vt:lpwstr/>
  </property>
  <property name="FSC#UVEKCFG@15.1700:EM_Serienbrieffeld_1" pid="85" fmtid="{D5CDD505-2E9C-101B-9397-08002B2CF9AE}">
    <vt:lpwstr/>
  </property>
  <property name="FSC#UVEKCFG@15.1700:EM_Serienbrieffeld_2" pid="86" fmtid="{D5CDD505-2E9C-101B-9397-08002B2CF9AE}">
    <vt:lpwstr/>
  </property>
  <property name="FSC#UVEKCFG@15.1700:EM_Serienbrieffeld_3" pid="87" fmtid="{D5CDD505-2E9C-101B-9397-08002B2CF9AE}">
    <vt:lpwstr/>
  </property>
  <property name="FSC#UVEKCFG@15.1700:EM_Serienbrieffeld_4" pid="88" fmtid="{D5CDD505-2E9C-101B-9397-08002B2CF9AE}">
    <vt:lpwstr/>
  </property>
  <property name="FSC#UVEKCFG@15.1700:EM_Serienbrieffeld_5" pid="89" fmtid="{D5CDD505-2E9C-101B-9397-08002B2CF9AE}">
    <vt:lpwstr/>
  </property>
  <property name="FSC#UVEKCFG@15.1700:EM_Address" pid="90" fmtid="{D5CDD505-2E9C-101B-9397-08002B2CF9AE}">
    <vt:lpwstr/>
  </property>
  <property name="FSC#UVEKCFG@15.1700:Abs_Nachname" pid="91" fmtid="{D5CDD505-2E9C-101B-9397-08002B2CF9AE}">
    <vt:lpwstr>Rhyn</vt:lpwstr>
  </property>
  <property name="FSC#UVEKCFG@15.1700:Abs_Vorname" pid="92" fmtid="{D5CDD505-2E9C-101B-9397-08002B2CF9AE}">
    <vt:lpwstr>Florian</vt:lpwstr>
  </property>
  <property name="FSC#UVEKCFG@15.1700:Abs_Zeichen" pid="93" fmtid="{D5CDD505-2E9C-101B-9397-08002B2CF9AE}">
    <vt:lpwstr/>
  </property>
  <property name="FSC#UVEKCFG@15.1700:Anrede" pid="94" fmtid="{D5CDD505-2E9C-101B-9397-08002B2CF9AE}">
    <vt:lpwstr/>
  </property>
  <property name="FSC#UVEKCFG@15.1700:EM_Versandartspez" pid="95" fmtid="{D5CDD505-2E9C-101B-9397-08002B2CF9AE}">
    <vt:lpwstr/>
  </property>
  <property name="FSC#UVEKCFG@15.1700:Briefdatum" pid="96" fmtid="{D5CDD505-2E9C-101B-9397-08002B2CF9AE}">
    <vt:lpwstr>23.02.2018</vt:lpwstr>
  </property>
  <property name="FSC#UVEKCFG@15.1700:Empf_Zeichen" pid="97" fmtid="{D5CDD505-2E9C-101B-9397-08002B2CF9AE}">
    <vt:lpwstr/>
  </property>
  <property name="FSC#UVEKCFG@15.1700:FilialePLZ" pid="98" fmtid="{D5CDD505-2E9C-101B-9397-08002B2CF9AE}">
    <vt:lpwstr/>
  </property>
  <property name="FSC#UVEKCFG@15.1700:Gegenstand" pid="99" fmtid="{D5CDD505-2E9C-101B-9397-08002B2CF9AE}">
    <vt:lpwstr>4MS Organisational Review Checklist and Report</vt:lpwstr>
  </property>
  <property name="FSC#UVEKCFG@15.1700:Nummer" pid="100" fmtid="{D5CDD505-2E9C-101B-9397-08002B2CF9AE}">
    <vt:lpwstr>2018-02-23-0607</vt:lpwstr>
  </property>
  <property name="FSC#UVEKCFG@15.1700:Unterschrift_Nachname" pid="101" fmtid="{D5CDD505-2E9C-101B-9397-08002B2CF9AE}">
    <vt:lpwstr/>
  </property>
  <property name="FSC#UVEKCFG@15.1700:Unterschrift_Vorname" pid="102" fmtid="{D5CDD505-2E9C-101B-9397-08002B2CF9AE}">
    <vt:lpwstr/>
  </property>
  <property name="FSC#UVEKCFG@15.1700:FileResponsibleStreetPostal" pid="103" fmtid="{D5CDD505-2E9C-101B-9397-08002B2CF9AE}">
    <vt:lpwstr/>
  </property>
  <property name="FSC#UVEKCFG@15.1700:FileResponsiblezipcodePostal" pid="104" fmtid="{D5CDD505-2E9C-101B-9397-08002B2CF9AE}">
    <vt:lpwstr>3003</vt:lpwstr>
  </property>
  <property name="FSC#UVEKCFG@15.1700:FileResponsiblecityPostal" pid="105" fmtid="{D5CDD505-2E9C-101B-9397-08002B2CF9AE}">
    <vt:lpwstr>Bern</vt:lpwstr>
  </property>
  <property name="FSC#UVEKCFG@15.1700:FileResponsibleStreetInvoice" pid="106" fmtid="{D5CDD505-2E9C-101B-9397-08002B2CF9AE}">
    <vt:lpwstr>c/o DLZ FI EFD</vt:lpwstr>
  </property>
  <property name="FSC#UVEKCFG@15.1700:FileResponsiblezipcodeInvoice" pid="107" fmtid="{D5CDD505-2E9C-101B-9397-08002B2CF9AE}">
    <vt:lpwstr>3003</vt:lpwstr>
  </property>
  <property name="FSC#UVEKCFG@15.1700:FileResponsiblecityInvoice" pid="108" fmtid="{D5CDD505-2E9C-101B-9397-08002B2CF9AE}">
    <vt:lpwstr>Bern</vt:lpwstr>
  </property>
  <property name="FSC#UVEKCFG@15.1700:ResponsibleDefaultRoleOrg" pid="109" fmtid="{D5CDD505-2E9C-101B-9397-08002B2CF9AE}">
    <vt:lpwstr>SBFL</vt:lpwstr>
  </property>
  <property name="FSC#UVEKCFG@15.1700:SL_HStufe1" pid="110" fmtid="{D5CDD505-2E9C-101B-9397-08002B2CF9AE}">
    <vt:lpwstr/>
  </property>
  <property name="FSC#UVEKCFG@15.1700:SL_FStufe1" pid="111" fmtid="{D5CDD505-2E9C-101B-9397-08002B2CF9AE}">
    <vt:lpwstr/>
  </property>
  <property name="FSC#UVEKCFG@15.1700:SL_HStufe2" pid="112" fmtid="{D5CDD505-2E9C-101B-9397-08002B2CF9AE}">
    <vt:lpwstr/>
  </property>
  <property name="FSC#UVEKCFG@15.1700:SL_FStufe2" pid="113" fmtid="{D5CDD505-2E9C-101B-9397-08002B2CF9AE}">
    <vt:lpwstr/>
  </property>
  <property name="FSC#UVEKCFG@15.1700:SL_HStufe3" pid="114" fmtid="{D5CDD505-2E9C-101B-9397-08002B2CF9AE}">
    <vt:lpwstr/>
  </property>
  <property name="FSC#UVEKCFG@15.1700:SL_FStufe3" pid="115" fmtid="{D5CDD505-2E9C-101B-9397-08002B2CF9AE}">
    <vt:lpwstr/>
  </property>
  <property name="FSC#UVEKCFG@15.1700:SL_HStufe4" pid="116" fmtid="{D5CDD505-2E9C-101B-9397-08002B2CF9AE}">
    <vt:lpwstr/>
  </property>
  <property name="FSC#UVEKCFG@15.1700:SL_FStufe4" pid="117" fmtid="{D5CDD505-2E9C-101B-9397-08002B2CF9AE}">
    <vt:lpwstr/>
  </property>
  <property name="FSC#UVEKCFG@15.1700:SR_HStufe1" pid="118" fmtid="{D5CDD505-2E9C-101B-9397-08002B2CF9AE}">
    <vt:lpwstr/>
  </property>
  <property name="FSC#UVEKCFG@15.1700:SR_FStufe1" pid="119" fmtid="{D5CDD505-2E9C-101B-9397-08002B2CF9AE}">
    <vt:lpwstr/>
  </property>
  <property name="FSC#UVEKCFG@15.1700:SR_HStufe2" pid="120" fmtid="{D5CDD505-2E9C-101B-9397-08002B2CF9AE}">
    <vt:lpwstr/>
  </property>
  <property name="FSC#UVEKCFG@15.1700:SR_FStufe2" pid="121" fmtid="{D5CDD505-2E9C-101B-9397-08002B2CF9AE}">
    <vt:lpwstr/>
  </property>
  <property name="FSC#UVEKCFG@15.1700:SR_HStufe3" pid="122" fmtid="{D5CDD505-2E9C-101B-9397-08002B2CF9AE}">
    <vt:lpwstr/>
  </property>
  <property name="FSC#UVEKCFG@15.1700:SR_FStufe3" pid="123" fmtid="{D5CDD505-2E9C-101B-9397-08002B2CF9AE}">
    <vt:lpwstr/>
  </property>
  <property name="FSC#UVEKCFG@15.1700:SR_HStufe4" pid="124" fmtid="{D5CDD505-2E9C-101B-9397-08002B2CF9AE}">
    <vt:lpwstr/>
  </property>
  <property name="FSC#UVEKCFG@15.1700:SR_FStufe4" pid="125" fmtid="{D5CDD505-2E9C-101B-9397-08002B2CF9AE}">
    <vt:lpwstr/>
  </property>
  <property name="FSC#UVEKCFG@15.1700:FileResp_HStufe1" pid="126" fmtid="{D5CDD505-2E9C-101B-9397-08002B2CF9AE}">
    <vt:lpwstr>Sektion</vt:lpwstr>
  </property>
  <property name="FSC#UVEKCFG@15.1700:FileResp_FStufe1" pid="127" fmtid="{D5CDD505-2E9C-101B-9397-08002B2CF9AE}">
    <vt:lpwstr/>
  </property>
  <property name="FSC#UVEKCFG@15.1700:FileResp_HStufe2" pid="128" fmtid="{D5CDD505-2E9C-101B-9397-08002B2CF9AE}">
    <vt:lpwstr/>
  </property>
  <property name="FSC#UVEKCFG@15.1700:FileResp_FStufe2" pid="129" fmtid="{D5CDD505-2E9C-101B-9397-08002B2CF9AE}">
    <vt:lpwstr/>
  </property>
  <property name="FSC#UVEKCFG@15.1700:FileResp_HStufe3" pid="130" fmtid="{D5CDD505-2E9C-101B-9397-08002B2CF9AE}">
    <vt:lpwstr/>
  </property>
  <property name="FSC#UVEKCFG@15.1700:FileResp_FStufe3" pid="131" fmtid="{D5CDD505-2E9C-101B-9397-08002B2CF9AE}">
    <vt:lpwstr/>
  </property>
  <property name="FSC#UVEKCFG@15.1700:FileResp_HStufe4" pid="132" fmtid="{D5CDD505-2E9C-101B-9397-08002B2CF9AE}">
    <vt:lpwstr/>
  </property>
  <property name="FSC#UVEKCFG@15.1700:FileResp_FStufe4" pid="133" fmtid="{D5CDD505-2E9C-101B-9397-08002B2CF9AE}">
    <vt:lpwstr/>
  </property>
  <property name="FSC#COOELAK@1.1001:Subject" pid="134" fmtid="{D5CDD505-2E9C-101B-9397-08002B2CF9AE}">
    <vt:lpwstr/>
  </property>
  <property name="FSC#COOELAK@1.1001:FileReference" pid="135" fmtid="{D5CDD505-2E9C-101B-9397-08002B2CF9AE}">
    <vt:lpwstr>033.1-00001</vt:lpwstr>
  </property>
  <property name="FSC#COOELAK@1.1001:FileRefYear" pid="136" fmtid="{D5CDD505-2E9C-101B-9397-08002B2CF9AE}">
    <vt:lpwstr>2013</vt:lpwstr>
  </property>
  <property name="FSC#COOELAK@1.1001:FileRefOrdinal" pid="137" fmtid="{D5CDD505-2E9C-101B-9397-08002B2CF9AE}">
    <vt:lpwstr>1</vt:lpwstr>
  </property>
  <property name="FSC#COOELAK@1.1001:FileRefOU" pid="138" fmtid="{D5CDD505-2E9C-101B-9397-08002B2CF9AE}">
    <vt:lpwstr>Dir</vt:lpwstr>
  </property>
  <property name="FSC#COOELAK@1.1001:Organization" pid="139" fmtid="{D5CDD505-2E9C-101B-9397-08002B2CF9AE}">
    <vt:lpwstr/>
  </property>
  <property name="FSC#COOELAK@1.1001:Owner" pid="140" fmtid="{D5CDD505-2E9C-101B-9397-08002B2CF9AE}">
    <vt:lpwstr>Rhyn Florian</vt:lpwstr>
  </property>
  <property name="FSC#COOELAK@1.1001:OwnerExtension" pid="141" fmtid="{D5CDD505-2E9C-101B-9397-08002B2CF9AE}">
    <vt:lpwstr>+41 58 469 26 54</vt:lpwstr>
  </property>
  <property name="FSC#COOELAK@1.1001:OwnerFaxExtension" pid="142" fmtid="{D5CDD505-2E9C-101B-9397-08002B2CF9AE}">
    <vt:lpwstr>+41 58 465 80 32</vt:lpwstr>
  </property>
  <property name="FSC#COOELAK@1.1001:DispatchedBy" pid="143" fmtid="{D5CDD505-2E9C-101B-9397-08002B2CF9AE}">
    <vt:lpwstr/>
  </property>
  <property name="FSC#COOELAK@1.1001:DispatchedAt" pid="144" fmtid="{D5CDD505-2E9C-101B-9397-08002B2CF9AE}">
    <vt:lpwstr/>
  </property>
  <property name="FSC#COOELAK@1.1001:ApprovedBy" pid="145" fmtid="{D5CDD505-2E9C-101B-9397-08002B2CF9AE}">
    <vt:lpwstr/>
  </property>
  <property name="FSC#COOELAK@1.1001:ApprovedAt" pid="146" fmtid="{D5CDD505-2E9C-101B-9397-08002B2CF9AE}">
    <vt:lpwstr/>
  </property>
  <property name="FSC#COOELAK@1.1001:Department" pid="147" fmtid="{D5CDD505-2E9C-101B-9397-08002B2CF9AE}">
    <vt:lpwstr>Flugschulen und Leichtaviatik (BAZL)</vt:lpwstr>
  </property>
  <property name="FSC#COOELAK@1.1001:CreatedAt" pid="148" fmtid="{D5CDD505-2E9C-101B-9397-08002B2CF9AE}">
    <vt:lpwstr>23.02.2018</vt:lpwstr>
  </property>
  <property name="FSC#COOELAK@1.1001:OU" pid="149" fmtid="{D5CDD505-2E9C-101B-9397-08002B2CF9AE}">
    <vt:lpwstr>Fachstellen Flugbetrieb (BAZL)</vt:lpwstr>
  </property>
  <property name="FSC#COOELAK@1.1001:Priority" pid="150" fmtid="{D5CDD505-2E9C-101B-9397-08002B2CF9AE}">
    <vt:lpwstr> ()</vt:lpwstr>
  </property>
  <property name="FSC#COOELAK@1.1001:ObjBarCode" pid="151" fmtid="{D5CDD505-2E9C-101B-9397-08002B2CF9AE}">
    <vt:lpwstr>*COO.2207.111.4.3667361*</vt:lpwstr>
  </property>
  <property name="FSC#COOELAK@1.1001:RefBarCode" pid="152" fmtid="{D5CDD505-2E9C-101B-9397-08002B2CF9AE}">
    <vt:lpwstr>*COO.2207.111.3.3667361*</vt:lpwstr>
  </property>
  <property name="FSC#COOELAK@1.1001:FileRefBarCode" pid="153" fmtid="{D5CDD505-2E9C-101B-9397-08002B2CF9AE}">
    <vt:lpwstr>*033.1-00001*</vt:lpwstr>
  </property>
  <property name="FSC#COOELAK@1.1001:ExternalRef" pid="154" fmtid="{D5CDD505-2E9C-101B-9397-08002B2CF9AE}">
    <vt:lpwstr/>
  </property>
  <property name="FSC#COOELAK@1.1001:IncomingNumber" pid="155" fmtid="{D5CDD505-2E9C-101B-9397-08002B2CF9AE}">
    <vt:lpwstr/>
  </property>
  <property name="FSC#COOELAK@1.1001:IncomingSubject" pid="156" fmtid="{D5CDD505-2E9C-101B-9397-08002B2CF9AE}">
    <vt:lpwstr/>
  </property>
  <property name="FSC#COOELAK@1.1001:ProcessResponsible" pid="157" fmtid="{D5CDD505-2E9C-101B-9397-08002B2CF9AE}">
    <vt:lpwstr/>
  </property>
  <property name="FSC#COOELAK@1.1001:ProcessResponsiblePhone" pid="158" fmtid="{D5CDD505-2E9C-101B-9397-08002B2CF9AE}">
    <vt:lpwstr/>
  </property>
  <property name="FSC#COOELAK@1.1001:ProcessResponsibleMail" pid="159" fmtid="{D5CDD505-2E9C-101B-9397-08002B2CF9AE}">
    <vt:lpwstr/>
  </property>
  <property name="FSC#COOELAK@1.1001:ProcessResponsibleFax" pid="160" fmtid="{D5CDD505-2E9C-101B-9397-08002B2CF9AE}">
    <vt:lpwstr/>
  </property>
  <property name="FSC#COOELAK@1.1001:ApproverFirstName" pid="161" fmtid="{D5CDD505-2E9C-101B-9397-08002B2CF9AE}">
    <vt:lpwstr/>
  </property>
  <property name="FSC#COOELAK@1.1001:ApproverSurName" pid="162" fmtid="{D5CDD505-2E9C-101B-9397-08002B2CF9AE}">
    <vt:lpwstr/>
  </property>
  <property name="FSC#COOELAK@1.1001:ApproverTitle" pid="163" fmtid="{D5CDD505-2E9C-101B-9397-08002B2CF9AE}">
    <vt:lpwstr/>
  </property>
  <property name="FSC#COOELAK@1.1001:ExternalDate" pid="164" fmtid="{D5CDD505-2E9C-101B-9397-08002B2CF9AE}">
    <vt:lpwstr/>
  </property>
  <property name="FSC#COOELAK@1.1001:SettlementApprovedAt" pid="165" fmtid="{D5CDD505-2E9C-101B-9397-08002B2CF9AE}">
    <vt:lpwstr/>
  </property>
  <property name="FSC#COOELAK@1.1001:BaseNumber" pid="166" fmtid="{D5CDD505-2E9C-101B-9397-08002B2CF9AE}">
    <vt:lpwstr>033.1</vt:lpwstr>
  </property>
  <property name="FSC#COOELAK@1.1001:CurrentUserRolePos" pid="167" fmtid="{D5CDD505-2E9C-101B-9397-08002B2CF9AE}">
    <vt:lpwstr>Sachbearbeiter/in</vt:lpwstr>
  </property>
  <property name="FSC#COOELAK@1.1001:CurrentUserEmail" pid="168" fmtid="{D5CDD505-2E9C-101B-9397-08002B2CF9AE}">
    <vt:lpwstr>florian.rhyn@bazl.admin.ch</vt:lpwstr>
  </property>
  <property name="FSC#ELAKGOV@1.1001:PersonalSubjGender" pid="169" fmtid="{D5CDD505-2E9C-101B-9397-08002B2CF9AE}">
    <vt:lpwstr/>
  </property>
  <property name="FSC#ELAKGOV@1.1001:PersonalSubjFirstName" pid="170" fmtid="{D5CDD505-2E9C-101B-9397-08002B2CF9AE}">
    <vt:lpwstr/>
  </property>
  <property name="FSC#ELAKGOV@1.1001:PersonalSubjSurName" pid="171" fmtid="{D5CDD505-2E9C-101B-9397-08002B2CF9AE}">
    <vt:lpwstr/>
  </property>
  <property name="FSC#ELAKGOV@1.1001:PersonalSubjSalutation" pid="172" fmtid="{D5CDD505-2E9C-101B-9397-08002B2CF9AE}">
    <vt:lpwstr/>
  </property>
  <property name="FSC#ELAKGOV@1.1001:PersonalSubjAddress" pid="173" fmtid="{D5CDD505-2E9C-101B-9397-08002B2CF9AE}">
    <vt:lpwstr/>
  </property>
  <property name="FSC#ATSTATECFG@1.1001:Office" pid="174" fmtid="{D5CDD505-2E9C-101B-9397-08002B2CF9AE}">
    <vt:lpwstr/>
  </property>
  <property name="FSC#ATSTATECFG@1.1001:Agent" pid="175" fmtid="{D5CDD505-2E9C-101B-9397-08002B2CF9AE}">
    <vt:lpwstr>Florian Rhyn</vt:lpwstr>
  </property>
  <property name="FSC#ATSTATECFG@1.1001:AgentPhone" pid="176" fmtid="{D5CDD505-2E9C-101B-9397-08002B2CF9AE}">
    <vt:lpwstr>+41 58 469 26 54</vt:lpwstr>
  </property>
  <property name="FSC#ATSTATECFG@1.1001:DepartmentFax" pid="177" fmtid="{D5CDD505-2E9C-101B-9397-08002B2CF9AE}">
    <vt:lpwstr/>
  </property>
  <property name="FSC#ATSTATECFG@1.1001:DepartmentEmail" pid="178" fmtid="{D5CDD505-2E9C-101B-9397-08002B2CF9AE}">
    <vt:lpwstr/>
  </property>
  <property name="FSC#ATSTATECFG@1.1001:SubfileDate" pid="179" fmtid="{D5CDD505-2E9C-101B-9397-08002B2CF9AE}">
    <vt:lpwstr/>
  </property>
  <property name="FSC#ATSTATECFG@1.1001:SubfileSubject" pid="180" fmtid="{D5CDD505-2E9C-101B-9397-08002B2CF9AE}">
    <vt:lpwstr>Organisational Review Checklist and Report</vt:lpwstr>
  </property>
  <property name="FSC#ATSTATECFG@1.1001:DepartmentZipCode" pid="181" fmtid="{D5CDD505-2E9C-101B-9397-08002B2CF9AE}">
    <vt:lpwstr>3063</vt:lpwstr>
  </property>
  <property name="FSC#ATSTATECFG@1.1001:DepartmentCountry" pid="182" fmtid="{D5CDD505-2E9C-101B-9397-08002B2CF9AE}">
    <vt:lpwstr/>
  </property>
  <property name="FSC#ATSTATECFG@1.1001:DepartmentCity" pid="183" fmtid="{D5CDD505-2E9C-101B-9397-08002B2CF9AE}">
    <vt:lpwstr>Ittigen</vt:lpwstr>
  </property>
  <property name="FSC#ATSTATECFG@1.1001:DepartmentStreet" pid="184" fmtid="{D5CDD505-2E9C-101B-9397-08002B2CF9AE}">
    <vt:lpwstr>Mühlestrasse 2</vt:lpwstr>
  </property>
  <property name="FSC#ATSTATECFG@1.1001:DepartmentDVR" pid="185" fmtid="{D5CDD505-2E9C-101B-9397-08002B2CF9AE}">
    <vt:lpwstr/>
  </property>
  <property name="FSC#ATSTATECFG@1.1001:DepartmentUID" pid="186" fmtid="{D5CDD505-2E9C-101B-9397-08002B2CF9AE}">
    <vt:lpwstr/>
  </property>
  <property name="FSC#ATSTATECFG@1.1001:SubfileReference" pid="187" fmtid="{D5CDD505-2E9C-101B-9397-08002B2CF9AE}">
    <vt:lpwstr>033.1-00001/00005/00017</vt:lpwstr>
  </property>
  <property name="FSC#ATSTATECFG@1.1001:Clause" pid="188" fmtid="{D5CDD505-2E9C-101B-9397-08002B2CF9AE}">
    <vt:lpwstr/>
  </property>
  <property name="FSC#ATSTATECFG@1.1001:ApprovedSignature" pid="189" fmtid="{D5CDD505-2E9C-101B-9397-08002B2CF9AE}">
    <vt:lpwstr/>
  </property>
  <property name="FSC#ATSTATECFG@1.1001:BankAccount" pid="190" fmtid="{D5CDD505-2E9C-101B-9397-08002B2CF9AE}">
    <vt:lpwstr/>
  </property>
  <property name="FSC#ATSTATECFG@1.1001:BankAccountOwner" pid="191" fmtid="{D5CDD505-2E9C-101B-9397-08002B2CF9AE}">
    <vt:lpwstr/>
  </property>
  <property name="FSC#ATSTATECFG@1.1001:BankInstitute" pid="192" fmtid="{D5CDD505-2E9C-101B-9397-08002B2CF9AE}">
    <vt:lpwstr/>
  </property>
  <property name="FSC#ATSTATECFG@1.1001:BankAccountID" pid="193" fmtid="{D5CDD505-2E9C-101B-9397-08002B2CF9AE}">
    <vt:lpwstr/>
  </property>
  <property name="FSC#ATSTATECFG@1.1001:BankAccountIBAN" pid="194" fmtid="{D5CDD505-2E9C-101B-9397-08002B2CF9AE}">
    <vt:lpwstr/>
  </property>
  <property name="FSC#ATSTATECFG@1.1001:BankAccountBIC" pid="195" fmtid="{D5CDD505-2E9C-101B-9397-08002B2CF9AE}">
    <vt:lpwstr/>
  </property>
  <property name="FSC#ATSTATECFG@1.1001:BankName" pid="196" fmtid="{D5CDD505-2E9C-101B-9397-08002B2CF9AE}">
    <vt:lpwstr/>
  </property>
  <property name="FSC#COOSYSTEM@1.1:Container" pid="197" fmtid="{D5CDD505-2E9C-101B-9397-08002B2CF9AE}">
    <vt:lpwstr>COO.2207.111.4.3667361</vt:lpwstr>
  </property>
  <property name="FSC#FSCFOLIO@1.1001:docpropproject" pid="198" fmtid="{D5CDD505-2E9C-101B-9397-08002B2CF9AE}">
    <vt:lpwstr/>
  </property>
</Properties>
</file>