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4922" w14:textId="77777777" w:rsidR="00AF4B62" w:rsidRDefault="00AF4B62" w:rsidP="008D6653">
      <w:pPr>
        <w:rPr>
          <w:rFonts w:eastAsia="Arial"/>
          <w:b/>
          <w:bCs/>
          <w:sz w:val="24"/>
          <w:szCs w:val="24"/>
          <w:lang w:val="fr-CH"/>
        </w:rPr>
      </w:pPr>
    </w:p>
    <w:p w14:paraId="08949018" w14:textId="677E7709" w:rsidR="008D6653" w:rsidRPr="008326E7" w:rsidRDefault="00AF4B62" w:rsidP="00AF4B62">
      <w:pPr>
        <w:rPr>
          <w:rFonts w:eastAsia="Arial"/>
          <w:b/>
          <w:bCs/>
          <w:sz w:val="24"/>
          <w:szCs w:val="24"/>
        </w:rPr>
      </w:pPr>
      <w:r w:rsidRPr="008326E7">
        <w:rPr>
          <w:rFonts w:eastAsia="Arial"/>
          <w:b/>
          <w:bCs/>
          <w:sz w:val="24"/>
          <w:szCs w:val="24"/>
        </w:rPr>
        <w:t>FOCA-UAS-APP</w:t>
      </w:r>
      <w:r w:rsidR="006144CE" w:rsidRPr="008326E7">
        <w:rPr>
          <w:rFonts w:eastAsia="Arial"/>
          <w:b/>
          <w:bCs/>
          <w:sz w:val="24"/>
          <w:szCs w:val="24"/>
        </w:rPr>
        <w:t>-</w:t>
      </w:r>
      <w:r w:rsidRPr="008326E7">
        <w:rPr>
          <w:rFonts w:eastAsia="Arial"/>
          <w:b/>
          <w:bCs/>
          <w:sz w:val="24"/>
          <w:szCs w:val="24"/>
        </w:rPr>
        <w:t>AGRI</w:t>
      </w:r>
      <w:r w:rsidR="005F1F4D">
        <w:rPr>
          <w:rFonts w:eastAsia="Arial"/>
          <w:b/>
          <w:bCs/>
          <w:sz w:val="24"/>
          <w:szCs w:val="24"/>
        </w:rPr>
        <w:t xml:space="preserve"> </w:t>
      </w:r>
      <w:r w:rsidR="005F1F4D" w:rsidRPr="005F1F4D">
        <w:rPr>
          <w:rFonts w:eastAsia="Arial"/>
          <w:b/>
          <w:bCs/>
          <w:color w:val="808080" w:themeColor="background1" w:themeShade="80"/>
          <w:sz w:val="24"/>
          <w:szCs w:val="24"/>
        </w:rPr>
        <w:t>(IT)</w:t>
      </w:r>
    </w:p>
    <w:p w14:paraId="2AE6AE2E" w14:textId="77777777" w:rsidR="00AF4B62" w:rsidRPr="008326E7" w:rsidRDefault="00AF4B62" w:rsidP="008D6653">
      <w:pPr>
        <w:rPr>
          <w:rFonts w:eastAsia="Arial"/>
          <w:b/>
          <w:bCs/>
          <w:sz w:val="24"/>
          <w:szCs w:val="24"/>
        </w:rPr>
      </w:pPr>
    </w:p>
    <w:p w14:paraId="69F1814F" w14:textId="77777777" w:rsidR="001636C6" w:rsidRPr="001636C6" w:rsidRDefault="001636C6" w:rsidP="001636C6">
      <w:pPr>
        <w:rPr>
          <w:rFonts w:eastAsia="Arial"/>
          <w:b/>
          <w:bCs/>
          <w:sz w:val="32"/>
          <w:szCs w:val="32"/>
          <w:lang w:val="it-CH"/>
        </w:rPr>
      </w:pPr>
      <w:r w:rsidRPr="001636C6">
        <w:rPr>
          <w:rFonts w:eastAsia="Arial"/>
          <w:b/>
          <w:bCs/>
          <w:sz w:val="32"/>
          <w:szCs w:val="32"/>
          <w:lang w:val="it-CH"/>
        </w:rPr>
        <w:t>Modulo supplementare per le operazioni di irrorazione/spargimento con droni in agricoltura</w:t>
      </w:r>
    </w:p>
    <w:p w14:paraId="6E7DD5CE" w14:textId="70FA946E" w:rsidR="00383010" w:rsidRPr="00C27760" w:rsidRDefault="001636C6" w:rsidP="001636C6">
      <w:pPr>
        <w:rPr>
          <w:rFonts w:eastAsia="Arial"/>
          <w:b/>
          <w:bCs/>
          <w:sz w:val="32"/>
          <w:szCs w:val="32"/>
          <w:lang w:val="it-CH"/>
        </w:rPr>
      </w:pPr>
      <w:r w:rsidRPr="00C27760">
        <w:rPr>
          <w:rFonts w:eastAsia="Arial"/>
          <w:b/>
          <w:bCs/>
          <w:sz w:val="32"/>
          <w:szCs w:val="32"/>
          <w:lang w:val="it-CH"/>
        </w:rPr>
        <w:t>(prodotti fitosanitari e fertilizzanti)</w:t>
      </w:r>
    </w:p>
    <w:p w14:paraId="209247E7" w14:textId="77777777" w:rsidR="008D6653" w:rsidRPr="00C27760" w:rsidRDefault="008D6653" w:rsidP="008D6653">
      <w:pPr>
        <w:rPr>
          <w:lang w:val="it-CH"/>
        </w:rPr>
      </w:pPr>
    </w:p>
    <w:p w14:paraId="0053D040" w14:textId="77777777" w:rsidR="001636C6" w:rsidRPr="001636C6" w:rsidRDefault="001636C6" w:rsidP="001636C6">
      <w:pPr>
        <w:jc w:val="both"/>
        <w:rPr>
          <w:lang w:val="it-CH"/>
        </w:rPr>
      </w:pPr>
      <w:r w:rsidRPr="001636C6">
        <w:rPr>
          <w:lang w:val="it-CH"/>
        </w:rPr>
        <w:t xml:space="preserve">Visti: </w:t>
      </w:r>
    </w:p>
    <w:p w14:paraId="2A68D3D5" w14:textId="77777777" w:rsidR="001636C6" w:rsidRPr="001636C6" w:rsidRDefault="001636C6" w:rsidP="001636C6">
      <w:pPr>
        <w:jc w:val="both"/>
        <w:rPr>
          <w:lang w:val="it-CH"/>
        </w:rPr>
      </w:pPr>
    </w:p>
    <w:p w14:paraId="12936F25" w14:textId="233B3294" w:rsidR="001636C6" w:rsidRPr="001636C6" w:rsidRDefault="001636C6" w:rsidP="001636C6">
      <w:pPr>
        <w:jc w:val="both"/>
        <w:rPr>
          <w:lang w:val="it-CH"/>
        </w:rPr>
      </w:pPr>
      <w:r w:rsidRPr="001636C6">
        <w:rPr>
          <w:lang w:val="it-CH"/>
        </w:rPr>
        <w:t>l</w:t>
      </w:r>
      <w:r>
        <w:rPr>
          <w:lang w:val="it-CH"/>
        </w:rPr>
        <w:t>’</w:t>
      </w:r>
      <w:r w:rsidRPr="001636C6">
        <w:rPr>
          <w:lang w:val="it-CH"/>
        </w:rPr>
        <w:t xml:space="preserve">articolo 9 capoverso 1 </w:t>
      </w:r>
      <w:proofErr w:type="gramStart"/>
      <w:r w:rsidRPr="001636C6">
        <w:rPr>
          <w:lang w:val="it-CH"/>
        </w:rPr>
        <w:t>dell</w:t>
      </w:r>
      <w:r>
        <w:rPr>
          <w:lang w:val="it-CH"/>
        </w:rPr>
        <w:t>’</w:t>
      </w:r>
      <w:r w:rsidRPr="001636C6">
        <w:rPr>
          <w:lang w:val="it-CH"/>
        </w:rPr>
        <w:t>ordinanza  del</w:t>
      </w:r>
      <w:proofErr w:type="gramEnd"/>
      <w:r w:rsidRPr="001636C6">
        <w:rPr>
          <w:lang w:val="it-CH"/>
        </w:rPr>
        <w:t xml:space="preserve"> DATEC</w:t>
      </w:r>
      <w:r>
        <w:rPr>
          <w:lang w:val="it-CH"/>
        </w:rPr>
        <w:t xml:space="preserve"> </w:t>
      </w:r>
      <w:r w:rsidRPr="001636C6">
        <w:rPr>
          <w:lang w:val="it-CH"/>
        </w:rPr>
        <w:t>concernente le norme di circolazione per aeromobili (</w:t>
      </w:r>
      <w:r>
        <w:rPr>
          <w:lang w:val="it-CH"/>
        </w:rPr>
        <w:t>ONCA</w:t>
      </w:r>
      <w:r w:rsidRPr="001636C6">
        <w:rPr>
          <w:lang w:val="it-CH"/>
        </w:rPr>
        <w:t xml:space="preserve">; </w:t>
      </w:r>
      <w:hyperlink r:id="rId11" w:history="1">
        <w:r w:rsidRPr="001636C6">
          <w:rPr>
            <w:rStyle w:val="Hyperlink"/>
            <w:lang w:val="it-CH"/>
          </w:rPr>
          <w:t>RS 748.121.11</w:t>
        </w:r>
      </w:hyperlink>
      <w:r w:rsidRPr="001636C6">
        <w:rPr>
          <w:lang w:val="it-CH"/>
        </w:rPr>
        <w:t>);</w:t>
      </w:r>
    </w:p>
    <w:p w14:paraId="3D1B9B5C" w14:textId="77777777" w:rsidR="001636C6" w:rsidRPr="001636C6" w:rsidRDefault="001636C6" w:rsidP="001636C6">
      <w:pPr>
        <w:jc w:val="both"/>
        <w:rPr>
          <w:lang w:val="it-CH"/>
        </w:rPr>
      </w:pPr>
    </w:p>
    <w:p w14:paraId="6723E5BF" w14:textId="439697AF" w:rsidR="001636C6" w:rsidRPr="001636C6" w:rsidRDefault="001636C6" w:rsidP="001636C6">
      <w:pPr>
        <w:jc w:val="both"/>
        <w:rPr>
          <w:lang w:val="it-CH"/>
        </w:rPr>
      </w:pPr>
      <w:r w:rsidRPr="06CC4506">
        <w:rPr>
          <w:lang w:val="it-CH"/>
        </w:rPr>
        <w:t xml:space="preserve">l’articolo 22 capoverso 1 dell’ordinanza del DATEC sulle categorie speciali di aeromobili (OACS; </w:t>
      </w:r>
      <w:hyperlink r:id="rId12">
        <w:r w:rsidRPr="06CC4506">
          <w:rPr>
            <w:rStyle w:val="Hyperlink"/>
            <w:lang w:val="it-CH"/>
          </w:rPr>
          <w:t>RS 748.941</w:t>
        </w:r>
      </w:hyperlink>
      <w:r w:rsidRPr="06CC4506">
        <w:rPr>
          <w:lang w:val="it-CH"/>
        </w:rPr>
        <w:t>) in relazione agli articoli 5, paragrafi da 1 a 4, 11 e 12 del regolamento di esecuzione (UE) 2019/947;</w:t>
      </w:r>
    </w:p>
    <w:p w14:paraId="4687809D" w14:textId="68BCFB36" w:rsidR="06CC4506" w:rsidRDefault="06CC4506" w:rsidP="06CC4506">
      <w:pPr>
        <w:jc w:val="both"/>
        <w:rPr>
          <w:lang w:val="it-CH"/>
        </w:rPr>
      </w:pPr>
    </w:p>
    <w:p w14:paraId="79F726BC" w14:textId="19CAE12B" w:rsidR="001636C6" w:rsidRPr="001636C6" w:rsidRDefault="001636C6" w:rsidP="06CC4506">
      <w:pPr>
        <w:jc w:val="both"/>
        <w:rPr>
          <w:lang w:val="it-CH"/>
        </w:rPr>
      </w:pPr>
      <w:r w:rsidRPr="06CC4506">
        <w:rPr>
          <w:lang w:val="it-CH"/>
        </w:rPr>
        <w:t>l’articolo 4 dell’ordinanza sulla riduzione dei rischi inerenti ai prodotti chimici (</w:t>
      </w:r>
      <w:proofErr w:type="spellStart"/>
      <w:r w:rsidRPr="06CC4506">
        <w:rPr>
          <w:lang w:val="it-CH"/>
        </w:rPr>
        <w:t>ORRPChim</w:t>
      </w:r>
      <w:proofErr w:type="spellEnd"/>
      <w:r w:rsidRPr="06CC4506">
        <w:rPr>
          <w:lang w:val="it-CH"/>
        </w:rPr>
        <w:t xml:space="preserve">; </w:t>
      </w:r>
      <w:hyperlink r:id="rId13">
        <w:r w:rsidRPr="06CC4506">
          <w:rPr>
            <w:rStyle w:val="Hyperlink"/>
            <w:lang w:val="it-CH"/>
          </w:rPr>
          <w:t>RS 814.81</w:t>
        </w:r>
      </w:hyperlink>
      <w:r w:rsidRPr="06CC4506">
        <w:rPr>
          <w:lang w:val="it-CH"/>
        </w:rPr>
        <w:t xml:space="preserve">); </w:t>
      </w:r>
    </w:p>
    <w:p w14:paraId="1995FD0D" w14:textId="77777777" w:rsidR="001636C6" w:rsidRPr="001636C6" w:rsidRDefault="001636C6" w:rsidP="001636C6">
      <w:pPr>
        <w:jc w:val="both"/>
        <w:rPr>
          <w:lang w:val="it-CH"/>
        </w:rPr>
      </w:pPr>
    </w:p>
    <w:p w14:paraId="2A198DDA" w14:textId="0A818599" w:rsidR="001636C6" w:rsidRPr="001636C6" w:rsidRDefault="001636C6" w:rsidP="001636C6">
      <w:pPr>
        <w:jc w:val="both"/>
        <w:rPr>
          <w:lang w:val="it-CH"/>
        </w:rPr>
      </w:pPr>
      <w:r w:rsidRPr="001636C6">
        <w:rPr>
          <w:lang w:val="it-CH"/>
        </w:rPr>
        <w:t>la seguente procedura di autorizzazione semplificata si applica quando si prevede di utilizzare un aeromobile senza occupanti (UAS) per l</w:t>
      </w:r>
      <w:r>
        <w:rPr>
          <w:lang w:val="it-CH"/>
        </w:rPr>
        <w:t>’</w:t>
      </w:r>
      <w:r w:rsidRPr="001636C6">
        <w:rPr>
          <w:lang w:val="it-CH"/>
        </w:rPr>
        <w:t>irrorazione di prodotti fitosanitari e fertilizzanti (liquidi ai sensi dell</w:t>
      </w:r>
      <w:r>
        <w:rPr>
          <w:lang w:val="it-CH"/>
        </w:rPr>
        <w:t>’</w:t>
      </w:r>
      <w:r w:rsidRPr="001636C6">
        <w:rPr>
          <w:lang w:val="it-CH"/>
        </w:rPr>
        <w:t>articolo 9 ORA).</w:t>
      </w:r>
    </w:p>
    <w:p w14:paraId="3163AB87" w14:textId="77777777" w:rsidR="001636C6" w:rsidRPr="001636C6" w:rsidRDefault="001636C6" w:rsidP="001636C6">
      <w:pPr>
        <w:jc w:val="both"/>
        <w:rPr>
          <w:lang w:val="it-CH"/>
        </w:rPr>
      </w:pPr>
    </w:p>
    <w:p w14:paraId="41AE2494" w14:textId="5C4BB498" w:rsidR="004E44C0" w:rsidRPr="001636C6" w:rsidRDefault="001636C6" w:rsidP="004E44C0">
      <w:pPr>
        <w:jc w:val="both"/>
        <w:rPr>
          <w:lang w:val="it-CH"/>
        </w:rPr>
      </w:pPr>
      <w:r w:rsidRPr="001636C6">
        <w:rPr>
          <w:lang w:val="it-CH"/>
        </w:rPr>
        <w:t>Gli operatori</w:t>
      </w:r>
      <w:r w:rsidR="0AA29223" w:rsidRPr="001636C6">
        <w:rPr>
          <w:lang w:val="it-CH"/>
        </w:rPr>
        <w:t xml:space="preserve"> </w:t>
      </w:r>
      <w:r w:rsidRPr="001636C6">
        <w:rPr>
          <w:lang w:val="it-CH"/>
        </w:rPr>
        <w:t>devono</w:t>
      </w:r>
      <w:r w:rsidR="638F72B3" w:rsidRPr="001636C6">
        <w:rPr>
          <w:lang w:val="it-CH"/>
        </w:rPr>
        <w:t xml:space="preserve"> </w:t>
      </w:r>
      <w:r w:rsidRPr="001636C6">
        <w:rPr>
          <w:lang w:val="it-CH"/>
        </w:rPr>
        <w:t>presentare una domanda di autorizzazione</w:t>
      </w:r>
      <w:r w:rsidR="345326CF" w:rsidRPr="001636C6">
        <w:rPr>
          <w:lang w:val="it-CH"/>
        </w:rPr>
        <w:t>, ai sensi d</w:t>
      </w:r>
      <w:r w:rsidR="1735F26C" w:rsidRPr="001636C6">
        <w:rPr>
          <w:lang w:val="it-CH"/>
        </w:rPr>
        <w:t xml:space="preserve">i </w:t>
      </w:r>
      <w:r w:rsidRPr="001636C6">
        <w:rPr>
          <w:lang w:val="it-CH"/>
        </w:rPr>
        <w:t xml:space="preserve">AMC4 (PDRA-S01) </w:t>
      </w:r>
      <w:r w:rsidR="736D0CC5" w:rsidRPr="001636C6">
        <w:rPr>
          <w:lang w:val="it-CH"/>
        </w:rPr>
        <w:t>de</w:t>
      </w:r>
      <w:r w:rsidRPr="001636C6">
        <w:rPr>
          <w:lang w:val="it-CH"/>
        </w:rPr>
        <w:t>ll</w:t>
      </w:r>
      <w:r>
        <w:rPr>
          <w:lang w:val="it-CH"/>
        </w:rPr>
        <w:t>’</w:t>
      </w:r>
      <w:r w:rsidRPr="001636C6">
        <w:rPr>
          <w:lang w:val="it-CH"/>
        </w:rPr>
        <w:t>art. 11 (UE) 2019/947</w:t>
      </w:r>
      <w:r>
        <w:rPr>
          <w:rStyle w:val="FootnoteReference"/>
          <w:lang w:val="fr-CH"/>
        </w:rPr>
        <w:footnoteReference w:id="1"/>
      </w:r>
      <w:r w:rsidRPr="001636C6">
        <w:rPr>
          <w:lang w:val="it-CH"/>
        </w:rPr>
        <w:t xml:space="preserve"> </w:t>
      </w:r>
      <w:r w:rsidR="24DD777E" w:rsidRPr="001636C6">
        <w:rPr>
          <w:lang w:val="it-CH"/>
        </w:rPr>
        <w:t xml:space="preserve">, </w:t>
      </w:r>
      <w:r w:rsidRPr="001636C6">
        <w:rPr>
          <w:lang w:val="it-CH"/>
        </w:rPr>
        <w:t>all</w:t>
      </w:r>
      <w:r>
        <w:rPr>
          <w:lang w:val="it-CH"/>
        </w:rPr>
        <w:t>’</w:t>
      </w:r>
      <w:r w:rsidRPr="001636C6">
        <w:rPr>
          <w:lang w:val="it-CH"/>
        </w:rPr>
        <w:t>approvazione dell</w:t>
      </w:r>
      <w:r>
        <w:rPr>
          <w:lang w:val="it-CH"/>
        </w:rPr>
        <w:t>’</w:t>
      </w:r>
      <w:r w:rsidRPr="001636C6">
        <w:rPr>
          <w:lang w:val="it-CH"/>
        </w:rPr>
        <w:t>UFAC e conformarsi agli oneri corrispondenti a tale autorizzazione per poter effettuare operazioni di spargimento.</w:t>
      </w:r>
    </w:p>
    <w:p w14:paraId="0D368569" w14:textId="77777777" w:rsidR="008D6653" w:rsidRPr="001636C6" w:rsidRDefault="008D6653" w:rsidP="008D6653">
      <w:pPr>
        <w:jc w:val="both"/>
        <w:rPr>
          <w:lang w:val="it-CH"/>
        </w:rPr>
      </w:pPr>
    </w:p>
    <w:tbl>
      <w:tblPr>
        <w:tblStyle w:val="TableGrid"/>
        <w:tblW w:w="9067" w:type="dxa"/>
        <w:tblLayout w:type="fixed"/>
        <w:tblLook w:val="06A0" w:firstRow="1" w:lastRow="0" w:firstColumn="1" w:lastColumn="0" w:noHBand="1" w:noVBand="1"/>
      </w:tblPr>
      <w:tblGrid>
        <w:gridCol w:w="704"/>
        <w:gridCol w:w="2715"/>
        <w:gridCol w:w="825"/>
        <w:gridCol w:w="795"/>
        <w:gridCol w:w="485"/>
        <w:gridCol w:w="345"/>
        <w:gridCol w:w="810"/>
        <w:gridCol w:w="765"/>
        <w:gridCol w:w="810"/>
        <w:gridCol w:w="813"/>
      </w:tblGrid>
      <w:tr w:rsidR="008D6653" w:rsidRPr="004E44C0" w14:paraId="659FAC27" w14:textId="77777777" w:rsidTr="06CC4506">
        <w:tc>
          <w:tcPr>
            <w:tcW w:w="9067" w:type="dxa"/>
            <w:gridSpan w:val="10"/>
            <w:tcBorders>
              <w:bottom w:val="nil"/>
            </w:tcBorders>
            <w:shd w:val="clear" w:color="auto" w:fill="8496B0" w:themeFill="text2" w:themeFillTint="99"/>
            <w:vAlign w:val="center"/>
          </w:tcPr>
          <w:p w14:paraId="4B2BAD2E" w14:textId="32D052B4" w:rsidR="008D6653" w:rsidRPr="004E44C0" w:rsidRDefault="008D6653" w:rsidP="008D6653">
            <w:pPr>
              <w:spacing w:before="40" w:after="40" w:line="276" w:lineRule="auto"/>
              <w:jc w:val="center"/>
              <w:rPr>
                <w:rFonts w:eastAsia="Arial"/>
                <w:b/>
                <w:bCs/>
                <w:sz w:val="24"/>
                <w:szCs w:val="24"/>
                <w:lang w:val="fr-CH"/>
              </w:rPr>
            </w:pPr>
            <w:r w:rsidRPr="004E44C0">
              <w:rPr>
                <w:rFonts w:eastAsia="Arial"/>
                <w:b/>
                <w:bCs/>
                <w:sz w:val="24"/>
                <w:szCs w:val="24"/>
                <w:lang w:val="fr-CH"/>
              </w:rPr>
              <w:t xml:space="preserve">1. </w:t>
            </w:r>
            <w:proofErr w:type="spellStart"/>
            <w:r w:rsidR="001636C6" w:rsidRPr="001636C6">
              <w:rPr>
                <w:rFonts w:eastAsia="Arial"/>
                <w:b/>
                <w:bCs/>
                <w:sz w:val="24"/>
                <w:szCs w:val="24"/>
                <w:lang w:val="fr-CH"/>
              </w:rPr>
              <w:t>Informazioni</w:t>
            </w:r>
            <w:proofErr w:type="spellEnd"/>
            <w:r w:rsidR="001636C6" w:rsidRPr="001636C6">
              <w:rPr>
                <w:rFonts w:eastAsia="Arial"/>
                <w:b/>
                <w:bCs/>
                <w:sz w:val="24"/>
                <w:szCs w:val="24"/>
                <w:lang w:val="fr-CH"/>
              </w:rPr>
              <w:t xml:space="preserve"> </w:t>
            </w:r>
            <w:proofErr w:type="spellStart"/>
            <w:r w:rsidR="001636C6" w:rsidRPr="001636C6">
              <w:rPr>
                <w:rFonts w:eastAsia="Arial"/>
                <w:b/>
                <w:bCs/>
                <w:sz w:val="24"/>
                <w:szCs w:val="24"/>
                <w:lang w:val="fr-CH"/>
              </w:rPr>
              <w:t>generali</w:t>
            </w:r>
            <w:proofErr w:type="spellEnd"/>
          </w:p>
        </w:tc>
      </w:tr>
      <w:tr w:rsidR="001636C6" w:rsidRPr="004E44C0" w14:paraId="1316CF7E" w14:textId="77777777" w:rsidTr="06CC4506">
        <w:tc>
          <w:tcPr>
            <w:tcW w:w="704" w:type="dxa"/>
            <w:tcBorders>
              <w:right w:val="single" w:sz="4" w:space="0" w:color="auto"/>
            </w:tcBorders>
            <w:shd w:val="clear" w:color="auto" w:fill="E7E6E6" w:themeFill="background2"/>
            <w:vAlign w:val="center"/>
          </w:tcPr>
          <w:p w14:paraId="10E2811E" w14:textId="4A35B3D7" w:rsidR="001636C6" w:rsidRPr="004E44C0" w:rsidRDefault="001636C6" w:rsidP="001636C6">
            <w:pPr>
              <w:spacing w:before="40" w:after="40" w:line="276" w:lineRule="auto"/>
              <w:jc w:val="center"/>
              <w:rPr>
                <w:rFonts w:eastAsia="Arial"/>
                <w:b/>
                <w:bCs/>
                <w:szCs w:val="20"/>
                <w:lang w:val="fr-CH"/>
              </w:rPr>
            </w:pPr>
            <w:r w:rsidRPr="004E44C0">
              <w:rPr>
                <w:rFonts w:eastAsia="Arial"/>
                <w:b/>
                <w:bCs/>
                <w:szCs w:val="20"/>
                <w:lang w:val="fr-CH"/>
              </w:rPr>
              <w:t>1.1</w:t>
            </w:r>
          </w:p>
        </w:tc>
        <w:tc>
          <w:tcPr>
            <w:tcW w:w="2715" w:type="dxa"/>
            <w:tcBorders>
              <w:left w:val="single" w:sz="4" w:space="0" w:color="auto"/>
              <w:right w:val="nil"/>
            </w:tcBorders>
            <w:shd w:val="clear" w:color="auto" w:fill="E7E6E6" w:themeFill="background2"/>
            <w:vAlign w:val="center"/>
          </w:tcPr>
          <w:p w14:paraId="5C801E49" w14:textId="3F4C6965" w:rsidR="001636C6" w:rsidRPr="004E44C0" w:rsidRDefault="001636C6" w:rsidP="001636C6">
            <w:pPr>
              <w:spacing w:before="40" w:after="40" w:line="276" w:lineRule="auto"/>
              <w:jc w:val="right"/>
              <w:rPr>
                <w:rFonts w:eastAsia="Arial"/>
                <w:szCs w:val="20"/>
                <w:lang w:val="fr-CH"/>
              </w:rPr>
            </w:pPr>
            <w:r w:rsidRPr="000B2053">
              <w:rPr>
                <w:rFonts w:eastAsia="Arial"/>
                <w:szCs w:val="20"/>
              </w:rPr>
              <w:t xml:space="preserve">Nome </w:t>
            </w:r>
            <w:proofErr w:type="spellStart"/>
            <w:r w:rsidRPr="000B2053">
              <w:rPr>
                <w:rFonts w:eastAsia="Arial"/>
                <w:szCs w:val="20"/>
              </w:rPr>
              <w:t>dell’operatore</w:t>
            </w:r>
            <w:proofErr w:type="spellEnd"/>
            <w:r w:rsidRPr="000B2053">
              <w:rPr>
                <w:rFonts w:eastAsia="Arial"/>
                <w:szCs w:val="20"/>
              </w:rPr>
              <w:t xml:space="preserve"> UAS:</w:t>
            </w:r>
          </w:p>
        </w:tc>
        <w:sdt>
          <w:sdtPr>
            <w:rPr>
              <w:rStyle w:val="Style3"/>
            </w:rPr>
            <w:id w:val="-1707714710"/>
            <w:placeholder>
              <w:docPart w:val="DB6543D117044E34B43241E2D6B7261A"/>
            </w:placeholder>
            <w:showingPlcHdr/>
          </w:sdtPr>
          <w:sdtEndPr>
            <w:rPr>
              <w:rStyle w:val="DefaultParagraphFont"/>
              <w:rFonts w:eastAsia="Arial"/>
              <w:color w:val="auto"/>
              <w:sz w:val="20"/>
              <w:szCs w:val="20"/>
            </w:rPr>
          </w:sdtEndPr>
          <w:sdtContent>
            <w:tc>
              <w:tcPr>
                <w:tcW w:w="5648" w:type="dxa"/>
                <w:gridSpan w:val="8"/>
                <w:tcBorders>
                  <w:left w:val="nil"/>
                </w:tcBorders>
              </w:tcPr>
              <w:p w14:paraId="3A16ADD0" w14:textId="384F1231" w:rsidR="001636C6" w:rsidRPr="009054DA" w:rsidRDefault="001636C6" w:rsidP="001636C6">
                <w:pPr>
                  <w:spacing w:before="40" w:after="40" w:line="276" w:lineRule="auto"/>
                  <w:rPr>
                    <w:rFonts w:eastAsia="Arial"/>
                    <w:szCs w:val="20"/>
                  </w:rPr>
                </w:pPr>
                <w:r w:rsidRPr="00672C62">
                  <w:rPr>
                    <w:rFonts w:eastAsia="Arial"/>
                    <w:color w:val="808080" w:themeColor="background1" w:themeShade="80"/>
                    <w:szCs w:val="20"/>
                  </w:rPr>
                  <w:t>Inserire testo</w:t>
                </w:r>
              </w:p>
            </w:tc>
          </w:sdtContent>
        </w:sdt>
      </w:tr>
      <w:tr w:rsidR="001636C6" w:rsidRPr="004E44C0" w14:paraId="6AD9A72C" w14:textId="77777777" w:rsidTr="06CC4506">
        <w:tc>
          <w:tcPr>
            <w:tcW w:w="704" w:type="dxa"/>
            <w:tcBorders>
              <w:right w:val="single" w:sz="4" w:space="0" w:color="auto"/>
            </w:tcBorders>
            <w:shd w:val="clear" w:color="auto" w:fill="E7E6E6" w:themeFill="background2"/>
            <w:vAlign w:val="center"/>
          </w:tcPr>
          <w:p w14:paraId="6D22E0D3" w14:textId="20ABF5FF" w:rsidR="001636C6" w:rsidRPr="004E44C0" w:rsidRDefault="001636C6" w:rsidP="001636C6">
            <w:pPr>
              <w:spacing w:before="40" w:after="40" w:line="276" w:lineRule="auto"/>
              <w:jc w:val="center"/>
              <w:rPr>
                <w:rFonts w:eastAsia="Arial"/>
                <w:b/>
                <w:bCs/>
                <w:szCs w:val="20"/>
                <w:lang w:val="fr-CH"/>
              </w:rPr>
            </w:pPr>
            <w:r w:rsidRPr="004E44C0">
              <w:rPr>
                <w:rFonts w:eastAsia="Arial"/>
                <w:b/>
                <w:bCs/>
                <w:szCs w:val="20"/>
                <w:lang w:val="fr-CH"/>
              </w:rPr>
              <w:t>1.2</w:t>
            </w:r>
          </w:p>
        </w:tc>
        <w:tc>
          <w:tcPr>
            <w:tcW w:w="2715" w:type="dxa"/>
            <w:tcBorders>
              <w:left w:val="single" w:sz="4" w:space="0" w:color="auto"/>
              <w:bottom w:val="single" w:sz="4" w:space="0" w:color="000000" w:themeColor="text1"/>
              <w:right w:val="nil"/>
            </w:tcBorders>
            <w:shd w:val="clear" w:color="auto" w:fill="E7E6E6" w:themeFill="background2"/>
            <w:vAlign w:val="center"/>
          </w:tcPr>
          <w:p w14:paraId="6E17E680" w14:textId="10FC32C6" w:rsidR="001636C6" w:rsidRPr="004E44C0" w:rsidRDefault="001636C6" w:rsidP="001636C6">
            <w:pPr>
              <w:spacing w:before="40" w:after="40" w:line="276" w:lineRule="auto"/>
              <w:jc w:val="right"/>
              <w:rPr>
                <w:rFonts w:eastAsia="Arial"/>
                <w:szCs w:val="20"/>
                <w:lang w:val="fr-CH"/>
              </w:rPr>
            </w:pPr>
            <w:r>
              <w:rPr>
                <w:rFonts w:eastAsia="Arial"/>
                <w:szCs w:val="20"/>
                <w:lang w:val="it-CH"/>
              </w:rPr>
              <w:t>Numero di registrazione:</w:t>
            </w:r>
          </w:p>
        </w:tc>
        <w:sdt>
          <w:sdtPr>
            <w:rPr>
              <w:rStyle w:val="Style3"/>
            </w:rPr>
            <w:id w:val="-1841310202"/>
            <w:placeholder>
              <w:docPart w:val="F88599C0C7214EF994E9C7F62ACF77AA"/>
            </w:placeholder>
            <w:showingPlcHdr/>
          </w:sdtPr>
          <w:sdtEndPr>
            <w:rPr>
              <w:rStyle w:val="DefaultParagraphFont"/>
              <w:rFonts w:eastAsia="Arial"/>
              <w:color w:val="auto"/>
              <w:sz w:val="20"/>
              <w:szCs w:val="20"/>
            </w:rPr>
          </w:sdtEndPr>
          <w:sdtContent>
            <w:tc>
              <w:tcPr>
                <w:tcW w:w="5648" w:type="dxa"/>
                <w:gridSpan w:val="8"/>
                <w:tcBorders>
                  <w:left w:val="nil"/>
                  <w:bottom w:val="single" w:sz="4" w:space="0" w:color="000000" w:themeColor="text1"/>
                </w:tcBorders>
              </w:tcPr>
              <w:p w14:paraId="25F2B36A" w14:textId="02843207" w:rsidR="001636C6" w:rsidRPr="004E44C0" w:rsidRDefault="001636C6" w:rsidP="001636C6">
                <w:pPr>
                  <w:spacing w:before="40" w:after="40" w:line="276" w:lineRule="auto"/>
                  <w:rPr>
                    <w:rFonts w:eastAsia="Arial"/>
                    <w:szCs w:val="20"/>
                    <w:lang w:val="fr-CH"/>
                  </w:rPr>
                </w:pPr>
                <w:r w:rsidRPr="00672C62">
                  <w:rPr>
                    <w:rFonts w:eastAsia="Arial"/>
                    <w:color w:val="808080" w:themeColor="background1" w:themeShade="80"/>
                    <w:szCs w:val="20"/>
                  </w:rPr>
                  <w:t>Inserire testo</w:t>
                </w:r>
              </w:p>
            </w:tc>
          </w:sdtContent>
        </w:sdt>
      </w:tr>
      <w:tr w:rsidR="001636C6" w:rsidRPr="004E44C0" w14:paraId="302C1C30" w14:textId="77777777" w:rsidTr="06CC4506">
        <w:trPr>
          <w:trHeight w:val="82"/>
        </w:trPr>
        <w:tc>
          <w:tcPr>
            <w:tcW w:w="704" w:type="dxa"/>
            <w:vMerge w:val="restart"/>
            <w:tcBorders>
              <w:right w:val="single" w:sz="4" w:space="0" w:color="auto"/>
            </w:tcBorders>
            <w:shd w:val="clear" w:color="auto" w:fill="E7E6E6" w:themeFill="background2"/>
            <w:vAlign w:val="center"/>
          </w:tcPr>
          <w:p w14:paraId="14C0C413" w14:textId="4A357943" w:rsidR="001636C6" w:rsidRPr="004E44C0" w:rsidRDefault="001636C6" w:rsidP="001636C6">
            <w:pPr>
              <w:spacing w:before="40" w:after="40" w:line="276" w:lineRule="auto"/>
              <w:jc w:val="center"/>
              <w:rPr>
                <w:rFonts w:eastAsia="Arial"/>
                <w:b/>
                <w:bCs/>
                <w:szCs w:val="20"/>
                <w:lang w:val="fr-CH"/>
              </w:rPr>
            </w:pPr>
            <w:r w:rsidRPr="004E44C0">
              <w:rPr>
                <w:rFonts w:eastAsia="Arial"/>
                <w:b/>
                <w:bCs/>
                <w:szCs w:val="20"/>
                <w:lang w:val="fr-CH"/>
              </w:rPr>
              <w:t>1.3</w:t>
            </w:r>
          </w:p>
        </w:tc>
        <w:tc>
          <w:tcPr>
            <w:tcW w:w="2715" w:type="dxa"/>
            <w:vMerge w:val="restart"/>
            <w:tcBorders>
              <w:left w:val="single" w:sz="4" w:space="0" w:color="auto"/>
              <w:bottom w:val="single" w:sz="4" w:space="0" w:color="auto"/>
              <w:right w:val="nil"/>
            </w:tcBorders>
            <w:shd w:val="clear" w:color="auto" w:fill="E7E6E6" w:themeFill="background2"/>
            <w:vAlign w:val="center"/>
          </w:tcPr>
          <w:p w14:paraId="422EC2DA" w14:textId="500D0853" w:rsidR="001636C6" w:rsidRPr="004E44C0" w:rsidRDefault="001636C6" w:rsidP="001636C6">
            <w:pPr>
              <w:spacing w:before="40" w:after="40" w:line="276" w:lineRule="auto"/>
              <w:jc w:val="right"/>
              <w:rPr>
                <w:rFonts w:eastAsia="Arial"/>
                <w:szCs w:val="20"/>
                <w:lang w:val="fr-CH"/>
              </w:rPr>
            </w:pPr>
            <w:proofErr w:type="spellStart"/>
            <w:r w:rsidRPr="000B2053">
              <w:rPr>
                <w:rFonts w:eastAsia="Arial"/>
                <w:szCs w:val="20"/>
              </w:rPr>
              <w:t>Referente</w:t>
            </w:r>
            <w:proofErr w:type="spellEnd"/>
            <w:r w:rsidRPr="000B2053">
              <w:rPr>
                <w:rFonts w:eastAsia="Arial"/>
                <w:szCs w:val="20"/>
              </w:rPr>
              <w:t xml:space="preserve"> </w:t>
            </w:r>
            <w:proofErr w:type="spellStart"/>
            <w:r w:rsidRPr="000B2053">
              <w:rPr>
                <w:rFonts w:eastAsia="Arial"/>
                <w:szCs w:val="20"/>
              </w:rPr>
              <w:t>operativo</w:t>
            </w:r>
            <w:proofErr w:type="spellEnd"/>
            <w:r w:rsidRPr="000B2053">
              <w:rPr>
                <w:rFonts w:eastAsia="Arial"/>
                <w:szCs w:val="20"/>
              </w:rPr>
              <w:t>:</w:t>
            </w:r>
          </w:p>
        </w:tc>
        <w:tc>
          <w:tcPr>
            <w:tcW w:w="2105" w:type="dxa"/>
            <w:gridSpan w:val="3"/>
            <w:tcBorders>
              <w:left w:val="nil"/>
              <w:bottom w:val="nil"/>
              <w:right w:val="nil"/>
            </w:tcBorders>
            <w:vAlign w:val="center"/>
          </w:tcPr>
          <w:p w14:paraId="16F5F6A5" w14:textId="0DEABFA4" w:rsidR="001636C6" w:rsidRPr="009054DA" w:rsidRDefault="001636C6" w:rsidP="001636C6">
            <w:pPr>
              <w:spacing w:before="40" w:after="40" w:line="276" w:lineRule="auto"/>
              <w:jc w:val="right"/>
              <w:rPr>
                <w:rFonts w:eastAsia="Arial"/>
                <w:szCs w:val="20"/>
                <w:lang w:val="fr-CH"/>
              </w:rPr>
            </w:pPr>
            <w:r w:rsidRPr="000B2053">
              <w:rPr>
                <w:rFonts w:eastAsia="Arial"/>
                <w:sz w:val="18"/>
                <w:szCs w:val="18"/>
              </w:rPr>
              <w:t xml:space="preserve">Nome e </w:t>
            </w:r>
            <w:proofErr w:type="spellStart"/>
            <w:r w:rsidRPr="000B2053">
              <w:rPr>
                <w:rFonts w:eastAsia="Arial"/>
                <w:sz w:val="18"/>
                <w:szCs w:val="18"/>
              </w:rPr>
              <w:t>cognome</w:t>
            </w:r>
            <w:proofErr w:type="spellEnd"/>
            <w:r w:rsidRPr="000B2053">
              <w:rPr>
                <w:rFonts w:eastAsia="Arial"/>
                <w:sz w:val="18"/>
                <w:szCs w:val="18"/>
              </w:rPr>
              <w:t>:</w:t>
            </w:r>
          </w:p>
        </w:tc>
        <w:sdt>
          <w:sdtPr>
            <w:rPr>
              <w:rStyle w:val="Style3"/>
            </w:rPr>
            <w:id w:val="1927620706"/>
            <w:placeholder>
              <w:docPart w:val="4098DF56D7674435B906CCE7C328A2FE"/>
            </w:placeholder>
            <w:showingPlcHdr/>
          </w:sdtPr>
          <w:sdtEndPr>
            <w:rPr>
              <w:rStyle w:val="DefaultParagraphFont"/>
              <w:rFonts w:eastAsia="Arial"/>
              <w:color w:val="auto"/>
              <w:sz w:val="20"/>
              <w:szCs w:val="20"/>
            </w:rPr>
          </w:sdtEndPr>
          <w:sdtContent>
            <w:tc>
              <w:tcPr>
                <w:tcW w:w="3543" w:type="dxa"/>
                <w:gridSpan w:val="5"/>
                <w:tcBorders>
                  <w:left w:val="nil"/>
                  <w:bottom w:val="nil"/>
                </w:tcBorders>
              </w:tcPr>
              <w:p w14:paraId="7503DC6C" w14:textId="3DA1CAD1" w:rsidR="001636C6" w:rsidRPr="009054DA" w:rsidRDefault="001636C6" w:rsidP="001636C6">
                <w:pPr>
                  <w:spacing w:before="40" w:after="40" w:line="276" w:lineRule="auto"/>
                  <w:rPr>
                    <w:rFonts w:eastAsia="Arial"/>
                    <w:szCs w:val="20"/>
                    <w:lang w:val="fr-CH"/>
                  </w:rPr>
                </w:pPr>
                <w:r w:rsidRPr="003647F8">
                  <w:rPr>
                    <w:rFonts w:eastAsia="Arial"/>
                    <w:color w:val="808080" w:themeColor="background1" w:themeShade="80"/>
                    <w:szCs w:val="20"/>
                  </w:rPr>
                  <w:t>Inserire testo</w:t>
                </w:r>
              </w:p>
            </w:tc>
          </w:sdtContent>
        </w:sdt>
      </w:tr>
      <w:tr w:rsidR="001636C6" w:rsidRPr="004E44C0" w14:paraId="4B171020" w14:textId="77777777" w:rsidTr="06CC4506">
        <w:trPr>
          <w:trHeight w:val="80"/>
        </w:trPr>
        <w:tc>
          <w:tcPr>
            <w:tcW w:w="704" w:type="dxa"/>
            <w:vMerge/>
            <w:vAlign w:val="center"/>
          </w:tcPr>
          <w:p w14:paraId="27422825" w14:textId="77777777" w:rsidR="001636C6" w:rsidRPr="004E44C0" w:rsidRDefault="001636C6" w:rsidP="001636C6">
            <w:pPr>
              <w:spacing w:before="40" w:after="40" w:line="276" w:lineRule="auto"/>
              <w:jc w:val="center"/>
              <w:rPr>
                <w:rFonts w:eastAsia="Arial"/>
                <w:b/>
                <w:bCs/>
                <w:szCs w:val="20"/>
                <w:lang w:val="fr-CH"/>
              </w:rPr>
            </w:pPr>
          </w:p>
        </w:tc>
        <w:tc>
          <w:tcPr>
            <w:tcW w:w="2715" w:type="dxa"/>
            <w:vMerge/>
            <w:vAlign w:val="center"/>
          </w:tcPr>
          <w:p w14:paraId="300ACA97" w14:textId="77777777" w:rsidR="001636C6" w:rsidRPr="004E44C0" w:rsidRDefault="001636C6" w:rsidP="001636C6">
            <w:pPr>
              <w:spacing w:before="40" w:after="40" w:line="276" w:lineRule="auto"/>
              <w:jc w:val="right"/>
              <w:rPr>
                <w:rFonts w:eastAsia="Arial"/>
                <w:szCs w:val="20"/>
                <w:lang w:val="fr-CH"/>
              </w:rPr>
            </w:pPr>
          </w:p>
        </w:tc>
        <w:tc>
          <w:tcPr>
            <w:tcW w:w="2105" w:type="dxa"/>
            <w:gridSpan w:val="3"/>
            <w:tcBorders>
              <w:top w:val="nil"/>
              <w:left w:val="nil"/>
              <w:bottom w:val="nil"/>
              <w:right w:val="nil"/>
            </w:tcBorders>
            <w:vAlign w:val="center"/>
          </w:tcPr>
          <w:p w14:paraId="290AD0B5" w14:textId="4EC78CF3" w:rsidR="001636C6" w:rsidRPr="009054DA" w:rsidRDefault="001636C6" w:rsidP="001636C6">
            <w:pPr>
              <w:spacing w:before="40" w:after="40" w:line="276" w:lineRule="auto"/>
              <w:jc w:val="right"/>
              <w:rPr>
                <w:rFonts w:eastAsia="Arial"/>
                <w:szCs w:val="20"/>
                <w:lang w:val="fr-CH"/>
              </w:rPr>
            </w:pPr>
            <w:r>
              <w:rPr>
                <w:rFonts w:eastAsia="Arial"/>
                <w:sz w:val="18"/>
                <w:szCs w:val="18"/>
              </w:rPr>
              <w:t>E</w:t>
            </w:r>
            <w:r w:rsidRPr="000B2053">
              <w:rPr>
                <w:rFonts w:eastAsia="Arial"/>
                <w:sz w:val="18"/>
                <w:szCs w:val="18"/>
              </w:rPr>
              <w:t>-mail:</w:t>
            </w:r>
          </w:p>
        </w:tc>
        <w:sdt>
          <w:sdtPr>
            <w:rPr>
              <w:rStyle w:val="Style3"/>
            </w:rPr>
            <w:id w:val="456688532"/>
            <w:placeholder>
              <w:docPart w:val="9365C350CE784FBFAB8074BE347979FB"/>
            </w:placeholder>
            <w:showingPlcHdr/>
          </w:sdtPr>
          <w:sdtEndPr>
            <w:rPr>
              <w:rStyle w:val="DefaultParagraphFont"/>
              <w:rFonts w:eastAsia="Arial"/>
              <w:color w:val="auto"/>
              <w:sz w:val="20"/>
              <w:szCs w:val="20"/>
            </w:rPr>
          </w:sdtEndPr>
          <w:sdtContent>
            <w:tc>
              <w:tcPr>
                <w:tcW w:w="3543" w:type="dxa"/>
                <w:gridSpan w:val="5"/>
                <w:tcBorders>
                  <w:top w:val="nil"/>
                  <w:left w:val="nil"/>
                  <w:bottom w:val="nil"/>
                </w:tcBorders>
              </w:tcPr>
              <w:p w14:paraId="1EF57F08" w14:textId="6BD8DEEC" w:rsidR="001636C6" w:rsidRPr="001636C6" w:rsidRDefault="001636C6" w:rsidP="001636C6">
                <w:pPr>
                  <w:tabs>
                    <w:tab w:val="left" w:pos="2159"/>
                  </w:tabs>
                  <w:spacing w:before="40" w:after="40" w:line="276" w:lineRule="auto"/>
                  <w:rPr>
                    <w:rFonts w:eastAsia="Arial"/>
                    <w:szCs w:val="20"/>
                    <w:lang w:val="fr-CH"/>
                  </w:rPr>
                </w:pPr>
                <w:r w:rsidRPr="001636C6">
                  <w:rPr>
                    <w:rFonts w:eastAsia="Arial"/>
                    <w:color w:val="808080" w:themeColor="background1" w:themeShade="80"/>
                    <w:szCs w:val="20"/>
                  </w:rPr>
                  <w:t>Inserire testo</w:t>
                </w:r>
              </w:p>
            </w:tc>
          </w:sdtContent>
        </w:sdt>
      </w:tr>
      <w:tr w:rsidR="001636C6" w:rsidRPr="004E44C0" w14:paraId="0328E20E" w14:textId="77777777" w:rsidTr="06CC4506">
        <w:trPr>
          <w:trHeight w:val="80"/>
        </w:trPr>
        <w:tc>
          <w:tcPr>
            <w:tcW w:w="704" w:type="dxa"/>
            <w:vMerge/>
            <w:vAlign w:val="center"/>
          </w:tcPr>
          <w:p w14:paraId="4ED27AA2" w14:textId="77777777" w:rsidR="001636C6" w:rsidRPr="004E44C0" w:rsidRDefault="001636C6" w:rsidP="001636C6">
            <w:pPr>
              <w:spacing w:before="40" w:after="40" w:line="276" w:lineRule="auto"/>
              <w:jc w:val="center"/>
              <w:rPr>
                <w:rFonts w:eastAsia="Arial"/>
                <w:b/>
                <w:bCs/>
                <w:szCs w:val="20"/>
                <w:lang w:val="fr-CH"/>
              </w:rPr>
            </w:pPr>
          </w:p>
        </w:tc>
        <w:tc>
          <w:tcPr>
            <w:tcW w:w="2715" w:type="dxa"/>
            <w:vMerge/>
            <w:vAlign w:val="center"/>
          </w:tcPr>
          <w:p w14:paraId="7BB77EFA" w14:textId="77777777" w:rsidR="001636C6" w:rsidRPr="004E44C0" w:rsidRDefault="001636C6" w:rsidP="001636C6">
            <w:pPr>
              <w:spacing w:before="40" w:after="40" w:line="276" w:lineRule="auto"/>
              <w:jc w:val="right"/>
              <w:rPr>
                <w:rFonts w:eastAsia="Arial"/>
                <w:szCs w:val="20"/>
                <w:lang w:val="fr-CH"/>
              </w:rPr>
            </w:pPr>
          </w:p>
        </w:tc>
        <w:tc>
          <w:tcPr>
            <w:tcW w:w="2105" w:type="dxa"/>
            <w:gridSpan w:val="3"/>
            <w:tcBorders>
              <w:top w:val="nil"/>
              <w:left w:val="nil"/>
              <w:bottom w:val="single" w:sz="4" w:space="0" w:color="auto"/>
              <w:right w:val="nil"/>
            </w:tcBorders>
            <w:vAlign w:val="center"/>
          </w:tcPr>
          <w:p w14:paraId="498F2CC3" w14:textId="3C27719E" w:rsidR="001636C6" w:rsidRPr="009054DA" w:rsidRDefault="001636C6" w:rsidP="001636C6">
            <w:pPr>
              <w:spacing w:before="40" w:after="40" w:line="276" w:lineRule="auto"/>
              <w:jc w:val="right"/>
              <w:rPr>
                <w:rFonts w:eastAsia="Arial"/>
                <w:sz w:val="18"/>
                <w:szCs w:val="18"/>
                <w:lang w:val="fr-CH"/>
              </w:rPr>
            </w:pPr>
            <w:proofErr w:type="spellStart"/>
            <w:r>
              <w:rPr>
                <w:rFonts w:eastAsia="Arial"/>
                <w:sz w:val="18"/>
                <w:szCs w:val="18"/>
              </w:rPr>
              <w:t>T</w:t>
            </w:r>
            <w:r w:rsidRPr="000B2053">
              <w:rPr>
                <w:rFonts w:eastAsia="Arial"/>
                <w:sz w:val="18"/>
                <w:szCs w:val="18"/>
              </w:rPr>
              <w:t>elefono</w:t>
            </w:r>
            <w:proofErr w:type="spellEnd"/>
            <w:r w:rsidRPr="000B2053">
              <w:rPr>
                <w:rFonts w:eastAsia="Arial"/>
                <w:sz w:val="18"/>
                <w:szCs w:val="18"/>
              </w:rPr>
              <w:t>:</w:t>
            </w:r>
          </w:p>
        </w:tc>
        <w:sdt>
          <w:sdtPr>
            <w:rPr>
              <w:rStyle w:val="Style3"/>
            </w:rPr>
            <w:id w:val="474497055"/>
            <w:placeholder>
              <w:docPart w:val="CA06247A910A43178728C69A30ECEAAF"/>
            </w:placeholder>
            <w:showingPlcHdr/>
          </w:sdtPr>
          <w:sdtEndPr>
            <w:rPr>
              <w:rStyle w:val="DefaultParagraphFont"/>
              <w:rFonts w:eastAsia="Arial"/>
              <w:color w:val="auto"/>
              <w:sz w:val="20"/>
              <w:szCs w:val="20"/>
            </w:rPr>
          </w:sdtEndPr>
          <w:sdtContent>
            <w:tc>
              <w:tcPr>
                <w:tcW w:w="3543" w:type="dxa"/>
                <w:gridSpan w:val="5"/>
                <w:tcBorders>
                  <w:top w:val="nil"/>
                  <w:left w:val="nil"/>
                  <w:bottom w:val="single" w:sz="4" w:space="0" w:color="auto"/>
                </w:tcBorders>
              </w:tcPr>
              <w:p w14:paraId="14B51D11" w14:textId="0B793D75" w:rsidR="001636C6" w:rsidRPr="009054DA" w:rsidRDefault="001636C6" w:rsidP="001636C6">
                <w:pPr>
                  <w:spacing w:before="40" w:after="40" w:line="276" w:lineRule="auto"/>
                  <w:rPr>
                    <w:rFonts w:eastAsia="Arial"/>
                    <w:szCs w:val="20"/>
                    <w:lang w:val="fr-CH"/>
                  </w:rPr>
                </w:pPr>
                <w:r w:rsidRPr="003647F8">
                  <w:rPr>
                    <w:rFonts w:eastAsia="Arial"/>
                    <w:color w:val="808080" w:themeColor="background1" w:themeShade="80"/>
                    <w:szCs w:val="20"/>
                  </w:rPr>
                  <w:t>Inserire testo</w:t>
                </w:r>
              </w:p>
            </w:tc>
          </w:sdtContent>
        </w:sdt>
      </w:tr>
      <w:tr w:rsidR="005A47E0" w:rsidRPr="00E13E43" w14:paraId="25F2D94D" w14:textId="77777777" w:rsidTr="06CC4506">
        <w:trPr>
          <w:trHeight w:val="80"/>
        </w:trPr>
        <w:tc>
          <w:tcPr>
            <w:tcW w:w="704" w:type="dxa"/>
            <w:tcBorders>
              <w:right w:val="single" w:sz="4" w:space="0" w:color="auto"/>
            </w:tcBorders>
            <w:shd w:val="clear" w:color="auto" w:fill="E7E6E6" w:themeFill="background2"/>
            <w:vAlign w:val="center"/>
          </w:tcPr>
          <w:p w14:paraId="50A9C79B" w14:textId="2E09293B" w:rsidR="005A47E0" w:rsidRPr="004E44C0" w:rsidRDefault="005A47E0" w:rsidP="00A50C08">
            <w:pPr>
              <w:spacing w:before="40" w:after="40" w:line="276" w:lineRule="auto"/>
              <w:jc w:val="center"/>
              <w:rPr>
                <w:rFonts w:eastAsia="Arial"/>
                <w:b/>
                <w:bCs/>
                <w:szCs w:val="20"/>
                <w:lang w:val="fr-CH"/>
              </w:rPr>
            </w:pPr>
            <w:r w:rsidRPr="004E44C0">
              <w:rPr>
                <w:rFonts w:eastAsia="Arial"/>
                <w:b/>
                <w:bCs/>
                <w:szCs w:val="20"/>
                <w:lang w:val="fr-CH"/>
              </w:rPr>
              <w:t>1.4</w:t>
            </w:r>
          </w:p>
        </w:tc>
        <w:tc>
          <w:tcPr>
            <w:tcW w:w="2715" w:type="dxa"/>
            <w:tcBorders>
              <w:left w:val="single" w:sz="4" w:space="0" w:color="auto"/>
              <w:right w:val="nil"/>
            </w:tcBorders>
            <w:shd w:val="clear" w:color="auto" w:fill="E7E6E6" w:themeFill="background2"/>
            <w:vAlign w:val="center"/>
          </w:tcPr>
          <w:p w14:paraId="1C5B7195" w14:textId="308F2A7B" w:rsidR="005A47E0" w:rsidRPr="001636C6" w:rsidRDefault="001636C6" w:rsidP="00313C33">
            <w:pPr>
              <w:spacing w:before="40" w:after="40" w:line="276" w:lineRule="auto"/>
              <w:jc w:val="right"/>
              <w:rPr>
                <w:rFonts w:eastAsia="Arial"/>
                <w:szCs w:val="20"/>
                <w:lang w:val="it-CH"/>
              </w:rPr>
            </w:pPr>
            <w:r w:rsidRPr="001636C6">
              <w:rPr>
                <w:rFonts w:eastAsia="Arial"/>
                <w:szCs w:val="20"/>
                <w:lang w:val="it-CH"/>
              </w:rPr>
              <w:t>Le operazioni si svolgeranno secondo:</w:t>
            </w:r>
          </w:p>
        </w:tc>
        <w:tc>
          <w:tcPr>
            <w:tcW w:w="5648" w:type="dxa"/>
            <w:gridSpan w:val="8"/>
            <w:tcBorders>
              <w:top w:val="single" w:sz="4" w:space="0" w:color="auto"/>
              <w:left w:val="nil"/>
              <w:bottom w:val="single" w:sz="4" w:space="0" w:color="auto"/>
            </w:tcBorders>
            <w:vAlign w:val="center"/>
          </w:tcPr>
          <w:p w14:paraId="790BC7E9" w14:textId="77777777" w:rsidR="005A47E0" w:rsidRPr="00C27760" w:rsidRDefault="00567484" w:rsidP="00313C33">
            <w:pPr>
              <w:spacing w:before="40" w:after="40" w:line="276" w:lineRule="auto"/>
              <w:rPr>
                <w:rFonts w:eastAsia="Arial"/>
                <w:szCs w:val="20"/>
                <w:lang w:val="it-CH"/>
              </w:rPr>
            </w:pPr>
            <w:sdt>
              <w:sdtPr>
                <w:rPr>
                  <w:rFonts w:eastAsia="Arial"/>
                  <w:szCs w:val="20"/>
                  <w:lang w:val="it-CH"/>
                </w:rPr>
                <w:id w:val="524215433"/>
                <w14:checkbox>
                  <w14:checked w14:val="0"/>
                  <w14:checkedState w14:val="2612" w14:font="MS Gothic"/>
                  <w14:uncheckedState w14:val="2610" w14:font="MS Gothic"/>
                </w14:checkbox>
              </w:sdtPr>
              <w:sdtEndPr/>
              <w:sdtContent>
                <w:r w:rsidR="005A47E0" w:rsidRPr="00C27760">
                  <w:rPr>
                    <w:rFonts w:ascii="MS Gothic" w:eastAsia="MS Gothic" w:hAnsi="MS Gothic"/>
                    <w:szCs w:val="20"/>
                    <w:lang w:val="it-CH"/>
                  </w:rPr>
                  <w:t>☐</w:t>
                </w:r>
              </w:sdtContent>
            </w:sdt>
            <w:r w:rsidR="005A47E0" w:rsidRPr="00C27760">
              <w:rPr>
                <w:rFonts w:eastAsia="Arial"/>
                <w:szCs w:val="20"/>
                <w:lang w:val="it-CH"/>
              </w:rPr>
              <w:t xml:space="preserve"> PDRA-S01</w:t>
            </w:r>
          </w:p>
          <w:p w14:paraId="632F79D4" w14:textId="19B8C8DC" w:rsidR="005A47E0" w:rsidRPr="00C27760" w:rsidRDefault="00567484" w:rsidP="00313C33">
            <w:pPr>
              <w:spacing w:before="40" w:after="40" w:line="276" w:lineRule="auto"/>
              <w:rPr>
                <w:rFonts w:eastAsia="Arial"/>
                <w:szCs w:val="20"/>
                <w:lang w:val="it-CH"/>
              </w:rPr>
            </w:pPr>
            <w:sdt>
              <w:sdtPr>
                <w:rPr>
                  <w:rFonts w:eastAsia="Arial"/>
                  <w:szCs w:val="20"/>
                  <w:lang w:val="it-CH"/>
                </w:rPr>
                <w:id w:val="1589813123"/>
                <w14:checkbox>
                  <w14:checked w14:val="0"/>
                  <w14:checkedState w14:val="2612" w14:font="MS Gothic"/>
                  <w14:uncheckedState w14:val="2610" w14:font="MS Gothic"/>
                </w14:checkbox>
              </w:sdtPr>
              <w:sdtEndPr/>
              <w:sdtContent>
                <w:r w:rsidR="005A47E0" w:rsidRPr="00C27760">
                  <w:rPr>
                    <w:rFonts w:ascii="MS Gothic" w:eastAsia="MS Gothic" w:hAnsi="MS Gothic"/>
                    <w:szCs w:val="20"/>
                    <w:lang w:val="it-CH"/>
                  </w:rPr>
                  <w:t>☐</w:t>
                </w:r>
              </w:sdtContent>
            </w:sdt>
            <w:r w:rsidR="005A47E0" w:rsidRPr="00C27760">
              <w:rPr>
                <w:rFonts w:eastAsia="Arial"/>
                <w:szCs w:val="20"/>
                <w:lang w:val="it-CH"/>
              </w:rPr>
              <w:t xml:space="preserve"> PDRA-</w:t>
            </w:r>
            <w:r w:rsidR="009054DA" w:rsidRPr="00C27760">
              <w:rPr>
                <w:rFonts w:eastAsia="Arial"/>
                <w:szCs w:val="20"/>
                <w:lang w:val="it-CH"/>
              </w:rPr>
              <w:t xml:space="preserve"> </w:t>
            </w:r>
            <w:sdt>
              <w:sdtPr>
                <w:rPr>
                  <w:rStyle w:val="Style3"/>
                </w:rPr>
                <w:id w:val="-309708383"/>
                <w:placeholder>
                  <w:docPart w:val="1E772C75CB5A402CB4A5802CD0D37142"/>
                </w:placeholder>
                <w:showingPlcHdr/>
              </w:sdtPr>
              <w:sdtEndPr>
                <w:rPr>
                  <w:rStyle w:val="DefaultParagraphFont"/>
                  <w:rFonts w:eastAsia="Arial"/>
                  <w:color w:val="auto"/>
                  <w:sz w:val="20"/>
                  <w:szCs w:val="20"/>
                </w:rPr>
              </w:sdtEndPr>
              <w:sdtContent>
                <w:r w:rsidR="001636C6" w:rsidRPr="00C27760">
                  <w:rPr>
                    <w:rFonts w:eastAsia="Arial"/>
                    <w:color w:val="808080" w:themeColor="background1" w:themeShade="80"/>
                    <w:szCs w:val="20"/>
                    <w:lang w:val="it-CH"/>
                  </w:rPr>
                  <w:t>Inserire testo</w:t>
                </w:r>
              </w:sdtContent>
            </w:sdt>
          </w:p>
          <w:p w14:paraId="7D805DD6" w14:textId="77777777" w:rsidR="005A47E0" w:rsidRPr="00C27760" w:rsidRDefault="00567484" w:rsidP="00313C33">
            <w:pPr>
              <w:spacing w:before="40" w:after="40" w:line="276" w:lineRule="auto"/>
              <w:rPr>
                <w:rFonts w:eastAsia="Arial"/>
                <w:szCs w:val="20"/>
                <w:lang w:val="it-CH"/>
              </w:rPr>
            </w:pPr>
            <w:sdt>
              <w:sdtPr>
                <w:rPr>
                  <w:rFonts w:eastAsia="Arial"/>
                  <w:szCs w:val="20"/>
                  <w:lang w:val="it-CH"/>
                </w:rPr>
                <w:id w:val="-1385634996"/>
                <w14:checkbox>
                  <w14:checked w14:val="0"/>
                  <w14:checkedState w14:val="2612" w14:font="MS Gothic"/>
                  <w14:uncheckedState w14:val="2610" w14:font="MS Gothic"/>
                </w14:checkbox>
              </w:sdtPr>
              <w:sdtEndPr/>
              <w:sdtContent>
                <w:r w:rsidR="005A47E0" w:rsidRPr="00C27760">
                  <w:rPr>
                    <w:rFonts w:ascii="MS Gothic" w:eastAsia="MS Gothic" w:hAnsi="MS Gothic"/>
                    <w:szCs w:val="20"/>
                    <w:lang w:val="it-CH"/>
                  </w:rPr>
                  <w:t>☐</w:t>
                </w:r>
              </w:sdtContent>
            </w:sdt>
            <w:r w:rsidR="005A47E0" w:rsidRPr="00C27760">
              <w:rPr>
                <w:rFonts w:eastAsia="Arial"/>
                <w:szCs w:val="20"/>
                <w:lang w:val="it-CH"/>
              </w:rPr>
              <w:t xml:space="preserve"> SORA</w:t>
            </w:r>
          </w:p>
          <w:p w14:paraId="41D510D0" w14:textId="62DB51E6" w:rsidR="005A47E0" w:rsidRPr="001636C6" w:rsidRDefault="001636C6" w:rsidP="00313C33">
            <w:pPr>
              <w:spacing w:before="40" w:after="40" w:line="276" w:lineRule="auto"/>
              <w:rPr>
                <w:rFonts w:eastAsia="Arial"/>
                <w:szCs w:val="20"/>
                <w:lang w:val="it-CH"/>
              </w:rPr>
            </w:pPr>
            <w:r w:rsidRPr="001636C6">
              <w:rPr>
                <w:rFonts w:eastAsia="Arial"/>
                <w:szCs w:val="20"/>
                <w:lang w:val="it-CH"/>
              </w:rPr>
              <w:t>Riferimento del modulo di richiesta PDRA / SORA:</w:t>
            </w:r>
            <w:r>
              <w:rPr>
                <w:rFonts w:eastAsia="Arial"/>
                <w:szCs w:val="20"/>
                <w:lang w:val="it-CH"/>
              </w:rPr>
              <w:t xml:space="preserve"> </w:t>
            </w:r>
            <w:sdt>
              <w:sdtPr>
                <w:rPr>
                  <w:rStyle w:val="Style3"/>
                </w:rPr>
                <w:id w:val="1682396787"/>
                <w:placeholder>
                  <w:docPart w:val="5A1DD39B6D274B00A3FB6E39521D6F7F"/>
                </w:placeholder>
                <w:showingPlcHdr/>
              </w:sdtPr>
              <w:sdtEndPr>
                <w:rPr>
                  <w:rStyle w:val="DefaultParagraphFont"/>
                  <w:rFonts w:eastAsia="Arial"/>
                  <w:color w:val="auto"/>
                  <w:sz w:val="20"/>
                  <w:szCs w:val="20"/>
                </w:rPr>
              </w:sdtEndPr>
              <w:sdtContent>
                <w:r w:rsidRPr="001636C6">
                  <w:rPr>
                    <w:rFonts w:eastAsia="Arial"/>
                    <w:color w:val="808080" w:themeColor="background1" w:themeShade="80"/>
                    <w:szCs w:val="20"/>
                    <w:lang w:val="it-CH"/>
                  </w:rPr>
                  <w:t>Inserire testo</w:t>
                </w:r>
              </w:sdtContent>
            </w:sdt>
          </w:p>
        </w:tc>
      </w:tr>
      <w:tr w:rsidR="0053249F" w:rsidRPr="00D923E4" w14:paraId="3B8CC6C0" w14:textId="77777777" w:rsidTr="06CC4506">
        <w:trPr>
          <w:trHeight w:val="250"/>
        </w:trPr>
        <w:tc>
          <w:tcPr>
            <w:tcW w:w="704" w:type="dxa"/>
            <w:vMerge w:val="restart"/>
            <w:tcBorders>
              <w:right w:val="single" w:sz="4" w:space="0" w:color="auto"/>
            </w:tcBorders>
            <w:shd w:val="clear" w:color="auto" w:fill="E7E6E6" w:themeFill="background2"/>
            <w:vAlign w:val="center"/>
          </w:tcPr>
          <w:p w14:paraId="492BC368" w14:textId="19F2CFE5" w:rsidR="0053249F" w:rsidRDefault="006E4014" w:rsidP="00A50C08">
            <w:pPr>
              <w:spacing w:before="40" w:after="40" w:line="276" w:lineRule="auto"/>
              <w:jc w:val="center"/>
              <w:rPr>
                <w:rFonts w:eastAsia="Arial"/>
                <w:b/>
                <w:bCs/>
                <w:szCs w:val="20"/>
                <w:lang w:val="fr-CH"/>
              </w:rPr>
            </w:pPr>
            <w:r>
              <w:rPr>
                <w:rFonts w:eastAsia="Arial"/>
                <w:b/>
                <w:bCs/>
                <w:szCs w:val="20"/>
                <w:lang w:val="fr-CH"/>
              </w:rPr>
              <w:t>1.5</w:t>
            </w:r>
          </w:p>
        </w:tc>
        <w:tc>
          <w:tcPr>
            <w:tcW w:w="2715" w:type="dxa"/>
            <w:vMerge w:val="restart"/>
            <w:tcBorders>
              <w:left w:val="single" w:sz="4" w:space="0" w:color="auto"/>
              <w:right w:val="nil"/>
            </w:tcBorders>
            <w:shd w:val="clear" w:color="auto" w:fill="E7E6E6" w:themeFill="background2"/>
            <w:vAlign w:val="center"/>
          </w:tcPr>
          <w:p w14:paraId="2EF45190" w14:textId="52C9AC0C" w:rsidR="0053249F" w:rsidRPr="001636C6" w:rsidRDefault="001636C6" w:rsidP="002C0769">
            <w:pPr>
              <w:spacing w:before="40" w:after="40" w:line="276" w:lineRule="auto"/>
              <w:jc w:val="right"/>
              <w:rPr>
                <w:rFonts w:eastAsia="Arial"/>
                <w:szCs w:val="20"/>
                <w:lang w:val="it-CH"/>
              </w:rPr>
            </w:pPr>
            <w:r w:rsidRPr="001636C6">
              <w:rPr>
                <w:rFonts w:eastAsia="Arial"/>
                <w:szCs w:val="20"/>
                <w:lang w:val="it-CH"/>
              </w:rPr>
              <w:t>Le operazioni si svolgeranno nei cantoni di:</w:t>
            </w:r>
          </w:p>
        </w:tc>
        <w:tc>
          <w:tcPr>
            <w:tcW w:w="825" w:type="dxa"/>
            <w:tcBorders>
              <w:top w:val="nil"/>
              <w:left w:val="nil"/>
              <w:bottom w:val="nil"/>
              <w:right w:val="nil"/>
            </w:tcBorders>
            <w:vAlign w:val="center"/>
          </w:tcPr>
          <w:p w14:paraId="24AB4A6C" w14:textId="0ECCFB5F" w:rsidR="0053249F" w:rsidRDefault="00567484" w:rsidP="002C0769">
            <w:pPr>
              <w:spacing w:before="40" w:after="40" w:line="276" w:lineRule="auto"/>
              <w:rPr>
                <w:rFonts w:eastAsia="Arial"/>
                <w:szCs w:val="20"/>
                <w:lang w:val="fr-CH"/>
              </w:rPr>
            </w:pPr>
            <w:sdt>
              <w:sdtPr>
                <w:rPr>
                  <w:rFonts w:eastAsia="Arial"/>
                  <w:sz w:val="18"/>
                  <w:szCs w:val="18"/>
                  <w:lang w:val="fr-CH"/>
                </w:rPr>
                <w:id w:val="324869982"/>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ZH</w:t>
            </w:r>
          </w:p>
        </w:tc>
        <w:tc>
          <w:tcPr>
            <w:tcW w:w="795" w:type="dxa"/>
            <w:tcBorders>
              <w:top w:val="nil"/>
              <w:left w:val="nil"/>
              <w:bottom w:val="nil"/>
              <w:right w:val="nil"/>
            </w:tcBorders>
          </w:tcPr>
          <w:p w14:paraId="5A52DF02" w14:textId="0A08BDBF" w:rsidR="0053249F" w:rsidRPr="006E4014" w:rsidRDefault="00567484" w:rsidP="006E4014">
            <w:pPr>
              <w:spacing w:before="40" w:after="40" w:line="276" w:lineRule="auto"/>
              <w:jc w:val="both"/>
              <w:rPr>
                <w:rFonts w:eastAsia="Arial"/>
                <w:szCs w:val="20"/>
                <w:vertAlign w:val="superscript"/>
                <w:lang w:val="fr-CH"/>
              </w:rPr>
            </w:pPr>
            <w:sdt>
              <w:sdtPr>
                <w:rPr>
                  <w:rFonts w:eastAsia="Arial"/>
                  <w:sz w:val="18"/>
                  <w:szCs w:val="18"/>
                  <w:lang w:val="fr-CH"/>
                </w:rPr>
                <w:id w:val="-162461024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BE</w:t>
            </w:r>
          </w:p>
        </w:tc>
        <w:tc>
          <w:tcPr>
            <w:tcW w:w="830" w:type="dxa"/>
            <w:gridSpan w:val="2"/>
            <w:tcBorders>
              <w:top w:val="nil"/>
              <w:left w:val="nil"/>
              <w:bottom w:val="nil"/>
              <w:right w:val="nil"/>
            </w:tcBorders>
          </w:tcPr>
          <w:p w14:paraId="38423E65" w14:textId="61492A01" w:rsidR="0053249F" w:rsidRDefault="00567484" w:rsidP="002C0769">
            <w:pPr>
              <w:spacing w:before="40" w:after="40" w:line="276" w:lineRule="auto"/>
              <w:rPr>
                <w:rFonts w:eastAsia="Arial"/>
                <w:szCs w:val="20"/>
                <w:lang w:val="fr-CH"/>
              </w:rPr>
            </w:pPr>
            <w:sdt>
              <w:sdtPr>
                <w:rPr>
                  <w:rFonts w:eastAsia="Arial"/>
                  <w:sz w:val="18"/>
                  <w:szCs w:val="18"/>
                  <w:lang w:val="fr-CH"/>
                </w:rPr>
                <w:id w:val="-8654623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LU</w:t>
            </w:r>
          </w:p>
        </w:tc>
        <w:tc>
          <w:tcPr>
            <w:tcW w:w="810" w:type="dxa"/>
            <w:tcBorders>
              <w:top w:val="nil"/>
              <w:left w:val="nil"/>
              <w:bottom w:val="nil"/>
              <w:right w:val="nil"/>
            </w:tcBorders>
          </w:tcPr>
          <w:p w14:paraId="60608D65" w14:textId="2343BE43" w:rsidR="0053249F" w:rsidRDefault="00567484" w:rsidP="002C0769">
            <w:pPr>
              <w:spacing w:before="40" w:after="40" w:line="276" w:lineRule="auto"/>
              <w:rPr>
                <w:rFonts w:eastAsia="Arial"/>
                <w:szCs w:val="20"/>
                <w:lang w:val="fr-CH"/>
              </w:rPr>
            </w:pPr>
            <w:sdt>
              <w:sdtPr>
                <w:rPr>
                  <w:rFonts w:eastAsia="Arial"/>
                  <w:sz w:val="18"/>
                  <w:szCs w:val="18"/>
                  <w:lang w:val="fr-CH"/>
                </w:rPr>
                <w:id w:val="63723215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UR</w:t>
            </w:r>
          </w:p>
        </w:tc>
        <w:tc>
          <w:tcPr>
            <w:tcW w:w="765" w:type="dxa"/>
            <w:tcBorders>
              <w:top w:val="nil"/>
              <w:left w:val="nil"/>
              <w:bottom w:val="nil"/>
              <w:right w:val="nil"/>
            </w:tcBorders>
          </w:tcPr>
          <w:p w14:paraId="731D3A53" w14:textId="0C6C08D1" w:rsidR="0053249F" w:rsidRDefault="00567484" w:rsidP="002C0769">
            <w:pPr>
              <w:spacing w:before="40" w:after="40" w:line="276" w:lineRule="auto"/>
              <w:rPr>
                <w:rFonts w:eastAsia="Arial"/>
                <w:szCs w:val="20"/>
                <w:lang w:val="fr-CH"/>
              </w:rPr>
            </w:pPr>
            <w:sdt>
              <w:sdtPr>
                <w:rPr>
                  <w:rFonts w:eastAsia="Arial"/>
                  <w:sz w:val="18"/>
                  <w:szCs w:val="18"/>
                  <w:lang w:val="fr-CH"/>
                </w:rPr>
                <w:id w:val="-1199163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SZ</w:t>
            </w:r>
          </w:p>
        </w:tc>
        <w:tc>
          <w:tcPr>
            <w:tcW w:w="810" w:type="dxa"/>
            <w:tcBorders>
              <w:top w:val="nil"/>
              <w:left w:val="nil"/>
              <w:bottom w:val="nil"/>
              <w:right w:val="nil"/>
            </w:tcBorders>
          </w:tcPr>
          <w:p w14:paraId="43536BCD" w14:textId="70CF36C9" w:rsidR="0053249F" w:rsidRDefault="00567484" w:rsidP="06CC4506">
            <w:pPr>
              <w:spacing w:before="40" w:after="40" w:line="276" w:lineRule="auto"/>
              <w:jc w:val="both"/>
              <w:rPr>
                <w:rFonts w:eastAsia="Arial"/>
                <w:lang w:val="fr-CH"/>
              </w:rPr>
            </w:pPr>
            <w:sdt>
              <w:sdtPr>
                <w:rPr>
                  <w:rFonts w:eastAsia="Arial"/>
                  <w:sz w:val="18"/>
                  <w:szCs w:val="18"/>
                  <w:lang w:val="fr-CH"/>
                </w:rPr>
                <w:id w:val="182094026"/>
                <w14:checkbox>
                  <w14:checked w14:val="0"/>
                  <w14:checkedState w14:val="2612" w14:font="MS Gothic"/>
                  <w14:uncheckedState w14:val="2610" w14:font="MS Gothic"/>
                </w14:checkbox>
              </w:sdtPr>
              <w:sdtEndPr/>
              <w:sdtContent>
                <w:r w:rsidR="4FDA386F" w:rsidRPr="06CC4506">
                  <w:rPr>
                    <w:rFonts w:ascii="MS Gothic" w:eastAsia="MS Gothic" w:hAnsi="MS Gothic"/>
                    <w:sz w:val="18"/>
                    <w:szCs w:val="18"/>
                    <w:lang w:val="fr-CH"/>
                  </w:rPr>
                  <w:t>☐</w:t>
                </w:r>
              </w:sdtContent>
            </w:sdt>
            <w:r w:rsidR="4FDA386F" w:rsidRPr="06CC4506">
              <w:rPr>
                <w:rFonts w:eastAsia="Arial"/>
                <w:sz w:val="18"/>
                <w:szCs w:val="18"/>
                <w:lang w:val="fr-CH"/>
              </w:rPr>
              <w:t xml:space="preserve"> OW</w:t>
            </w:r>
          </w:p>
        </w:tc>
        <w:tc>
          <w:tcPr>
            <w:tcW w:w="813" w:type="dxa"/>
            <w:tcBorders>
              <w:top w:val="nil"/>
              <w:left w:val="nil"/>
              <w:bottom w:val="nil"/>
            </w:tcBorders>
          </w:tcPr>
          <w:p w14:paraId="6DE9C08D" w14:textId="40CDDBAE" w:rsidR="0053249F" w:rsidRDefault="00567484" w:rsidP="06CC4506">
            <w:pPr>
              <w:spacing w:before="40" w:after="40" w:line="276" w:lineRule="auto"/>
              <w:rPr>
                <w:rFonts w:eastAsia="Arial"/>
                <w:lang w:val="fr-CH"/>
              </w:rPr>
            </w:pPr>
            <w:sdt>
              <w:sdtPr>
                <w:rPr>
                  <w:rFonts w:eastAsia="Arial"/>
                  <w:sz w:val="18"/>
                  <w:szCs w:val="18"/>
                  <w:lang w:val="fr-CH"/>
                </w:rPr>
                <w:id w:val="1017200558"/>
                <w14:checkbox>
                  <w14:checked w14:val="0"/>
                  <w14:checkedState w14:val="2612" w14:font="MS Gothic"/>
                  <w14:uncheckedState w14:val="2610" w14:font="MS Gothic"/>
                </w14:checkbox>
              </w:sdtPr>
              <w:sdtEndPr/>
              <w:sdtContent>
                <w:r w:rsidR="4FDA386F" w:rsidRPr="06CC4506">
                  <w:rPr>
                    <w:rFonts w:ascii="MS Gothic" w:eastAsia="MS Gothic" w:hAnsi="MS Gothic"/>
                    <w:sz w:val="18"/>
                    <w:szCs w:val="18"/>
                    <w:lang w:val="fr-CH"/>
                  </w:rPr>
                  <w:t>☐</w:t>
                </w:r>
              </w:sdtContent>
            </w:sdt>
            <w:r w:rsidR="4FDA386F" w:rsidRPr="06CC4506">
              <w:rPr>
                <w:rFonts w:eastAsia="Arial"/>
                <w:sz w:val="18"/>
                <w:szCs w:val="18"/>
                <w:lang w:val="fr-CH"/>
              </w:rPr>
              <w:t xml:space="preserve"> </w:t>
            </w:r>
            <w:r w:rsidR="4FDA386F" w:rsidRPr="06CC4506">
              <w:rPr>
                <w:rFonts w:eastAsia="Arial"/>
                <w:sz w:val="16"/>
                <w:szCs w:val="16"/>
                <w:lang w:val="fr-CH"/>
              </w:rPr>
              <w:t>NW</w:t>
            </w:r>
          </w:p>
        </w:tc>
      </w:tr>
      <w:tr w:rsidR="0053249F" w:rsidRPr="00D923E4" w14:paraId="54CC0487" w14:textId="77777777" w:rsidTr="06CC4506">
        <w:trPr>
          <w:trHeight w:val="250"/>
        </w:trPr>
        <w:tc>
          <w:tcPr>
            <w:tcW w:w="704" w:type="dxa"/>
            <w:vMerge/>
            <w:vAlign w:val="center"/>
          </w:tcPr>
          <w:p w14:paraId="22B19263" w14:textId="77777777" w:rsidR="0053249F" w:rsidRDefault="0053249F" w:rsidP="002C0769">
            <w:pPr>
              <w:spacing w:before="40" w:after="40" w:line="276" w:lineRule="auto"/>
              <w:jc w:val="center"/>
              <w:rPr>
                <w:rFonts w:eastAsia="Arial"/>
                <w:b/>
                <w:bCs/>
                <w:szCs w:val="20"/>
                <w:lang w:val="fr-CH"/>
              </w:rPr>
            </w:pPr>
          </w:p>
        </w:tc>
        <w:tc>
          <w:tcPr>
            <w:tcW w:w="2715" w:type="dxa"/>
            <w:vMerge/>
            <w:vAlign w:val="center"/>
          </w:tcPr>
          <w:p w14:paraId="1149A341" w14:textId="77777777" w:rsidR="0053249F" w:rsidRDefault="0053249F" w:rsidP="002C0769">
            <w:pPr>
              <w:spacing w:before="40" w:after="40" w:line="276" w:lineRule="auto"/>
              <w:jc w:val="right"/>
              <w:rPr>
                <w:rFonts w:eastAsia="Arial"/>
                <w:szCs w:val="20"/>
                <w:lang w:val="fr-CH"/>
              </w:rPr>
            </w:pPr>
          </w:p>
        </w:tc>
        <w:tc>
          <w:tcPr>
            <w:tcW w:w="825" w:type="dxa"/>
            <w:tcBorders>
              <w:top w:val="nil"/>
              <w:left w:val="nil"/>
              <w:bottom w:val="nil"/>
              <w:right w:val="nil"/>
            </w:tcBorders>
            <w:vAlign w:val="center"/>
          </w:tcPr>
          <w:p w14:paraId="44370AB7" w14:textId="7A9227FD" w:rsidR="0053249F" w:rsidRDefault="00567484" w:rsidP="002C0769">
            <w:pPr>
              <w:spacing w:before="40" w:after="40" w:line="276" w:lineRule="auto"/>
              <w:rPr>
                <w:rFonts w:eastAsia="Arial"/>
                <w:szCs w:val="20"/>
                <w:lang w:val="fr-CH"/>
              </w:rPr>
            </w:pPr>
            <w:sdt>
              <w:sdtPr>
                <w:rPr>
                  <w:rFonts w:eastAsia="Arial"/>
                  <w:sz w:val="18"/>
                  <w:szCs w:val="18"/>
                  <w:lang w:val="fr-CH"/>
                </w:rPr>
                <w:id w:val="984439907"/>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GL</w:t>
            </w:r>
          </w:p>
        </w:tc>
        <w:tc>
          <w:tcPr>
            <w:tcW w:w="795" w:type="dxa"/>
            <w:tcBorders>
              <w:top w:val="nil"/>
              <w:left w:val="nil"/>
              <w:bottom w:val="nil"/>
              <w:right w:val="nil"/>
            </w:tcBorders>
          </w:tcPr>
          <w:p w14:paraId="0EA2E76C" w14:textId="4EA55C33" w:rsidR="0053249F" w:rsidRDefault="00567484" w:rsidP="002C0769">
            <w:pPr>
              <w:spacing w:before="40" w:after="40" w:line="276" w:lineRule="auto"/>
              <w:rPr>
                <w:rFonts w:eastAsia="Arial"/>
                <w:szCs w:val="20"/>
                <w:lang w:val="fr-CH"/>
              </w:rPr>
            </w:pPr>
            <w:sdt>
              <w:sdtPr>
                <w:rPr>
                  <w:rFonts w:eastAsia="Arial"/>
                  <w:sz w:val="18"/>
                  <w:szCs w:val="18"/>
                  <w:lang w:val="fr-CH"/>
                </w:rPr>
                <w:id w:val="36218039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ZG</w:t>
            </w:r>
          </w:p>
        </w:tc>
        <w:tc>
          <w:tcPr>
            <w:tcW w:w="830" w:type="dxa"/>
            <w:gridSpan w:val="2"/>
            <w:tcBorders>
              <w:top w:val="nil"/>
              <w:left w:val="nil"/>
              <w:bottom w:val="nil"/>
              <w:right w:val="nil"/>
            </w:tcBorders>
          </w:tcPr>
          <w:p w14:paraId="1A94E504" w14:textId="6535BC76" w:rsidR="0053249F" w:rsidRDefault="00567484" w:rsidP="002C0769">
            <w:pPr>
              <w:spacing w:before="40" w:after="40" w:line="276" w:lineRule="auto"/>
              <w:rPr>
                <w:rFonts w:eastAsia="Arial"/>
                <w:szCs w:val="20"/>
                <w:lang w:val="fr-CH"/>
              </w:rPr>
            </w:pPr>
            <w:sdt>
              <w:sdtPr>
                <w:rPr>
                  <w:rFonts w:eastAsia="Arial"/>
                  <w:sz w:val="18"/>
                  <w:szCs w:val="18"/>
                  <w:lang w:val="fr-CH"/>
                </w:rPr>
                <w:id w:val="-138902116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FR</w:t>
            </w:r>
          </w:p>
        </w:tc>
        <w:tc>
          <w:tcPr>
            <w:tcW w:w="810" w:type="dxa"/>
            <w:tcBorders>
              <w:top w:val="nil"/>
              <w:left w:val="nil"/>
              <w:bottom w:val="nil"/>
              <w:right w:val="nil"/>
            </w:tcBorders>
          </w:tcPr>
          <w:p w14:paraId="5D228891" w14:textId="452059C2" w:rsidR="0053249F" w:rsidRDefault="00567484" w:rsidP="002C0769">
            <w:pPr>
              <w:spacing w:before="40" w:after="40" w:line="276" w:lineRule="auto"/>
              <w:rPr>
                <w:rFonts w:eastAsia="Arial"/>
                <w:szCs w:val="20"/>
                <w:lang w:val="fr-CH"/>
              </w:rPr>
            </w:pPr>
            <w:sdt>
              <w:sdtPr>
                <w:rPr>
                  <w:rFonts w:eastAsia="Arial"/>
                  <w:sz w:val="18"/>
                  <w:szCs w:val="18"/>
                  <w:lang w:val="fr-CH"/>
                </w:rPr>
                <w:id w:val="94296208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SO</w:t>
            </w:r>
          </w:p>
        </w:tc>
        <w:tc>
          <w:tcPr>
            <w:tcW w:w="765" w:type="dxa"/>
            <w:tcBorders>
              <w:top w:val="nil"/>
              <w:left w:val="nil"/>
              <w:bottom w:val="nil"/>
              <w:right w:val="nil"/>
            </w:tcBorders>
          </w:tcPr>
          <w:p w14:paraId="10DE12C6" w14:textId="422C6E2A" w:rsidR="0053249F" w:rsidRDefault="00567484" w:rsidP="002C0769">
            <w:pPr>
              <w:spacing w:before="40" w:after="40" w:line="276" w:lineRule="auto"/>
              <w:rPr>
                <w:rFonts w:eastAsia="Arial"/>
                <w:szCs w:val="20"/>
                <w:lang w:val="fr-CH"/>
              </w:rPr>
            </w:pPr>
            <w:sdt>
              <w:sdtPr>
                <w:rPr>
                  <w:rFonts w:eastAsia="Arial"/>
                  <w:sz w:val="18"/>
                  <w:szCs w:val="18"/>
                  <w:lang w:val="fr-CH"/>
                </w:rPr>
                <w:id w:val="106877772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BS</w:t>
            </w:r>
          </w:p>
        </w:tc>
        <w:tc>
          <w:tcPr>
            <w:tcW w:w="810" w:type="dxa"/>
            <w:tcBorders>
              <w:top w:val="nil"/>
              <w:left w:val="nil"/>
              <w:bottom w:val="nil"/>
              <w:right w:val="nil"/>
            </w:tcBorders>
          </w:tcPr>
          <w:p w14:paraId="3282DF37" w14:textId="4C5E7DFB" w:rsidR="0053249F" w:rsidRDefault="00567484" w:rsidP="06CC4506">
            <w:pPr>
              <w:spacing w:before="40" w:after="40" w:line="276" w:lineRule="auto"/>
              <w:rPr>
                <w:rFonts w:eastAsia="Arial"/>
                <w:lang w:val="fr-CH"/>
              </w:rPr>
            </w:pPr>
            <w:sdt>
              <w:sdtPr>
                <w:rPr>
                  <w:rFonts w:eastAsia="Arial"/>
                  <w:sz w:val="18"/>
                  <w:szCs w:val="18"/>
                  <w:lang w:val="fr-CH"/>
                </w:rPr>
                <w:id w:val="1923681443"/>
                <w14:checkbox>
                  <w14:checked w14:val="0"/>
                  <w14:checkedState w14:val="2612" w14:font="MS Gothic"/>
                  <w14:uncheckedState w14:val="2610" w14:font="MS Gothic"/>
                </w14:checkbox>
              </w:sdtPr>
              <w:sdtEndPr/>
              <w:sdtContent>
                <w:r w:rsidR="4FDA386F" w:rsidRPr="06CC4506">
                  <w:rPr>
                    <w:rFonts w:ascii="MS Gothic" w:eastAsia="MS Gothic" w:hAnsi="MS Gothic"/>
                    <w:sz w:val="18"/>
                    <w:szCs w:val="18"/>
                    <w:lang w:val="fr-CH"/>
                  </w:rPr>
                  <w:t>☐</w:t>
                </w:r>
              </w:sdtContent>
            </w:sdt>
            <w:r w:rsidR="4FDA386F" w:rsidRPr="06CC4506">
              <w:rPr>
                <w:rFonts w:eastAsia="Arial"/>
                <w:sz w:val="18"/>
                <w:szCs w:val="18"/>
                <w:lang w:val="fr-CH"/>
              </w:rPr>
              <w:t xml:space="preserve"> BL</w:t>
            </w:r>
          </w:p>
        </w:tc>
        <w:tc>
          <w:tcPr>
            <w:tcW w:w="813" w:type="dxa"/>
            <w:tcBorders>
              <w:top w:val="nil"/>
              <w:left w:val="nil"/>
              <w:bottom w:val="nil"/>
            </w:tcBorders>
          </w:tcPr>
          <w:p w14:paraId="5108AC6F" w14:textId="05523DE1" w:rsidR="0053249F" w:rsidRDefault="00567484" w:rsidP="002C0769">
            <w:pPr>
              <w:spacing w:before="40" w:after="40" w:line="276" w:lineRule="auto"/>
              <w:rPr>
                <w:rFonts w:eastAsia="Arial"/>
                <w:szCs w:val="20"/>
                <w:lang w:val="fr-CH"/>
              </w:rPr>
            </w:pPr>
            <w:sdt>
              <w:sdtPr>
                <w:rPr>
                  <w:rFonts w:eastAsia="Arial"/>
                  <w:sz w:val="18"/>
                  <w:szCs w:val="18"/>
                  <w:lang w:val="fr-CH"/>
                </w:rPr>
                <w:id w:val="70630694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SH</w:t>
            </w:r>
          </w:p>
        </w:tc>
      </w:tr>
      <w:tr w:rsidR="0053249F" w:rsidRPr="00D923E4" w14:paraId="256FB2D1" w14:textId="77777777" w:rsidTr="06CC4506">
        <w:trPr>
          <w:trHeight w:val="250"/>
        </w:trPr>
        <w:tc>
          <w:tcPr>
            <w:tcW w:w="704" w:type="dxa"/>
            <w:vMerge/>
            <w:vAlign w:val="center"/>
          </w:tcPr>
          <w:p w14:paraId="29AA25B6" w14:textId="77777777" w:rsidR="0053249F" w:rsidRDefault="0053249F" w:rsidP="002C0769">
            <w:pPr>
              <w:spacing w:before="40" w:after="40" w:line="276" w:lineRule="auto"/>
              <w:jc w:val="center"/>
              <w:rPr>
                <w:rFonts w:eastAsia="Arial"/>
                <w:b/>
                <w:bCs/>
                <w:szCs w:val="20"/>
                <w:lang w:val="fr-CH"/>
              </w:rPr>
            </w:pPr>
          </w:p>
        </w:tc>
        <w:tc>
          <w:tcPr>
            <w:tcW w:w="2715" w:type="dxa"/>
            <w:vMerge/>
            <w:vAlign w:val="center"/>
          </w:tcPr>
          <w:p w14:paraId="7F757D79" w14:textId="77777777" w:rsidR="0053249F" w:rsidRDefault="0053249F" w:rsidP="002C0769">
            <w:pPr>
              <w:spacing w:before="40" w:after="40" w:line="276" w:lineRule="auto"/>
              <w:jc w:val="right"/>
              <w:rPr>
                <w:rFonts w:eastAsia="Arial"/>
                <w:szCs w:val="20"/>
                <w:lang w:val="fr-CH"/>
              </w:rPr>
            </w:pPr>
          </w:p>
        </w:tc>
        <w:tc>
          <w:tcPr>
            <w:tcW w:w="825" w:type="dxa"/>
            <w:tcBorders>
              <w:top w:val="nil"/>
              <w:left w:val="nil"/>
              <w:bottom w:val="nil"/>
              <w:right w:val="nil"/>
            </w:tcBorders>
            <w:vAlign w:val="center"/>
          </w:tcPr>
          <w:p w14:paraId="15866443" w14:textId="3930B1F2" w:rsidR="0053249F" w:rsidRDefault="00567484" w:rsidP="002C0769">
            <w:pPr>
              <w:spacing w:before="40" w:after="40" w:line="276" w:lineRule="auto"/>
              <w:rPr>
                <w:rFonts w:eastAsia="Arial"/>
                <w:szCs w:val="20"/>
                <w:lang w:val="fr-CH"/>
              </w:rPr>
            </w:pPr>
            <w:sdt>
              <w:sdtPr>
                <w:rPr>
                  <w:rFonts w:eastAsia="Arial"/>
                  <w:sz w:val="18"/>
                  <w:szCs w:val="18"/>
                  <w:lang w:val="fr-CH"/>
                </w:rPr>
                <w:id w:val="889383716"/>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AR</w:t>
            </w:r>
          </w:p>
        </w:tc>
        <w:tc>
          <w:tcPr>
            <w:tcW w:w="795" w:type="dxa"/>
            <w:tcBorders>
              <w:top w:val="nil"/>
              <w:left w:val="nil"/>
              <w:bottom w:val="nil"/>
              <w:right w:val="nil"/>
            </w:tcBorders>
          </w:tcPr>
          <w:p w14:paraId="5FC122E6" w14:textId="072055ED" w:rsidR="0053249F" w:rsidRDefault="00567484" w:rsidP="002C0769">
            <w:pPr>
              <w:spacing w:before="40" w:after="40" w:line="276" w:lineRule="auto"/>
              <w:rPr>
                <w:rFonts w:eastAsia="Arial"/>
                <w:szCs w:val="20"/>
                <w:lang w:val="fr-CH"/>
              </w:rPr>
            </w:pPr>
            <w:sdt>
              <w:sdtPr>
                <w:rPr>
                  <w:rFonts w:eastAsia="Arial"/>
                  <w:sz w:val="18"/>
                  <w:szCs w:val="18"/>
                  <w:lang w:val="fr-CH"/>
                </w:rPr>
                <w:id w:val="172688083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AI</w:t>
            </w:r>
          </w:p>
        </w:tc>
        <w:tc>
          <w:tcPr>
            <w:tcW w:w="830" w:type="dxa"/>
            <w:gridSpan w:val="2"/>
            <w:tcBorders>
              <w:top w:val="nil"/>
              <w:left w:val="nil"/>
              <w:bottom w:val="nil"/>
              <w:right w:val="nil"/>
            </w:tcBorders>
          </w:tcPr>
          <w:p w14:paraId="0F64B31D" w14:textId="37A9528B" w:rsidR="0053249F" w:rsidRDefault="00567484" w:rsidP="002C0769">
            <w:pPr>
              <w:spacing w:before="40" w:after="40" w:line="276" w:lineRule="auto"/>
              <w:rPr>
                <w:rFonts w:eastAsia="Arial"/>
                <w:szCs w:val="20"/>
                <w:lang w:val="fr-CH"/>
              </w:rPr>
            </w:pPr>
            <w:sdt>
              <w:sdtPr>
                <w:rPr>
                  <w:rFonts w:eastAsia="Arial"/>
                  <w:sz w:val="18"/>
                  <w:szCs w:val="18"/>
                  <w:lang w:val="fr-CH"/>
                </w:rPr>
                <w:id w:val="-1246649422"/>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SG</w:t>
            </w:r>
          </w:p>
        </w:tc>
        <w:tc>
          <w:tcPr>
            <w:tcW w:w="810" w:type="dxa"/>
            <w:tcBorders>
              <w:top w:val="nil"/>
              <w:left w:val="nil"/>
              <w:bottom w:val="nil"/>
              <w:right w:val="nil"/>
            </w:tcBorders>
          </w:tcPr>
          <w:p w14:paraId="2538260B" w14:textId="2DC9D91C" w:rsidR="0053249F" w:rsidRDefault="00567484" w:rsidP="002C0769">
            <w:pPr>
              <w:spacing w:before="40" w:after="40" w:line="276" w:lineRule="auto"/>
              <w:rPr>
                <w:rFonts w:eastAsia="Arial"/>
                <w:szCs w:val="20"/>
                <w:lang w:val="fr-CH"/>
              </w:rPr>
            </w:pPr>
            <w:sdt>
              <w:sdtPr>
                <w:rPr>
                  <w:rFonts w:eastAsia="Arial"/>
                  <w:sz w:val="18"/>
                  <w:szCs w:val="18"/>
                  <w:lang w:val="fr-CH"/>
                </w:rPr>
                <w:id w:val="-825740425"/>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GR</w:t>
            </w:r>
          </w:p>
        </w:tc>
        <w:tc>
          <w:tcPr>
            <w:tcW w:w="765" w:type="dxa"/>
            <w:tcBorders>
              <w:top w:val="nil"/>
              <w:left w:val="nil"/>
              <w:bottom w:val="nil"/>
              <w:right w:val="nil"/>
            </w:tcBorders>
          </w:tcPr>
          <w:p w14:paraId="76184AE9" w14:textId="0C0F3D8E" w:rsidR="0053249F" w:rsidRDefault="00567484" w:rsidP="002C0769">
            <w:pPr>
              <w:spacing w:before="40" w:after="40" w:line="276" w:lineRule="auto"/>
              <w:rPr>
                <w:rFonts w:eastAsia="Arial"/>
                <w:szCs w:val="20"/>
                <w:lang w:val="fr-CH"/>
              </w:rPr>
            </w:pPr>
            <w:sdt>
              <w:sdtPr>
                <w:rPr>
                  <w:rFonts w:eastAsia="Arial"/>
                  <w:sz w:val="18"/>
                  <w:szCs w:val="18"/>
                  <w:lang w:val="fr-CH"/>
                </w:rPr>
                <w:id w:val="-13346837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AG</w:t>
            </w:r>
          </w:p>
        </w:tc>
        <w:tc>
          <w:tcPr>
            <w:tcW w:w="810" w:type="dxa"/>
            <w:tcBorders>
              <w:top w:val="nil"/>
              <w:left w:val="nil"/>
              <w:bottom w:val="nil"/>
              <w:right w:val="nil"/>
            </w:tcBorders>
          </w:tcPr>
          <w:p w14:paraId="1CFEC176" w14:textId="127BCF2D" w:rsidR="0053249F" w:rsidRDefault="00567484" w:rsidP="06CC4506">
            <w:pPr>
              <w:spacing w:before="40" w:after="40" w:line="276" w:lineRule="auto"/>
              <w:rPr>
                <w:rFonts w:eastAsia="Arial"/>
                <w:lang w:val="fr-CH"/>
              </w:rPr>
            </w:pPr>
            <w:sdt>
              <w:sdtPr>
                <w:rPr>
                  <w:rFonts w:eastAsia="Arial"/>
                  <w:sz w:val="18"/>
                  <w:szCs w:val="18"/>
                  <w:lang w:val="fr-CH"/>
                </w:rPr>
                <w:id w:val="-2112895054"/>
                <w14:checkbox>
                  <w14:checked w14:val="0"/>
                  <w14:checkedState w14:val="2612" w14:font="MS Gothic"/>
                  <w14:uncheckedState w14:val="2610" w14:font="MS Gothic"/>
                </w14:checkbox>
              </w:sdtPr>
              <w:sdtEndPr/>
              <w:sdtContent>
                <w:r w:rsidR="4FDA386F" w:rsidRPr="06CC4506">
                  <w:rPr>
                    <w:rFonts w:ascii="MS Gothic" w:eastAsia="MS Gothic" w:hAnsi="MS Gothic"/>
                    <w:sz w:val="18"/>
                    <w:szCs w:val="18"/>
                    <w:lang w:val="fr-CH"/>
                  </w:rPr>
                  <w:t>☐</w:t>
                </w:r>
              </w:sdtContent>
            </w:sdt>
            <w:r w:rsidR="4FDA386F" w:rsidRPr="06CC4506">
              <w:rPr>
                <w:rFonts w:eastAsia="Arial"/>
                <w:sz w:val="18"/>
                <w:szCs w:val="18"/>
                <w:lang w:val="fr-CH"/>
              </w:rPr>
              <w:t xml:space="preserve"> TG</w:t>
            </w:r>
          </w:p>
        </w:tc>
        <w:tc>
          <w:tcPr>
            <w:tcW w:w="813" w:type="dxa"/>
            <w:tcBorders>
              <w:top w:val="nil"/>
              <w:left w:val="nil"/>
              <w:bottom w:val="nil"/>
            </w:tcBorders>
          </w:tcPr>
          <w:p w14:paraId="595B7A4D" w14:textId="6CB2492A" w:rsidR="0053249F" w:rsidRDefault="00567484" w:rsidP="002C0769">
            <w:pPr>
              <w:spacing w:before="40" w:after="40" w:line="276" w:lineRule="auto"/>
              <w:rPr>
                <w:rFonts w:eastAsia="Arial"/>
                <w:szCs w:val="20"/>
                <w:lang w:val="fr-CH"/>
              </w:rPr>
            </w:pPr>
            <w:sdt>
              <w:sdtPr>
                <w:rPr>
                  <w:rFonts w:eastAsia="Arial"/>
                  <w:sz w:val="18"/>
                  <w:szCs w:val="18"/>
                  <w:lang w:val="fr-CH"/>
                </w:rPr>
                <w:id w:val="-90713887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TI</w:t>
            </w:r>
          </w:p>
        </w:tc>
      </w:tr>
      <w:tr w:rsidR="0053249F" w:rsidRPr="00D923E4" w14:paraId="48233AAB" w14:textId="77777777" w:rsidTr="06CC4506">
        <w:trPr>
          <w:trHeight w:val="250"/>
        </w:trPr>
        <w:tc>
          <w:tcPr>
            <w:tcW w:w="704" w:type="dxa"/>
            <w:vMerge/>
            <w:vAlign w:val="center"/>
          </w:tcPr>
          <w:p w14:paraId="7E4B906B" w14:textId="77777777" w:rsidR="0053249F" w:rsidRDefault="0053249F" w:rsidP="0053249F">
            <w:pPr>
              <w:spacing w:before="40" w:after="40" w:line="276" w:lineRule="auto"/>
              <w:jc w:val="center"/>
              <w:rPr>
                <w:rFonts w:eastAsia="Arial"/>
                <w:b/>
                <w:bCs/>
                <w:szCs w:val="20"/>
                <w:lang w:val="fr-CH"/>
              </w:rPr>
            </w:pPr>
          </w:p>
        </w:tc>
        <w:tc>
          <w:tcPr>
            <w:tcW w:w="2715" w:type="dxa"/>
            <w:vMerge/>
            <w:vAlign w:val="center"/>
          </w:tcPr>
          <w:p w14:paraId="33F04AEA" w14:textId="77777777" w:rsidR="0053249F" w:rsidRDefault="0053249F" w:rsidP="0053249F">
            <w:pPr>
              <w:spacing w:before="40" w:after="40" w:line="276" w:lineRule="auto"/>
              <w:jc w:val="right"/>
              <w:rPr>
                <w:rFonts w:eastAsia="Arial"/>
                <w:szCs w:val="20"/>
                <w:lang w:val="fr-CH"/>
              </w:rPr>
            </w:pPr>
          </w:p>
        </w:tc>
        <w:tc>
          <w:tcPr>
            <w:tcW w:w="825" w:type="dxa"/>
            <w:tcBorders>
              <w:top w:val="nil"/>
              <w:left w:val="nil"/>
              <w:bottom w:val="single" w:sz="4" w:space="0" w:color="auto"/>
              <w:right w:val="nil"/>
            </w:tcBorders>
            <w:vAlign w:val="center"/>
          </w:tcPr>
          <w:p w14:paraId="2476B82B" w14:textId="739C7EFD" w:rsidR="0053249F" w:rsidRPr="006E4014" w:rsidRDefault="00567484" w:rsidP="006E4014">
            <w:pPr>
              <w:spacing w:before="40" w:after="40" w:line="276" w:lineRule="auto"/>
              <w:jc w:val="both"/>
              <w:rPr>
                <w:rFonts w:eastAsia="Arial"/>
                <w:sz w:val="18"/>
                <w:szCs w:val="18"/>
                <w:vertAlign w:val="superscript"/>
                <w:lang w:val="fr-CH"/>
              </w:rPr>
            </w:pPr>
            <w:sdt>
              <w:sdtPr>
                <w:rPr>
                  <w:rFonts w:eastAsia="Arial"/>
                  <w:sz w:val="18"/>
                  <w:szCs w:val="18"/>
                  <w:lang w:val="fr-CH"/>
                </w:rPr>
                <w:id w:val="354236548"/>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VD</w:t>
            </w:r>
            <w:r w:rsidR="006E4014" w:rsidRPr="009B2B19">
              <w:rPr>
                <w:rFonts w:eastAsia="Arial"/>
                <w:b/>
                <w:bCs/>
                <w:sz w:val="16"/>
                <w:szCs w:val="16"/>
                <w:vertAlign w:val="superscript"/>
                <w:lang w:val="fr-CH"/>
              </w:rPr>
              <w:t>2</w:t>
            </w:r>
          </w:p>
        </w:tc>
        <w:tc>
          <w:tcPr>
            <w:tcW w:w="795" w:type="dxa"/>
            <w:tcBorders>
              <w:top w:val="nil"/>
              <w:left w:val="nil"/>
              <w:bottom w:val="single" w:sz="4" w:space="0" w:color="auto"/>
              <w:right w:val="nil"/>
            </w:tcBorders>
          </w:tcPr>
          <w:p w14:paraId="79841632" w14:textId="7BF6446A" w:rsidR="0053249F" w:rsidRPr="006E4014" w:rsidRDefault="00567484" w:rsidP="006E4014">
            <w:pPr>
              <w:spacing w:before="40" w:after="40" w:line="276" w:lineRule="auto"/>
              <w:jc w:val="both"/>
              <w:rPr>
                <w:rFonts w:eastAsia="Arial"/>
                <w:sz w:val="16"/>
                <w:szCs w:val="16"/>
                <w:vertAlign w:val="superscript"/>
                <w:lang w:val="fr-CH"/>
              </w:rPr>
            </w:pPr>
            <w:sdt>
              <w:sdtPr>
                <w:rPr>
                  <w:rFonts w:eastAsia="Arial"/>
                  <w:sz w:val="18"/>
                  <w:szCs w:val="18"/>
                  <w:lang w:val="fr-CH"/>
                </w:rPr>
                <w:id w:val="-1314720048"/>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VS</w:t>
            </w:r>
            <w:r w:rsidR="006E4014" w:rsidRPr="009B2B19">
              <w:rPr>
                <w:rFonts w:eastAsia="Arial"/>
                <w:b/>
                <w:bCs/>
                <w:sz w:val="16"/>
                <w:szCs w:val="16"/>
                <w:vertAlign w:val="superscript"/>
                <w:lang w:val="fr-CH"/>
              </w:rPr>
              <w:t>2</w:t>
            </w:r>
          </w:p>
        </w:tc>
        <w:tc>
          <w:tcPr>
            <w:tcW w:w="830" w:type="dxa"/>
            <w:gridSpan w:val="2"/>
            <w:tcBorders>
              <w:top w:val="nil"/>
              <w:left w:val="nil"/>
              <w:bottom w:val="single" w:sz="4" w:space="0" w:color="auto"/>
              <w:right w:val="nil"/>
            </w:tcBorders>
          </w:tcPr>
          <w:p w14:paraId="5B546E6E" w14:textId="6AC3C381" w:rsidR="0053249F" w:rsidRPr="003D44D2" w:rsidRDefault="00567484" w:rsidP="0053249F">
            <w:pPr>
              <w:spacing w:before="40" w:after="40" w:line="276" w:lineRule="auto"/>
              <w:rPr>
                <w:rFonts w:eastAsia="Arial"/>
                <w:sz w:val="18"/>
                <w:szCs w:val="18"/>
                <w:lang w:val="fr-CH"/>
              </w:rPr>
            </w:pPr>
            <w:sdt>
              <w:sdtPr>
                <w:rPr>
                  <w:rFonts w:eastAsia="Arial"/>
                  <w:sz w:val="18"/>
                  <w:szCs w:val="18"/>
                  <w:lang w:val="fr-CH"/>
                </w:rPr>
                <w:id w:val="-40992684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NE</w:t>
            </w:r>
          </w:p>
        </w:tc>
        <w:tc>
          <w:tcPr>
            <w:tcW w:w="810" w:type="dxa"/>
            <w:tcBorders>
              <w:top w:val="nil"/>
              <w:left w:val="nil"/>
              <w:bottom w:val="single" w:sz="4" w:space="0" w:color="auto"/>
              <w:right w:val="nil"/>
            </w:tcBorders>
          </w:tcPr>
          <w:p w14:paraId="511D4BF3" w14:textId="017EAC16" w:rsidR="0053249F" w:rsidRPr="006E4014" w:rsidRDefault="00567484" w:rsidP="006E4014">
            <w:pPr>
              <w:spacing w:before="40" w:after="40" w:line="276" w:lineRule="auto"/>
              <w:jc w:val="both"/>
              <w:rPr>
                <w:rFonts w:eastAsia="Arial"/>
                <w:sz w:val="14"/>
                <w:szCs w:val="14"/>
                <w:vertAlign w:val="superscript"/>
                <w:lang w:val="fr-CH"/>
              </w:rPr>
            </w:pPr>
            <w:sdt>
              <w:sdtPr>
                <w:rPr>
                  <w:rFonts w:eastAsia="Arial"/>
                  <w:sz w:val="18"/>
                  <w:szCs w:val="18"/>
                  <w:lang w:val="fr-CH"/>
                </w:rPr>
                <w:id w:val="312765222"/>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GE</w:t>
            </w:r>
            <w:r w:rsidR="006E4014" w:rsidRPr="009B2B19">
              <w:rPr>
                <w:rFonts w:eastAsia="Arial"/>
                <w:b/>
                <w:bCs/>
                <w:sz w:val="14"/>
                <w:szCs w:val="14"/>
                <w:vertAlign w:val="superscript"/>
                <w:lang w:val="fr-CH"/>
              </w:rPr>
              <w:t>2</w:t>
            </w:r>
          </w:p>
        </w:tc>
        <w:tc>
          <w:tcPr>
            <w:tcW w:w="765" w:type="dxa"/>
            <w:tcBorders>
              <w:top w:val="nil"/>
              <w:left w:val="nil"/>
              <w:bottom w:val="single" w:sz="4" w:space="0" w:color="auto"/>
              <w:right w:val="nil"/>
            </w:tcBorders>
          </w:tcPr>
          <w:p w14:paraId="6BF788E2" w14:textId="61F142E7" w:rsidR="0053249F" w:rsidRPr="003D44D2" w:rsidRDefault="00567484" w:rsidP="0053249F">
            <w:pPr>
              <w:spacing w:before="40" w:after="40" w:line="276" w:lineRule="auto"/>
              <w:rPr>
                <w:rFonts w:eastAsia="Arial"/>
                <w:sz w:val="18"/>
                <w:szCs w:val="18"/>
                <w:lang w:val="fr-CH"/>
              </w:rPr>
            </w:pPr>
            <w:sdt>
              <w:sdtPr>
                <w:rPr>
                  <w:rFonts w:eastAsia="Arial"/>
                  <w:sz w:val="18"/>
                  <w:szCs w:val="18"/>
                  <w:lang w:val="fr-CH"/>
                </w:rPr>
                <w:id w:val="-5385662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JU</w:t>
            </w:r>
          </w:p>
        </w:tc>
        <w:tc>
          <w:tcPr>
            <w:tcW w:w="810" w:type="dxa"/>
            <w:tcBorders>
              <w:top w:val="nil"/>
              <w:left w:val="nil"/>
              <w:bottom w:val="single" w:sz="4" w:space="0" w:color="auto"/>
              <w:right w:val="nil"/>
            </w:tcBorders>
          </w:tcPr>
          <w:p w14:paraId="124B3D9E" w14:textId="7DDC39F7" w:rsidR="0053249F" w:rsidRPr="003D44D2" w:rsidRDefault="0053249F" w:rsidP="0053249F">
            <w:pPr>
              <w:spacing w:before="40" w:after="40" w:line="276" w:lineRule="auto"/>
              <w:rPr>
                <w:rFonts w:eastAsia="Arial"/>
                <w:sz w:val="18"/>
                <w:szCs w:val="18"/>
                <w:lang w:val="fr-CH"/>
              </w:rPr>
            </w:pPr>
          </w:p>
        </w:tc>
        <w:tc>
          <w:tcPr>
            <w:tcW w:w="813" w:type="dxa"/>
            <w:tcBorders>
              <w:top w:val="nil"/>
              <w:left w:val="nil"/>
              <w:bottom w:val="single" w:sz="4" w:space="0" w:color="auto"/>
            </w:tcBorders>
          </w:tcPr>
          <w:p w14:paraId="6B877F15" w14:textId="7FA091D3" w:rsidR="0053249F" w:rsidRPr="003D44D2" w:rsidRDefault="0053249F" w:rsidP="0053249F">
            <w:pPr>
              <w:spacing w:before="40" w:after="40" w:line="276" w:lineRule="auto"/>
              <w:rPr>
                <w:rFonts w:eastAsia="Arial"/>
                <w:sz w:val="18"/>
                <w:szCs w:val="18"/>
                <w:lang w:val="fr-CH"/>
              </w:rPr>
            </w:pPr>
          </w:p>
        </w:tc>
      </w:tr>
    </w:tbl>
    <w:p w14:paraId="4DFB7896" w14:textId="77777777" w:rsidR="00A50C08" w:rsidRDefault="00A50C08"/>
    <w:tbl>
      <w:tblPr>
        <w:tblStyle w:val="TableGrid"/>
        <w:tblW w:w="9067" w:type="dxa"/>
        <w:tblLayout w:type="fixed"/>
        <w:tblLook w:val="06A0" w:firstRow="1" w:lastRow="0" w:firstColumn="1" w:lastColumn="0" w:noHBand="1" w:noVBand="1"/>
      </w:tblPr>
      <w:tblGrid>
        <w:gridCol w:w="704"/>
        <w:gridCol w:w="8363"/>
      </w:tblGrid>
      <w:tr w:rsidR="002A2255" w:rsidRPr="00E13E43" w14:paraId="78D93C38" w14:textId="77777777" w:rsidTr="06CC4506">
        <w:trPr>
          <w:trHeight w:val="250"/>
        </w:trPr>
        <w:tc>
          <w:tcPr>
            <w:tcW w:w="704" w:type="dxa"/>
            <w:tcBorders>
              <w:right w:val="single" w:sz="4" w:space="0" w:color="auto"/>
            </w:tcBorders>
            <w:shd w:val="clear" w:color="auto" w:fill="E7E6E6" w:themeFill="background2"/>
            <w:vAlign w:val="center"/>
          </w:tcPr>
          <w:p w14:paraId="32B13880" w14:textId="76CEBF33" w:rsidR="002A2255" w:rsidRDefault="002A2255" w:rsidP="0053249F">
            <w:pPr>
              <w:spacing w:before="40" w:after="40" w:line="276" w:lineRule="auto"/>
              <w:jc w:val="center"/>
              <w:rPr>
                <w:rFonts w:eastAsia="Arial"/>
                <w:b/>
                <w:bCs/>
                <w:szCs w:val="20"/>
                <w:lang w:val="fr-CH"/>
              </w:rPr>
            </w:pPr>
            <w:r>
              <w:rPr>
                <w:rFonts w:eastAsia="Arial"/>
                <w:b/>
                <w:bCs/>
                <w:szCs w:val="20"/>
                <w:lang w:val="fr-CH"/>
              </w:rPr>
              <w:lastRenderedPageBreak/>
              <w:t>1.6</w:t>
            </w:r>
          </w:p>
        </w:tc>
        <w:tc>
          <w:tcPr>
            <w:tcW w:w="8363" w:type="dxa"/>
            <w:tcBorders>
              <w:left w:val="single" w:sz="4" w:space="0" w:color="auto"/>
            </w:tcBorders>
            <w:shd w:val="clear" w:color="auto" w:fill="E7E6E6" w:themeFill="background2"/>
            <w:vAlign w:val="center"/>
          </w:tcPr>
          <w:p w14:paraId="46A66764" w14:textId="0BECA139" w:rsidR="002A2255" w:rsidRPr="001636C6" w:rsidRDefault="001636C6" w:rsidP="0053249F">
            <w:pPr>
              <w:spacing w:before="40" w:after="40" w:line="276" w:lineRule="auto"/>
              <w:rPr>
                <w:rFonts w:eastAsia="Arial"/>
                <w:sz w:val="18"/>
                <w:szCs w:val="18"/>
                <w:lang w:val="it-CH"/>
              </w:rPr>
            </w:pPr>
            <w:r w:rsidRPr="06CC4506">
              <w:rPr>
                <w:rFonts w:eastAsia="Arial"/>
                <w:lang w:val="it-CH"/>
              </w:rPr>
              <w:t xml:space="preserve">Elenco dei documenti da allegare alla </w:t>
            </w:r>
            <w:r w:rsidR="6ABD0ED1" w:rsidRPr="06CC4506">
              <w:rPr>
                <w:rFonts w:eastAsia="Arial"/>
                <w:lang w:val="it-CH"/>
              </w:rPr>
              <w:t>richiest</w:t>
            </w:r>
            <w:r w:rsidRPr="06CC4506">
              <w:rPr>
                <w:rFonts w:eastAsia="Arial"/>
                <w:lang w:val="it-CH"/>
              </w:rPr>
              <w:t>a</w:t>
            </w:r>
          </w:p>
        </w:tc>
      </w:tr>
      <w:tr w:rsidR="002A2255" w:rsidRPr="00E13E43" w14:paraId="2FF94FB2" w14:textId="77777777" w:rsidTr="06CC4506">
        <w:trPr>
          <w:trHeight w:val="250"/>
        </w:trPr>
        <w:tc>
          <w:tcPr>
            <w:tcW w:w="704" w:type="dxa"/>
            <w:tcBorders>
              <w:right w:val="nil"/>
            </w:tcBorders>
            <w:vAlign w:val="center"/>
          </w:tcPr>
          <w:p w14:paraId="1922CE21" w14:textId="4AE99FEE" w:rsidR="002A2255" w:rsidRDefault="00567484" w:rsidP="0053249F">
            <w:pPr>
              <w:spacing w:before="40" w:after="40" w:line="276" w:lineRule="auto"/>
              <w:jc w:val="center"/>
              <w:rPr>
                <w:rFonts w:eastAsia="Arial"/>
                <w:b/>
                <w:bCs/>
                <w:szCs w:val="20"/>
                <w:lang w:val="fr-CH"/>
              </w:rPr>
            </w:pPr>
            <w:sdt>
              <w:sdtPr>
                <w:rPr>
                  <w:rFonts w:eastAsia="Arial"/>
                  <w:szCs w:val="20"/>
                  <w:lang w:val="fr-CH"/>
                </w:rPr>
                <w:id w:val="346837981"/>
                <w14:checkbox>
                  <w14:checked w14:val="0"/>
                  <w14:checkedState w14:val="2612" w14:font="MS Gothic"/>
                  <w14:uncheckedState w14:val="2610" w14:font="MS Gothic"/>
                </w14:checkbox>
              </w:sdtPr>
              <w:sdtEndPr/>
              <w:sdtContent>
                <w:r w:rsidR="002A2255" w:rsidRPr="004E44C0">
                  <w:rPr>
                    <w:rFonts w:ascii="MS Gothic" w:eastAsia="MS Gothic" w:hAnsi="MS Gothic"/>
                    <w:szCs w:val="20"/>
                    <w:lang w:val="fr-CH"/>
                  </w:rPr>
                  <w:t>☐</w:t>
                </w:r>
              </w:sdtContent>
            </w:sdt>
          </w:p>
        </w:tc>
        <w:tc>
          <w:tcPr>
            <w:tcW w:w="8363" w:type="dxa"/>
            <w:tcBorders>
              <w:left w:val="nil"/>
            </w:tcBorders>
            <w:vAlign w:val="center"/>
          </w:tcPr>
          <w:p w14:paraId="674A7F0F" w14:textId="66190F22" w:rsidR="002A2255" w:rsidRPr="00C27760" w:rsidRDefault="001636C6" w:rsidP="0053249F">
            <w:pPr>
              <w:spacing w:before="40" w:after="40" w:line="276" w:lineRule="auto"/>
              <w:rPr>
                <w:rFonts w:eastAsia="Arial"/>
                <w:szCs w:val="20"/>
                <w:lang w:val="it-CH"/>
              </w:rPr>
            </w:pPr>
            <w:r w:rsidRPr="00C27760">
              <w:rPr>
                <w:rFonts w:eastAsia="Arial"/>
                <w:szCs w:val="20"/>
                <w:lang w:val="it-CH"/>
              </w:rPr>
              <w:t>Modulo di domanda PDRA-S01 (o altro)</w:t>
            </w:r>
          </w:p>
        </w:tc>
      </w:tr>
      <w:tr w:rsidR="00434568" w:rsidRPr="00E13E43" w14:paraId="69C1BDFD" w14:textId="77777777" w:rsidTr="06CC4506">
        <w:trPr>
          <w:trHeight w:val="250"/>
        </w:trPr>
        <w:tc>
          <w:tcPr>
            <w:tcW w:w="704" w:type="dxa"/>
            <w:tcBorders>
              <w:right w:val="nil"/>
            </w:tcBorders>
            <w:vAlign w:val="center"/>
          </w:tcPr>
          <w:p w14:paraId="6CFF4D2F" w14:textId="1BDB678D" w:rsidR="00434568" w:rsidRDefault="00567484" w:rsidP="0053249F">
            <w:pPr>
              <w:spacing w:before="40" w:after="40" w:line="276" w:lineRule="auto"/>
              <w:jc w:val="center"/>
              <w:rPr>
                <w:rFonts w:eastAsia="Arial"/>
                <w:szCs w:val="20"/>
                <w:lang w:val="fr-CH"/>
              </w:rPr>
            </w:pPr>
            <w:sdt>
              <w:sdtPr>
                <w:rPr>
                  <w:rFonts w:eastAsia="Arial"/>
                  <w:szCs w:val="20"/>
                  <w:lang w:val="fr-CH"/>
                </w:rPr>
                <w:id w:val="-353968866"/>
                <w14:checkbox>
                  <w14:checked w14:val="0"/>
                  <w14:checkedState w14:val="2612" w14:font="MS Gothic"/>
                  <w14:uncheckedState w14:val="2610" w14:font="MS Gothic"/>
                </w14:checkbox>
              </w:sdtPr>
              <w:sdtEndPr/>
              <w:sdtContent>
                <w:r w:rsidR="00434568" w:rsidRPr="004E44C0">
                  <w:rPr>
                    <w:rFonts w:ascii="MS Gothic" w:eastAsia="MS Gothic" w:hAnsi="MS Gothic"/>
                    <w:szCs w:val="20"/>
                    <w:lang w:val="fr-CH"/>
                  </w:rPr>
                  <w:t>☐</w:t>
                </w:r>
              </w:sdtContent>
            </w:sdt>
          </w:p>
        </w:tc>
        <w:tc>
          <w:tcPr>
            <w:tcW w:w="8363" w:type="dxa"/>
            <w:tcBorders>
              <w:left w:val="nil"/>
            </w:tcBorders>
            <w:vAlign w:val="center"/>
          </w:tcPr>
          <w:p w14:paraId="1940E5EF" w14:textId="12D561B5" w:rsidR="00434568" w:rsidRPr="00C27760" w:rsidRDefault="001636C6" w:rsidP="0053249F">
            <w:pPr>
              <w:spacing w:before="40" w:after="40" w:line="276" w:lineRule="auto"/>
              <w:rPr>
                <w:rFonts w:eastAsia="Arial"/>
                <w:szCs w:val="20"/>
                <w:lang w:val="it-CH"/>
              </w:rPr>
            </w:pPr>
            <w:r w:rsidRPr="00C27760">
              <w:rPr>
                <w:rFonts w:eastAsia="Arial"/>
                <w:szCs w:val="20"/>
                <w:lang w:val="it-CH"/>
              </w:rPr>
              <w:t>Manuale operativo completo (compreso il piano di emergenza - ERP)</w:t>
            </w:r>
          </w:p>
        </w:tc>
      </w:tr>
      <w:tr w:rsidR="008A363E" w:rsidRPr="00E13E43" w14:paraId="7B2D6043" w14:textId="77777777" w:rsidTr="06CC4506">
        <w:trPr>
          <w:trHeight w:val="250"/>
        </w:trPr>
        <w:tc>
          <w:tcPr>
            <w:tcW w:w="704" w:type="dxa"/>
            <w:tcBorders>
              <w:right w:val="nil"/>
            </w:tcBorders>
            <w:vAlign w:val="center"/>
          </w:tcPr>
          <w:p w14:paraId="6AE95438" w14:textId="437536E4" w:rsidR="008A363E" w:rsidRDefault="00567484" w:rsidP="0053249F">
            <w:pPr>
              <w:spacing w:before="40" w:after="40" w:line="276" w:lineRule="auto"/>
              <w:jc w:val="center"/>
              <w:rPr>
                <w:rFonts w:eastAsia="Arial"/>
                <w:szCs w:val="20"/>
                <w:lang w:val="fr-CH"/>
              </w:rPr>
            </w:pPr>
            <w:sdt>
              <w:sdtPr>
                <w:rPr>
                  <w:rFonts w:eastAsia="Arial"/>
                  <w:szCs w:val="20"/>
                  <w:lang w:val="fr-CH"/>
                </w:rPr>
                <w:id w:val="-103818221"/>
                <w14:checkbox>
                  <w14:checked w14:val="0"/>
                  <w14:checkedState w14:val="2612" w14:font="MS Gothic"/>
                  <w14:uncheckedState w14:val="2610" w14:font="MS Gothic"/>
                </w14:checkbox>
              </w:sdtPr>
              <w:sdtEndPr/>
              <w:sdtContent>
                <w:r w:rsidR="009054DA">
                  <w:rPr>
                    <w:rFonts w:ascii="MS Gothic" w:eastAsia="MS Gothic" w:hAnsi="MS Gothic" w:hint="eastAsia"/>
                    <w:szCs w:val="20"/>
                    <w:lang w:val="fr-CH"/>
                  </w:rPr>
                  <w:t>☐</w:t>
                </w:r>
              </w:sdtContent>
            </w:sdt>
          </w:p>
        </w:tc>
        <w:tc>
          <w:tcPr>
            <w:tcW w:w="8363" w:type="dxa"/>
            <w:tcBorders>
              <w:left w:val="nil"/>
            </w:tcBorders>
            <w:vAlign w:val="center"/>
          </w:tcPr>
          <w:p w14:paraId="7A4AD72F" w14:textId="17F11375" w:rsidR="001636C6" w:rsidRPr="00C27760" w:rsidRDefault="001636C6" w:rsidP="06CC4506">
            <w:pPr>
              <w:spacing w:before="40" w:after="40" w:line="276" w:lineRule="auto"/>
              <w:jc w:val="both"/>
              <w:rPr>
                <w:rFonts w:eastAsia="Arial"/>
                <w:lang w:val="it-CH"/>
              </w:rPr>
            </w:pPr>
            <w:r w:rsidRPr="06CC4506">
              <w:rPr>
                <w:rFonts w:eastAsia="Arial"/>
                <w:lang w:val="it-CH"/>
              </w:rPr>
              <w:t>Elenco dei piloti remot</w:t>
            </w:r>
            <w:r w:rsidR="451C007D" w:rsidRPr="06CC4506">
              <w:rPr>
                <w:rFonts w:eastAsia="Arial"/>
                <w:lang w:val="it-CH"/>
              </w:rPr>
              <w:t>i</w:t>
            </w:r>
            <w:r w:rsidRPr="06CC4506">
              <w:rPr>
                <w:rFonts w:eastAsia="Arial"/>
                <w:lang w:val="it-CH"/>
              </w:rPr>
              <w:t>, compreso il loro stato di qualificazione/formazione (cioè validità e ricorrenza)</w:t>
            </w:r>
          </w:p>
          <w:p w14:paraId="1450CF4C" w14:textId="0E0273DB" w:rsidR="008809ED" w:rsidRPr="00C27760" w:rsidRDefault="001636C6" w:rsidP="06CC4506">
            <w:pPr>
              <w:spacing w:before="40" w:after="40" w:line="276" w:lineRule="auto"/>
              <w:jc w:val="both"/>
              <w:rPr>
                <w:rFonts w:eastAsia="Arial"/>
                <w:i/>
                <w:iCs/>
                <w:lang w:val="it-CH"/>
              </w:rPr>
            </w:pPr>
            <w:r w:rsidRPr="06CC4506">
              <w:rPr>
                <w:rFonts w:eastAsia="Arial"/>
                <w:i/>
                <w:iCs/>
                <w:sz w:val="18"/>
                <w:szCs w:val="18"/>
                <w:lang w:val="it-CH"/>
              </w:rPr>
              <w:t>Nota: questo elenco deve essere tenuto aggiornato dall'operatore. Non appena si verifica un movimento di un pilota remoto (arrivo o partenza), l'elenco aggiornato deve essere trasmesso all'UFAC</w:t>
            </w:r>
            <w:r w:rsidR="4CA2207F" w:rsidRPr="06CC4506">
              <w:rPr>
                <w:rFonts w:eastAsia="Arial"/>
                <w:i/>
                <w:iCs/>
                <w:sz w:val="18"/>
                <w:szCs w:val="18"/>
                <w:lang w:val="it-CH"/>
              </w:rPr>
              <w:t>.</w:t>
            </w:r>
          </w:p>
        </w:tc>
      </w:tr>
      <w:tr w:rsidR="005530DC" w:rsidRPr="00E13E43" w14:paraId="6F21158F" w14:textId="77777777" w:rsidTr="06CC4506">
        <w:trPr>
          <w:trHeight w:val="250"/>
        </w:trPr>
        <w:tc>
          <w:tcPr>
            <w:tcW w:w="704" w:type="dxa"/>
            <w:tcBorders>
              <w:right w:val="nil"/>
            </w:tcBorders>
            <w:vAlign w:val="center"/>
          </w:tcPr>
          <w:p w14:paraId="4EC73E3E" w14:textId="066AEF9B" w:rsidR="005530DC" w:rsidRDefault="00567484" w:rsidP="0053249F">
            <w:pPr>
              <w:spacing w:before="40" w:after="40" w:line="276" w:lineRule="auto"/>
              <w:jc w:val="center"/>
              <w:rPr>
                <w:rFonts w:eastAsia="Arial"/>
                <w:szCs w:val="20"/>
                <w:lang w:val="fr-CH"/>
              </w:rPr>
            </w:pPr>
            <w:sdt>
              <w:sdtPr>
                <w:rPr>
                  <w:rFonts w:eastAsia="Arial"/>
                  <w:szCs w:val="20"/>
                  <w:lang w:val="fr-CH"/>
                </w:rPr>
                <w:id w:val="292093929"/>
                <w14:checkbox>
                  <w14:checked w14:val="0"/>
                  <w14:checkedState w14:val="2612" w14:font="MS Gothic"/>
                  <w14:uncheckedState w14:val="2610" w14:font="MS Gothic"/>
                </w14:checkbox>
              </w:sdtPr>
              <w:sdtEndPr/>
              <w:sdtContent>
                <w:r w:rsidR="00BA1C91" w:rsidRPr="004E44C0">
                  <w:rPr>
                    <w:rFonts w:ascii="MS Gothic" w:eastAsia="MS Gothic" w:hAnsi="MS Gothic"/>
                    <w:szCs w:val="20"/>
                    <w:lang w:val="fr-CH"/>
                  </w:rPr>
                  <w:t>☐</w:t>
                </w:r>
              </w:sdtContent>
            </w:sdt>
          </w:p>
        </w:tc>
        <w:tc>
          <w:tcPr>
            <w:tcW w:w="8363" w:type="dxa"/>
            <w:tcBorders>
              <w:left w:val="nil"/>
            </w:tcBorders>
            <w:vAlign w:val="center"/>
          </w:tcPr>
          <w:p w14:paraId="257A6FC1" w14:textId="77777777" w:rsidR="001636C6" w:rsidRPr="00C27760" w:rsidRDefault="001636C6" w:rsidP="0053249F">
            <w:pPr>
              <w:spacing w:before="40" w:after="40" w:line="276" w:lineRule="auto"/>
              <w:rPr>
                <w:rFonts w:eastAsia="Arial"/>
                <w:szCs w:val="20"/>
                <w:lang w:val="it-CH"/>
              </w:rPr>
            </w:pPr>
            <w:r w:rsidRPr="00C27760">
              <w:rPr>
                <w:rFonts w:eastAsia="Arial"/>
                <w:szCs w:val="20"/>
                <w:lang w:val="it-CH"/>
              </w:rPr>
              <w:t>Elenco degli UAS, compreso ogni numero di serie e ogni proprietario, se del caso</w:t>
            </w:r>
          </w:p>
          <w:p w14:paraId="4CAB9FDF" w14:textId="75F97814" w:rsidR="009539BB" w:rsidRPr="00C27760" w:rsidRDefault="001636C6" w:rsidP="0053249F">
            <w:pPr>
              <w:spacing w:before="40" w:after="40" w:line="276" w:lineRule="auto"/>
              <w:rPr>
                <w:rFonts w:eastAsia="Arial"/>
                <w:szCs w:val="20"/>
                <w:lang w:val="it-CH"/>
              </w:rPr>
            </w:pPr>
            <w:r w:rsidRPr="00C27760">
              <w:rPr>
                <w:rFonts w:eastAsia="Arial"/>
                <w:i/>
                <w:iCs/>
                <w:sz w:val="18"/>
                <w:szCs w:val="18"/>
                <w:lang w:val="it-CH"/>
              </w:rPr>
              <w:t>Nota: questo elenco deve essere aggiornato dall'operatore e trasmesso all'UFAC su richiesta</w:t>
            </w:r>
            <w:r w:rsidR="00C139CA" w:rsidRPr="00C27760">
              <w:rPr>
                <w:rFonts w:eastAsia="Arial"/>
                <w:i/>
                <w:iCs/>
                <w:sz w:val="18"/>
                <w:szCs w:val="18"/>
                <w:lang w:val="it-CH"/>
              </w:rPr>
              <w:t>.</w:t>
            </w:r>
          </w:p>
        </w:tc>
      </w:tr>
      <w:tr w:rsidR="00BA1C91" w:rsidRPr="00E13E43" w14:paraId="650CCF78" w14:textId="77777777" w:rsidTr="06CC4506">
        <w:trPr>
          <w:trHeight w:val="250"/>
        </w:trPr>
        <w:tc>
          <w:tcPr>
            <w:tcW w:w="704" w:type="dxa"/>
            <w:tcBorders>
              <w:right w:val="nil"/>
            </w:tcBorders>
            <w:vAlign w:val="center"/>
          </w:tcPr>
          <w:p w14:paraId="39CE3EA3" w14:textId="16D011B6" w:rsidR="00BA1C91" w:rsidRDefault="00567484" w:rsidP="0053249F">
            <w:pPr>
              <w:spacing w:before="40" w:after="40" w:line="276" w:lineRule="auto"/>
              <w:jc w:val="center"/>
              <w:rPr>
                <w:rFonts w:eastAsia="Arial"/>
                <w:szCs w:val="20"/>
                <w:lang w:val="fr-CH"/>
              </w:rPr>
            </w:pPr>
            <w:sdt>
              <w:sdtPr>
                <w:rPr>
                  <w:rFonts w:eastAsia="Arial"/>
                  <w:szCs w:val="20"/>
                  <w:lang w:val="fr-CH"/>
                </w:rPr>
                <w:id w:val="-437454203"/>
                <w14:checkbox>
                  <w14:checked w14:val="0"/>
                  <w14:checkedState w14:val="2612" w14:font="MS Gothic"/>
                  <w14:uncheckedState w14:val="2610" w14:font="MS Gothic"/>
                </w14:checkbox>
              </w:sdtPr>
              <w:sdtEndPr/>
              <w:sdtContent>
                <w:r w:rsidR="0030348A" w:rsidRPr="004E44C0">
                  <w:rPr>
                    <w:rFonts w:ascii="MS Gothic" w:eastAsia="MS Gothic" w:hAnsi="MS Gothic"/>
                    <w:szCs w:val="20"/>
                    <w:lang w:val="fr-CH"/>
                  </w:rPr>
                  <w:t>☐</w:t>
                </w:r>
              </w:sdtContent>
            </w:sdt>
          </w:p>
        </w:tc>
        <w:tc>
          <w:tcPr>
            <w:tcW w:w="8363" w:type="dxa"/>
            <w:tcBorders>
              <w:left w:val="nil"/>
            </w:tcBorders>
            <w:vAlign w:val="center"/>
          </w:tcPr>
          <w:p w14:paraId="3845B3BB" w14:textId="7B0A5C5A" w:rsidR="001E32BE" w:rsidRPr="00C27760" w:rsidRDefault="094FE1F5" w:rsidP="06CC4506">
            <w:pPr>
              <w:spacing w:before="40" w:after="40" w:line="276" w:lineRule="auto"/>
              <w:rPr>
                <w:rFonts w:eastAsia="Arial"/>
                <w:lang w:val="it-CH"/>
              </w:rPr>
            </w:pPr>
            <w:r w:rsidRPr="06CC4506">
              <w:rPr>
                <w:rFonts w:eastAsia="Arial"/>
                <w:lang w:val="it-CH"/>
              </w:rPr>
              <w:t>Q</w:t>
            </w:r>
            <w:r w:rsidR="001636C6" w:rsidRPr="06CC4506">
              <w:rPr>
                <w:rFonts w:eastAsia="Arial"/>
                <w:lang w:val="it-CH"/>
              </w:rPr>
              <w:t>ualifiche possedute da ciascun pilota remoto</w:t>
            </w:r>
          </w:p>
        </w:tc>
      </w:tr>
      <w:tr w:rsidR="0030348A" w:rsidRPr="00E13E43" w14:paraId="0F53FB8B" w14:textId="77777777" w:rsidTr="06CC4506">
        <w:trPr>
          <w:trHeight w:val="250"/>
        </w:trPr>
        <w:tc>
          <w:tcPr>
            <w:tcW w:w="704" w:type="dxa"/>
            <w:tcBorders>
              <w:right w:val="nil"/>
            </w:tcBorders>
            <w:vAlign w:val="center"/>
          </w:tcPr>
          <w:p w14:paraId="13115388" w14:textId="127F452E" w:rsidR="0030348A" w:rsidRDefault="00567484" w:rsidP="0053249F">
            <w:pPr>
              <w:spacing w:before="40" w:after="40" w:line="276" w:lineRule="auto"/>
              <w:jc w:val="center"/>
              <w:rPr>
                <w:rFonts w:eastAsia="Arial"/>
                <w:szCs w:val="20"/>
                <w:lang w:val="fr-CH"/>
              </w:rPr>
            </w:pPr>
            <w:sdt>
              <w:sdtPr>
                <w:rPr>
                  <w:rFonts w:eastAsia="Arial"/>
                  <w:szCs w:val="20"/>
                  <w:lang w:val="fr-CH"/>
                </w:rPr>
                <w:id w:val="-2057308650"/>
                <w14:checkbox>
                  <w14:checked w14:val="0"/>
                  <w14:checkedState w14:val="2612" w14:font="MS Gothic"/>
                  <w14:uncheckedState w14:val="2610" w14:font="MS Gothic"/>
                </w14:checkbox>
              </w:sdtPr>
              <w:sdtEndPr/>
              <w:sdtContent>
                <w:r w:rsidR="0030348A" w:rsidRPr="004E44C0">
                  <w:rPr>
                    <w:rFonts w:ascii="MS Gothic" w:eastAsia="MS Gothic" w:hAnsi="MS Gothic"/>
                    <w:szCs w:val="20"/>
                    <w:lang w:val="fr-CH"/>
                  </w:rPr>
                  <w:t>☐</w:t>
                </w:r>
              </w:sdtContent>
            </w:sdt>
          </w:p>
        </w:tc>
        <w:tc>
          <w:tcPr>
            <w:tcW w:w="8363" w:type="dxa"/>
            <w:tcBorders>
              <w:left w:val="nil"/>
            </w:tcBorders>
            <w:vAlign w:val="center"/>
          </w:tcPr>
          <w:p w14:paraId="1ABE3DC2" w14:textId="6338ACB3" w:rsidR="0030348A" w:rsidRPr="00C27760" w:rsidRDefault="001636C6" w:rsidP="0053249F">
            <w:pPr>
              <w:spacing w:before="40" w:after="40" w:line="276" w:lineRule="auto"/>
              <w:rPr>
                <w:rFonts w:eastAsia="Arial"/>
                <w:szCs w:val="20"/>
                <w:lang w:val="it-CH"/>
              </w:rPr>
            </w:pPr>
            <w:r w:rsidRPr="00C27760">
              <w:rPr>
                <w:rFonts w:eastAsia="Arial"/>
                <w:szCs w:val="20"/>
                <w:lang w:val="it-CH"/>
              </w:rPr>
              <w:t xml:space="preserve">Copia della licenza di tipo </w:t>
            </w:r>
            <w:hyperlink r:id="rId14" w:history="1">
              <w:r w:rsidRPr="00C27760">
                <w:rPr>
                  <w:rStyle w:val="Hyperlink"/>
                  <w:rFonts w:eastAsia="Arial"/>
                  <w:szCs w:val="20"/>
                  <w:lang w:val="it-CH"/>
                </w:rPr>
                <w:t>OASAOG</w:t>
              </w:r>
            </w:hyperlink>
          </w:p>
        </w:tc>
      </w:tr>
    </w:tbl>
    <w:p w14:paraId="06969516" w14:textId="77777777" w:rsidR="008D6653" w:rsidRPr="001636C6" w:rsidRDefault="008D6653" w:rsidP="008D6653">
      <w:pPr>
        <w:jc w:val="both"/>
        <w:rPr>
          <w:lang w:val="it-CH"/>
        </w:rPr>
      </w:pPr>
    </w:p>
    <w:p w14:paraId="4C7A6218" w14:textId="55DA9B9A" w:rsidR="0067083F" w:rsidRPr="001636C6" w:rsidRDefault="001636C6" w:rsidP="0067083F">
      <w:pPr>
        <w:spacing w:after="60"/>
        <w:rPr>
          <w:rFonts w:eastAsia="Arial"/>
          <w:b/>
          <w:szCs w:val="20"/>
          <w:lang w:val="it-CH"/>
        </w:rPr>
      </w:pPr>
      <w:r w:rsidRPr="001636C6">
        <w:rPr>
          <w:rFonts w:eastAsia="Arial"/>
          <w:b/>
          <w:szCs w:val="20"/>
          <w:lang w:val="it-CH"/>
        </w:rPr>
        <w:t>Nota</w:t>
      </w:r>
    </w:p>
    <w:p w14:paraId="5D69D21E" w14:textId="783EC4CB" w:rsidR="0067083F" w:rsidRDefault="001636C6" w:rsidP="008D6653">
      <w:pPr>
        <w:jc w:val="both"/>
        <w:rPr>
          <w:lang w:val="it-CH"/>
        </w:rPr>
      </w:pPr>
      <w:r w:rsidRPr="001636C6">
        <w:rPr>
          <w:lang w:val="it-CH"/>
        </w:rPr>
        <w:t>L</w:t>
      </w:r>
      <w:r>
        <w:rPr>
          <w:lang w:val="it-CH"/>
        </w:rPr>
        <w:t>’</w:t>
      </w:r>
      <w:r w:rsidRPr="001636C6">
        <w:rPr>
          <w:lang w:val="it-CH"/>
        </w:rPr>
        <w:t>operatore deve essere in grado di fornire senza indugio all</w:t>
      </w:r>
      <w:r>
        <w:rPr>
          <w:lang w:val="it-CH"/>
        </w:rPr>
        <w:t>’</w:t>
      </w:r>
      <w:r w:rsidRPr="001636C6">
        <w:rPr>
          <w:lang w:val="it-CH"/>
        </w:rPr>
        <w:t>UFAC, su richiesta di quest</w:t>
      </w:r>
      <w:r>
        <w:rPr>
          <w:lang w:val="it-CH"/>
        </w:rPr>
        <w:t>’</w:t>
      </w:r>
      <w:r w:rsidRPr="001636C6">
        <w:rPr>
          <w:lang w:val="it-CH"/>
        </w:rPr>
        <w:t>ultimo, il programma dettagliato delle sue operazioni di spargimento.</w:t>
      </w:r>
    </w:p>
    <w:p w14:paraId="3D7B58DD" w14:textId="77777777" w:rsidR="001636C6" w:rsidRPr="001636C6" w:rsidRDefault="001636C6" w:rsidP="008D6653">
      <w:pPr>
        <w:jc w:val="both"/>
        <w:rPr>
          <w:lang w:val="it-CH"/>
        </w:rPr>
      </w:pPr>
    </w:p>
    <w:p w14:paraId="4093DF80" w14:textId="7CE45119" w:rsidR="00D00AEA" w:rsidRPr="001636C6" w:rsidRDefault="6B692E3E" w:rsidP="06CC4506">
      <w:pPr>
        <w:spacing w:after="60"/>
        <w:rPr>
          <w:rFonts w:eastAsia="Arial"/>
          <w:b/>
          <w:bCs/>
          <w:lang w:val="it-CH"/>
        </w:rPr>
      </w:pPr>
      <w:r w:rsidRPr="06CC4506">
        <w:rPr>
          <w:rFonts w:eastAsia="Arial"/>
          <w:b/>
          <w:bCs/>
          <w:lang w:val="it-CH"/>
        </w:rPr>
        <w:t>Supporto all</w:t>
      </w:r>
      <w:r w:rsidR="001636C6" w:rsidRPr="06CC4506">
        <w:rPr>
          <w:rFonts w:eastAsia="Arial"/>
          <w:b/>
          <w:bCs/>
          <w:lang w:val="it-CH"/>
        </w:rPr>
        <w:t>a compilazione della matrice di conformità</w:t>
      </w:r>
    </w:p>
    <w:p w14:paraId="649B9AF0" w14:textId="165EFB81" w:rsidR="00D00AEA" w:rsidRDefault="001636C6" w:rsidP="001636C6">
      <w:pPr>
        <w:jc w:val="both"/>
        <w:rPr>
          <w:rFonts w:eastAsia="Arial"/>
          <w:bCs/>
          <w:szCs w:val="20"/>
          <w:lang w:val="it-CH"/>
        </w:rPr>
      </w:pPr>
      <w:r w:rsidRPr="001636C6">
        <w:rPr>
          <w:rFonts w:eastAsia="Arial"/>
          <w:bCs/>
          <w:szCs w:val="20"/>
          <w:lang w:val="it-CH"/>
        </w:rPr>
        <w:t xml:space="preserve">Le pagine seguenti contengono una matrice di conformità che deve essere compilata dal richiedente. Essa contiene “condizioni operative supplementari” (da A </w:t>
      </w:r>
      <w:proofErr w:type="spellStart"/>
      <w:r w:rsidRPr="001636C6">
        <w:rPr>
          <w:rFonts w:eastAsia="Arial"/>
          <w:bCs/>
          <w:szCs w:val="20"/>
          <w:lang w:val="it-CH"/>
        </w:rPr>
        <w:t>a</w:t>
      </w:r>
      <w:proofErr w:type="spellEnd"/>
      <w:r w:rsidRPr="001636C6">
        <w:rPr>
          <w:rFonts w:eastAsia="Arial"/>
          <w:bCs/>
          <w:szCs w:val="20"/>
          <w:lang w:val="it-CH"/>
        </w:rPr>
        <w:t xml:space="preserve"> R), in relazione alle condizioni generali del PDRA-S01. Per una richiesta secondo un altro PDRA o un SORA, si applicano le stesse condizioni operative supplementari (in questo caso, non tenere conto della colonna “Condizione del PDRA-S01”).</w:t>
      </w:r>
    </w:p>
    <w:p w14:paraId="2E7817A1" w14:textId="77777777" w:rsidR="001636C6" w:rsidRPr="001636C6" w:rsidRDefault="001636C6" w:rsidP="001636C6">
      <w:pPr>
        <w:jc w:val="both"/>
        <w:rPr>
          <w:lang w:val="it-CH"/>
        </w:rPr>
      </w:pPr>
    </w:p>
    <w:p w14:paraId="11E2CB86" w14:textId="0AB83C4E" w:rsidR="008D6653" w:rsidRPr="004E44C0" w:rsidRDefault="001636C6" w:rsidP="008D6653">
      <w:pPr>
        <w:spacing w:after="60"/>
        <w:rPr>
          <w:rFonts w:eastAsia="Arial"/>
          <w:b/>
          <w:szCs w:val="20"/>
          <w:lang w:val="fr-CH"/>
        </w:rPr>
      </w:pPr>
      <w:proofErr w:type="spellStart"/>
      <w:r w:rsidRPr="001636C6">
        <w:rPr>
          <w:rFonts w:eastAsia="Arial"/>
          <w:b/>
          <w:szCs w:val="20"/>
          <w:lang w:val="fr-CH"/>
        </w:rPr>
        <w:t>Prossimi</w:t>
      </w:r>
      <w:proofErr w:type="spellEnd"/>
      <w:r w:rsidRPr="001636C6">
        <w:rPr>
          <w:rFonts w:eastAsia="Arial"/>
          <w:b/>
          <w:szCs w:val="20"/>
          <w:lang w:val="fr-CH"/>
        </w:rPr>
        <w:t xml:space="preserve"> </w:t>
      </w:r>
      <w:proofErr w:type="spellStart"/>
      <w:r w:rsidRPr="001636C6">
        <w:rPr>
          <w:rFonts w:eastAsia="Arial"/>
          <w:b/>
          <w:szCs w:val="20"/>
          <w:lang w:val="fr-CH"/>
        </w:rPr>
        <w:t>passi</w:t>
      </w:r>
      <w:proofErr w:type="spellEnd"/>
    </w:p>
    <w:p w14:paraId="351CC78F" w14:textId="77777777" w:rsidR="001636C6" w:rsidRDefault="001636C6" w:rsidP="008D6653">
      <w:pPr>
        <w:pStyle w:val="ListParagraph"/>
        <w:numPr>
          <w:ilvl w:val="0"/>
          <w:numId w:val="2"/>
        </w:numPr>
        <w:spacing w:after="60" w:line="259" w:lineRule="auto"/>
        <w:jc w:val="both"/>
        <w:rPr>
          <w:rFonts w:eastAsia="Arial"/>
          <w:szCs w:val="20"/>
          <w:lang w:val="it-CH"/>
        </w:rPr>
      </w:pPr>
      <w:r w:rsidRPr="001636C6">
        <w:rPr>
          <w:rFonts w:eastAsia="Arial"/>
          <w:szCs w:val="20"/>
          <w:lang w:val="it-CH"/>
        </w:rPr>
        <w:t xml:space="preserve">Inviare il modulo compilato e firmato in </w:t>
      </w:r>
      <w:r w:rsidRPr="001636C6">
        <w:rPr>
          <w:rFonts w:eastAsia="Arial"/>
          <w:b/>
          <w:bCs/>
          <w:color w:val="FF0000"/>
          <w:szCs w:val="20"/>
          <w:lang w:val="it-CH"/>
        </w:rPr>
        <w:t>formato PDF</w:t>
      </w:r>
      <w:r w:rsidRPr="001636C6">
        <w:rPr>
          <w:rFonts w:eastAsia="Arial"/>
          <w:color w:val="FF0000"/>
          <w:szCs w:val="20"/>
          <w:lang w:val="it-CH"/>
        </w:rPr>
        <w:t xml:space="preserve"> </w:t>
      </w:r>
      <w:r w:rsidRPr="001636C6">
        <w:rPr>
          <w:rFonts w:eastAsia="Arial"/>
          <w:szCs w:val="20"/>
          <w:lang w:val="it-CH"/>
        </w:rPr>
        <w:t xml:space="preserve">all'indirizzo </w:t>
      </w:r>
      <w:hyperlink r:id="rId15" w:history="1">
        <w:r w:rsidRPr="0034039A">
          <w:rPr>
            <w:rStyle w:val="Hyperlink"/>
            <w:rFonts w:eastAsia="Arial"/>
            <w:szCs w:val="20"/>
            <w:lang w:val="it-CH"/>
          </w:rPr>
          <w:t>rpas@bazl.admin.ch</w:t>
        </w:r>
      </w:hyperlink>
      <w:r w:rsidRPr="001636C6">
        <w:rPr>
          <w:rFonts w:eastAsia="Arial"/>
          <w:szCs w:val="20"/>
          <w:lang w:val="it-CH"/>
        </w:rPr>
        <w:t>,</w:t>
      </w:r>
      <w:r>
        <w:rPr>
          <w:rFonts w:eastAsia="Arial"/>
          <w:szCs w:val="20"/>
          <w:lang w:val="it-CH"/>
        </w:rPr>
        <w:t xml:space="preserve"> </w:t>
      </w:r>
      <w:r w:rsidRPr="001636C6">
        <w:rPr>
          <w:rFonts w:eastAsia="Arial"/>
          <w:szCs w:val="20"/>
          <w:lang w:val="it-CH"/>
        </w:rPr>
        <w:t>insieme ai documenti richiesti.</w:t>
      </w:r>
      <w:r w:rsidR="004E44C0" w:rsidRPr="001636C6">
        <w:rPr>
          <w:rFonts w:eastAsia="Arial"/>
          <w:szCs w:val="20"/>
          <w:lang w:val="it-CH"/>
        </w:rPr>
        <w:t xml:space="preserve"> </w:t>
      </w:r>
    </w:p>
    <w:p w14:paraId="6F78ABD6" w14:textId="2C208C6C" w:rsidR="00D00AEA" w:rsidRPr="001636C6" w:rsidRDefault="001636C6" w:rsidP="008D6653">
      <w:pPr>
        <w:pStyle w:val="ListParagraph"/>
        <w:numPr>
          <w:ilvl w:val="0"/>
          <w:numId w:val="2"/>
        </w:numPr>
        <w:spacing w:after="60" w:line="259" w:lineRule="auto"/>
        <w:jc w:val="both"/>
        <w:rPr>
          <w:rFonts w:eastAsia="Arial"/>
          <w:szCs w:val="20"/>
          <w:lang w:val="it-CH"/>
        </w:rPr>
      </w:pPr>
      <w:r w:rsidRPr="001636C6">
        <w:rPr>
          <w:rFonts w:eastAsia="Arial"/>
          <w:szCs w:val="20"/>
          <w:lang w:val="it-CH"/>
        </w:rPr>
        <w:t>Le richieste incomplete non saranno prese in considerazione.</w:t>
      </w:r>
    </w:p>
    <w:p w14:paraId="0C96033E" w14:textId="77777777" w:rsidR="00D00AEA" w:rsidRPr="001636C6" w:rsidRDefault="00D00AEA" w:rsidP="008D6653">
      <w:pPr>
        <w:jc w:val="both"/>
        <w:rPr>
          <w:lang w:val="it-CH"/>
        </w:rPr>
        <w:sectPr w:rsidR="00D00AEA" w:rsidRPr="001636C6" w:rsidSect="008D6653">
          <w:headerReference w:type="default" r:id="rId16"/>
          <w:footerReference w:type="default" r:id="rId17"/>
          <w:headerReference w:type="first" r:id="rId18"/>
          <w:footerReference w:type="first" r:id="rId19"/>
          <w:pgSz w:w="11907" w:h="16839"/>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1892"/>
        <w:gridCol w:w="1217"/>
        <w:gridCol w:w="4609"/>
        <w:gridCol w:w="3149"/>
        <w:gridCol w:w="3082"/>
      </w:tblGrid>
      <w:tr w:rsidR="008D6653" w:rsidRPr="004E44C0" w14:paraId="40DCCD38" w14:textId="77777777" w:rsidTr="06CC4506">
        <w:trPr>
          <w:trHeight w:val="454"/>
        </w:trPr>
        <w:tc>
          <w:tcPr>
            <w:tcW w:w="1892" w:type="dxa"/>
            <w:shd w:val="clear" w:color="auto" w:fill="ACB9CA" w:themeFill="text2" w:themeFillTint="66"/>
            <w:vAlign w:val="center"/>
          </w:tcPr>
          <w:p w14:paraId="13749D1D" w14:textId="337717F8" w:rsidR="008D6653" w:rsidRPr="004E44C0" w:rsidRDefault="001636C6" w:rsidP="008D6653">
            <w:pPr>
              <w:jc w:val="center"/>
              <w:rPr>
                <w:lang w:val="fr-CH"/>
              </w:rPr>
            </w:pPr>
            <w:proofErr w:type="spellStart"/>
            <w:r w:rsidRPr="001636C6">
              <w:rPr>
                <w:lang w:val="fr-CH"/>
              </w:rPr>
              <w:lastRenderedPageBreak/>
              <w:t>Oggetto</w:t>
            </w:r>
            <w:proofErr w:type="spellEnd"/>
          </w:p>
        </w:tc>
        <w:tc>
          <w:tcPr>
            <w:tcW w:w="1217" w:type="dxa"/>
            <w:shd w:val="clear" w:color="auto" w:fill="ACB9CA" w:themeFill="text2" w:themeFillTint="66"/>
            <w:vAlign w:val="center"/>
          </w:tcPr>
          <w:p w14:paraId="7BBC227F" w14:textId="31AA503E" w:rsidR="008D6653" w:rsidRPr="004E44C0" w:rsidRDefault="001636C6" w:rsidP="008D6653">
            <w:pPr>
              <w:jc w:val="center"/>
              <w:rPr>
                <w:lang w:val="fr-CH"/>
              </w:rPr>
            </w:pPr>
            <w:proofErr w:type="spellStart"/>
            <w:r w:rsidRPr="001636C6">
              <w:rPr>
                <w:lang w:val="fr-CH"/>
              </w:rPr>
              <w:t>Condizione</w:t>
            </w:r>
            <w:proofErr w:type="spellEnd"/>
            <w:r w:rsidRPr="001636C6">
              <w:rPr>
                <w:lang w:val="fr-CH"/>
              </w:rPr>
              <w:t xml:space="preserve"> PDRA-S01</w:t>
            </w:r>
          </w:p>
        </w:tc>
        <w:tc>
          <w:tcPr>
            <w:tcW w:w="4609" w:type="dxa"/>
            <w:shd w:val="clear" w:color="auto" w:fill="ACB9CA" w:themeFill="text2" w:themeFillTint="66"/>
            <w:vAlign w:val="center"/>
          </w:tcPr>
          <w:p w14:paraId="7B844E7B" w14:textId="7490D023" w:rsidR="008D6653" w:rsidRPr="004E44C0" w:rsidRDefault="001636C6" w:rsidP="008D6653">
            <w:pPr>
              <w:jc w:val="center"/>
              <w:rPr>
                <w:lang w:val="fr-CH"/>
              </w:rPr>
            </w:pPr>
            <w:proofErr w:type="spellStart"/>
            <w:r w:rsidRPr="001636C6">
              <w:rPr>
                <w:lang w:val="fr-CH"/>
              </w:rPr>
              <w:t>Condizione</w:t>
            </w:r>
            <w:proofErr w:type="spellEnd"/>
            <w:r w:rsidRPr="001636C6">
              <w:rPr>
                <w:lang w:val="fr-CH"/>
              </w:rPr>
              <w:t xml:space="preserve"> </w:t>
            </w:r>
            <w:proofErr w:type="spellStart"/>
            <w:r w:rsidRPr="001636C6">
              <w:rPr>
                <w:lang w:val="fr-CH"/>
              </w:rPr>
              <w:t>operativa</w:t>
            </w:r>
            <w:proofErr w:type="spellEnd"/>
            <w:r w:rsidRPr="001636C6">
              <w:rPr>
                <w:lang w:val="fr-CH"/>
              </w:rPr>
              <w:t xml:space="preserve"> </w:t>
            </w:r>
            <w:proofErr w:type="spellStart"/>
            <w:r w:rsidRPr="001636C6">
              <w:rPr>
                <w:lang w:val="fr-CH"/>
              </w:rPr>
              <w:t>supplementare</w:t>
            </w:r>
            <w:proofErr w:type="spellEnd"/>
          </w:p>
        </w:tc>
        <w:tc>
          <w:tcPr>
            <w:tcW w:w="3149" w:type="dxa"/>
            <w:shd w:val="clear" w:color="auto" w:fill="ACB9CA" w:themeFill="text2" w:themeFillTint="66"/>
            <w:vAlign w:val="center"/>
          </w:tcPr>
          <w:p w14:paraId="1DC3B7B3" w14:textId="10DD00B9" w:rsidR="008D6653" w:rsidRPr="009B2B19" w:rsidRDefault="001636C6" w:rsidP="008D6653">
            <w:pPr>
              <w:jc w:val="center"/>
              <w:rPr>
                <w:b/>
                <w:bCs/>
                <w:lang w:val="fr-CH"/>
              </w:rPr>
            </w:pPr>
            <w:proofErr w:type="spellStart"/>
            <w:r w:rsidRPr="001636C6">
              <w:rPr>
                <w:b/>
                <w:bCs/>
                <w:lang w:val="fr-CH"/>
              </w:rPr>
              <w:t>Dimostrazione</w:t>
            </w:r>
            <w:proofErr w:type="spellEnd"/>
            <w:r w:rsidRPr="001636C6">
              <w:rPr>
                <w:b/>
                <w:bCs/>
                <w:lang w:val="fr-CH"/>
              </w:rPr>
              <w:t xml:space="preserve"> di </w:t>
            </w:r>
            <w:proofErr w:type="spellStart"/>
            <w:r w:rsidRPr="001636C6">
              <w:rPr>
                <w:b/>
                <w:bCs/>
                <w:lang w:val="fr-CH"/>
              </w:rPr>
              <w:t>integrità</w:t>
            </w:r>
            <w:proofErr w:type="spellEnd"/>
          </w:p>
        </w:tc>
        <w:tc>
          <w:tcPr>
            <w:tcW w:w="3082" w:type="dxa"/>
            <w:shd w:val="clear" w:color="auto" w:fill="ACB9CA" w:themeFill="text2" w:themeFillTint="66"/>
            <w:vAlign w:val="center"/>
          </w:tcPr>
          <w:p w14:paraId="786B20F8" w14:textId="4057BAE2" w:rsidR="008D6653" w:rsidRPr="009B2B19" w:rsidRDefault="001636C6" w:rsidP="008D6653">
            <w:pPr>
              <w:jc w:val="center"/>
              <w:rPr>
                <w:b/>
                <w:bCs/>
                <w:lang w:val="fr-CH"/>
              </w:rPr>
            </w:pPr>
            <w:proofErr w:type="spellStart"/>
            <w:r w:rsidRPr="001636C6">
              <w:rPr>
                <w:b/>
                <w:bCs/>
                <w:lang w:val="fr-CH"/>
              </w:rPr>
              <w:t>Dimostrazione</w:t>
            </w:r>
            <w:proofErr w:type="spellEnd"/>
            <w:r w:rsidRPr="001636C6">
              <w:rPr>
                <w:b/>
                <w:bCs/>
                <w:lang w:val="fr-CH"/>
              </w:rPr>
              <w:t xml:space="preserve"> di </w:t>
            </w:r>
            <w:proofErr w:type="spellStart"/>
            <w:r w:rsidRPr="001636C6">
              <w:rPr>
                <w:b/>
                <w:bCs/>
                <w:lang w:val="fr-CH"/>
              </w:rPr>
              <w:t>sicurezza</w:t>
            </w:r>
            <w:proofErr w:type="spellEnd"/>
          </w:p>
        </w:tc>
      </w:tr>
      <w:tr w:rsidR="009A35EA" w:rsidRPr="0008794D" w14:paraId="57AA462C" w14:textId="77777777" w:rsidTr="06CC4506">
        <w:trPr>
          <w:trHeight w:val="454"/>
        </w:trPr>
        <w:tc>
          <w:tcPr>
            <w:tcW w:w="1892" w:type="dxa"/>
            <w:vAlign w:val="center"/>
          </w:tcPr>
          <w:p w14:paraId="2E5D4D10" w14:textId="3BE9A38A" w:rsidR="009A35EA" w:rsidRPr="004E44C0" w:rsidRDefault="009A35EA" w:rsidP="009A35EA">
            <w:pPr>
              <w:jc w:val="center"/>
              <w:rPr>
                <w:lang w:val="fr-CH"/>
              </w:rPr>
            </w:pPr>
            <w:proofErr w:type="spellStart"/>
            <w:r>
              <w:rPr>
                <w:lang w:val="fr-CH"/>
              </w:rPr>
              <w:t>D</w:t>
            </w:r>
            <w:r w:rsidRPr="00232C77">
              <w:rPr>
                <w:lang w:val="fr-CH"/>
              </w:rPr>
              <w:t>imensione</w:t>
            </w:r>
            <w:proofErr w:type="spellEnd"/>
            <w:r w:rsidRPr="00232C77">
              <w:rPr>
                <w:lang w:val="fr-CH"/>
              </w:rPr>
              <w:t xml:space="preserve"> </w:t>
            </w:r>
            <w:proofErr w:type="spellStart"/>
            <w:r w:rsidRPr="00232C77">
              <w:rPr>
                <w:lang w:val="fr-CH"/>
              </w:rPr>
              <w:t>caratteristica</w:t>
            </w:r>
            <w:proofErr w:type="spellEnd"/>
            <w:r w:rsidRPr="00232C77">
              <w:rPr>
                <w:lang w:val="fr-CH"/>
              </w:rPr>
              <w:t xml:space="preserve"> </w:t>
            </w:r>
            <w:proofErr w:type="spellStart"/>
            <w:r w:rsidRPr="00232C77">
              <w:rPr>
                <w:lang w:val="fr-CH"/>
              </w:rPr>
              <w:t>massima</w:t>
            </w:r>
            <w:proofErr w:type="spellEnd"/>
          </w:p>
        </w:tc>
        <w:tc>
          <w:tcPr>
            <w:tcW w:w="1217" w:type="dxa"/>
            <w:vAlign w:val="center"/>
          </w:tcPr>
          <w:p w14:paraId="4C623235" w14:textId="59F2CBB9" w:rsidR="009A35EA" w:rsidRPr="004E44C0" w:rsidRDefault="009A35EA" w:rsidP="009A35EA">
            <w:pPr>
              <w:jc w:val="center"/>
              <w:rPr>
                <w:lang w:val="fr-CH"/>
              </w:rPr>
            </w:pPr>
            <w:r>
              <w:rPr>
                <w:lang w:val="fr-CH"/>
              </w:rPr>
              <w:t>0.6</w:t>
            </w:r>
          </w:p>
        </w:tc>
        <w:tc>
          <w:tcPr>
            <w:tcW w:w="4609" w:type="dxa"/>
            <w:vAlign w:val="center"/>
          </w:tcPr>
          <w:p w14:paraId="680BB6CA" w14:textId="4FF9DA3E" w:rsidR="009A35EA" w:rsidRPr="00232C77" w:rsidRDefault="009A35EA" w:rsidP="009A35EA">
            <w:pPr>
              <w:jc w:val="both"/>
              <w:rPr>
                <w:lang w:val="it-CH"/>
              </w:rPr>
            </w:pPr>
            <w:r w:rsidRPr="06CC4506">
              <w:rPr>
                <w:b/>
                <w:bCs/>
                <w:lang w:val="it-CH"/>
              </w:rPr>
              <w:t xml:space="preserve">A. </w:t>
            </w:r>
            <w:r w:rsidRPr="06CC4506">
              <w:rPr>
                <w:lang w:val="it-CH"/>
              </w:rPr>
              <w:t>Nel caso di UAS la cui dimensione caratteristica massima supera i 3 metri, è richiesta una dimostrazione di conformità in base alla “</w:t>
            </w:r>
            <w:r w:rsidR="5FFBD1B4" w:rsidRPr="06CC4506">
              <w:rPr>
                <w:lang w:val="it-CH"/>
              </w:rPr>
              <w:t xml:space="preserve">zona </w:t>
            </w:r>
            <w:r w:rsidRPr="06CC4506">
              <w:rPr>
                <w:lang w:val="it-CH"/>
              </w:rPr>
              <w:t>critica effettiva” (</w:t>
            </w:r>
            <w:r w:rsidRPr="06CC4506">
              <w:rPr>
                <w:i/>
                <w:iCs/>
                <w:lang w:val="it-CH"/>
              </w:rPr>
              <w:t>actual critical area</w:t>
            </w:r>
            <w:r w:rsidRPr="06CC4506">
              <w:rPr>
                <w:lang w:val="it-CH"/>
              </w:rPr>
              <w:t xml:space="preserve">). In tal caso, la zona critica effettiva calcolata deve essere inferiore o uguale al valore nominale di </w:t>
            </w:r>
            <w:r w:rsidRPr="06CC4506">
              <w:rPr>
                <w:b/>
                <w:bCs/>
                <w:lang w:val="it-CH"/>
              </w:rPr>
              <w:t>65 m</w:t>
            </w:r>
            <w:r w:rsidRPr="06CC4506">
              <w:rPr>
                <w:b/>
                <w:bCs/>
                <w:vertAlign w:val="superscript"/>
                <w:lang w:val="it-CH"/>
              </w:rPr>
              <w:t>2</w:t>
            </w:r>
            <w:r w:rsidRPr="06CC4506">
              <w:rPr>
                <w:lang w:val="it-CH"/>
              </w:rPr>
              <w:t>.</w:t>
            </w:r>
          </w:p>
          <w:p w14:paraId="4005A511" w14:textId="1FB0AFBA" w:rsidR="009A35EA" w:rsidRPr="00232C77" w:rsidRDefault="009A35EA" w:rsidP="009A35EA">
            <w:pPr>
              <w:rPr>
                <w:lang w:val="it-CH"/>
              </w:rPr>
            </w:pPr>
            <w:r w:rsidRPr="00232C77">
              <w:rPr>
                <w:lang w:val="it-CH"/>
              </w:rPr>
              <w:t>A tal fine, il richiedente deve:</w:t>
            </w:r>
          </w:p>
          <w:p w14:paraId="41A71D2F" w14:textId="1B9DD0BC" w:rsidR="009A35EA" w:rsidRPr="00232C77" w:rsidRDefault="009A35EA" w:rsidP="009A35EA">
            <w:pPr>
              <w:pStyle w:val="ListParagraph"/>
              <w:numPr>
                <w:ilvl w:val="0"/>
                <w:numId w:val="14"/>
              </w:numPr>
              <w:rPr>
                <w:lang w:val="it-CH"/>
              </w:rPr>
            </w:pPr>
            <w:r w:rsidRPr="00232C77">
              <w:rPr>
                <w:lang w:val="it-CH"/>
              </w:rPr>
              <w:t>calcolarla secondo le disposizioni contenute nelle</w:t>
            </w:r>
            <w:r w:rsidRPr="00232C77">
              <w:rPr>
                <w:i/>
                <w:iCs/>
                <w:lang w:val="it-CH"/>
              </w:rPr>
              <w:t xml:space="preserve"> </w:t>
            </w:r>
            <w:hyperlink r:id="rId20" w:history="1">
              <w:proofErr w:type="spellStart"/>
              <w:r w:rsidRPr="00232C77">
                <w:rPr>
                  <w:rStyle w:val="Hyperlink"/>
                  <w:i/>
                  <w:iCs/>
                  <w:kern w:val="2"/>
                  <w:lang w:val="it-CH"/>
                  <w14:ligatures w14:val="standardContextual"/>
                </w:rPr>
                <w:t>Final</w:t>
              </w:r>
              <w:proofErr w:type="spellEnd"/>
              <w:r w:rsidRPr="00232C77">
                <w:rPr>
                  <w:rStyle w:val="Hyperlink"/>
                  <w:i/>
                  <w:iCs/>
                  <w:kern w:val="2"/>
                  <w:lang w:val="it-CH"/>
                  <w14:ligatures w14:val="standardContextual"/>
                </w:rPr>
                <w:t xml:space="preserve"> </w:t>
              </w:r>
              <w:proofErr w:type="spellStart"/>
              <w:r w:rsidRPr="00232C77">
                <w:rPr>
                  <w:rStyle w:val="Hyperlink"/>
                  <w:i/>
                  <w:iCs/>
                  <w:kern w:val="2"/>
                  <w:lang w:val="it-CH"/>
                  <w14:ligatures w14:val="standardContextual"/>
                </w:rPr>
                <w:t>Guidelines</w:t>
              </w:r>
              <w:proofErr w:type="spellEnd"/>
              <w:r w:rsidRPr="00232C77">
                <w:rPr>
                  <w:rStyle w:val="Hyperlink"/>
                  <w:i/>
                  <w:iCs/>
                  <w:kern w:val="2"/>
                  <w:lang w:val="it-CH"/>
                  <w14:ligatures w14:val="standardContextual"/>
                </w:rPr>
                <w:t xml:space="preserve"> for the Assessment of the Critical Area of an Unmanned Aircraft</w:t>
              </w:r>
            </w:hyperlink>
            <w:r w:rsidRPr="00232C77">
              <w:rPr>
                <w:lang w:val="it-CH"/>
              </w:rPr>
              <w:t xml:space="preserve"> pubblicate da EASA</w:t>
            </w:r>
            <w:r>
              <w:rPr>
                <w:lang w:val="it-CH"/>
              </w:rPr>
              <w:t>;</w:t>
            </w:r>
          </w:p>
          <w:p w14:paraId="6E2CFB76" w14:textId="13C35700" w:rsidR="009A35EA" w:rsidRPr="00232C77" w:rsidRDefault="009A35EA" w:rsidP="009A35EA">
            <w:pPr>
              <w:pStyle w:val="ListParagraph"/>
              <w:numPr>
                <w:ilvl w:val="0"/>
                <w:numId w:val="14"/>
              </w:numPr>
              <w:rPr>
                <w:lang w:val="it-CH"/>
              </w:rPr>
            </w:pPr>
            <w:r w:rsidRPr="00232C77">
              <w:rPr>
                <w:lang w:val="it-CH"/>
              </w:rPr>
              <w:t xml:space="preserve">utilizzare lo </w:t>
            </w:r>
            <w:hyperlink r:id="rId21" w:history="1">
              <w:r w:rsidRPr="00232C77">
                <w:rPr>
                  <w:rStyle w:val="Hyperlink"/>
                  <w:i/>
                  <w:iCs/>
                  <w:kern w:val="2"/>
                  <w:lang w:val="it-CH"/>
                  <w14:ligatures w14:val="standardContextual"/>
                </w:rPr>
                <w:t>Critical Area Assessment Tool CATT</w:t>
              </w:r>
            </w:hyperlink>
            <w:r w:rsidRPr="00232C77">
              <w:rPr>
                <w:lang w:val="it-CH"/>
              </w:rPr>
              <w:t xml:space="preserve"> sviluppato da EASA.</w:t>
            </w:r>
          </w:p>
        </w:tc>
        <w:tc>
          <w:tcPr>
            <w:tcW w:w="3149" w:type="dxa"/>
            <w:vAlign w:val="center"/>
          </w:tcPr>
          <w:p w14:paraId="356A89A8"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867647651"/>
                <w:placeholder>
                  <w:docPart w:val="F55BD8DBE0444FA0B97D80C74D291BA2"/>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532FC6C6"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316771189"/>
                <w:placeholder>
                  <w:docPart w:val="297582FD8BEE44898924E1B730430129"/>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4EB7C066" w14:textId="6AE9847A" w:rsidR="009A35EA" w:rsidRPr="004E44C0" w:rsidRDefault="009A35EA" w:rsidP="009A35EA">
            <w:pPr>
              <w:ind w:left="2"/>
              <w:rPr>
                <w:sz w:val="18"/>
                <w:szCs w:val="18"/>
                <w:lang w:val="fr-CH"/>
              </w:rPr>
            </w:pPr>
            <w:r w:rsidRPr="009A35EA">
              <w:rPr>
                <w:sz w:val="18"/>
                <w:szCs w:val="18"/>
                <w:lang w:val="fr-CH"/>
              </w:rPr>
              <w:t>Pagina/e:</w:t>
            </w:r>
            <w:r w:rsidRPr="004E44C0">
              <w:rPr>
                <w:sz w:val="18"/>
                <w:szCs w:val="18"/>
                <w:lang w:val="fr-CH"/>
              </w:rPr>
              <w:t xml:space="preserve"> </w:t>
            </w:r>
            <w:sdt>
              <w:sdtPr>
                <w:rPr>
                  <w:rStyle w:val="Style1"/>
                  <w:lang w:val="fr-CH"/>
                </w:rPr>
                <w:id w:val="1757012227"/>
                <w:placeholder>
                  <w:docPart w:val="1C9CA097B869477DB2AF64D6C19C784B"/>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082" w:type="dxa"/>
            <w:vAlign w:val="center"/>
          </w:tcPr>
          <w:p w14:paraId="3D00D6A6" w14:textId="7EC99CE3" w:rsidR="009A35EA" w:rsidRPr="009A35EA" w:rsidRDefault="00567484" w:rsidP="009A35EA">
            <w:pPr>
              <w:jc w:val="both"/>
              <w:rPr>
                <w:szCs w:val="20"/>
                <w:lang w:val="it-CH"/>
              </w:rPr>
            </w:pPr>
            <w:sdt>
              <w:sdtPr>
                <w:rPr>
                  <w:szCs w:val="20"/>
                  <w:shd w:val="clear" w:color="auto" w:fill="E6E6E6"/>
                  <w:lang w:val="it-CH"/>
                </w:rPr>
                <w:id w:val="1318539079"/>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nella domanda.</w:t>
            </w:r>
          </w:p>
          <w:p w14:paraId="3CCFCEB8" w14:textId="77777777" w:rsidR="009A35EA" w:rsidRPr="009A35EA" w:rsidRDefault="009A35EA" w:rsidP="009A35EA">
            <w:pPr>
              <w:rPr>
                <w:szCs w:val="20"/>
                <w:shd w:val="clear" w:color="auto" w:fill="E6E6E6"/>
                <w:lang w:val="it-CH"/>
              </w:rPr>
            </w:pPr>
          </w:p>
          <w:p w14:paraId="23A52549" w14:textId="77777777" w:rsidR="009A35EA" w:rsidRDefault="009A35EA" w:rsidP="009A35EA">
            <w:pPr>
              <w:rPr>
                <w:b/>
                <w:bCs/>
                <w:szCs w:val="20"/>
                <w:shd w:val="clear" w:color="auto" w:fill="E6E6E6"/>
                <w:lang w:val="fr-CH"/>
              </w:rPr>
            </w:pPr>
            <w:r w:rsidRPr="00A50C08">
              <w:rPr>
                <w:b/>
                <w:bCs/>
                <w:szCs w:val="20"/>
                <w:shd w:val="clear" w:color="auto" w:fill="E6E6E6"/>
                <w:lang w:val="fr-CH"/>
              </w:rPr>
              <w:t>O</w:t>
            </w:r>
          </w:p>
          <w:p w14:paraId="7A5CDD7F" w14:textId="34A4718E" w:rsidR="009A35EA" w:rsidRDefault="009A35EA" w:rsidP="009A35EA">
            <w:pPr>
              <w:rPr>
                <w:szCs w:val="20"/>
                <w:shd w:val="clear" w:color="auto" w:fill="E6E6E6"/>
                <w:lang w:val="fr-CH"/>
              </w:rPr>
            </w:pPr>
            <w:r>
              <w:rPr>
                <w:szCs w:val="20"/>
                <w:shd w:val="clear" w:color="auto" w:fill="E6E6E6"/>
                <w:lang w:val="fr-CH"/>
              </w:rPr>
              <w:br/>
            </w:r>
            <w:sdt>
              <w:sdtPr>
                <w:rPr>
                  <w:szCs w:val="20"/>
                  <w:shd w:val="clear" w:color="auto" w:fill="E6E6E6"/>
                  <w:lang w:val="fr-CH"/>
                </w:rPr>
                <w:id w:val="1458766592"/>
                <w14:checkbox>
                  <w14:checked w14:val="0"/>
                  <w14:checkedState w14:val="2612" w14:font="MS Gothic"/>
                  <w14:uncheckedState w14:val="2610" w14:font="MS Gothic"/>
                </w14:checkbox>
              </w:sdtPr>
              <w:sdtEndPr/>
              <w:sdtContent>
                <w:r w:rsidRPr="004E44C0">
                  <w:rPr>
                    <w:rFonts w:ascii="MS Gothic" w:eastAsia="MS Gothic" w:hAnsi="MS Gothic"/>
                    <w:szCs w:val="20"/>
                    <w:shd w:val="clear" w:color="auto" w:fill="E6E6E6"/>
                    <w:lang w:val="fr-CH"/>
                  </w:rPr>
                  <w:t>☐</w:t>
                </w:r>
              </w:sdtContent>
            </w:sdt>
            <w:r w:rsidRPr="004E44C0">
              <w:rPr>
                <w:szCs w:val="20"/>
                <w:lang w:val="fr-CH"/>
              </w:rPr>
              <w:t xml:space="preserve"> </w:t>
            </w:r>
            <w:r>
              <w:rPr>
                <w:szCs w:val="20"/>
                <w:lang w:val="fr-CH"/>
              </w:rPr>
              <w:t>N/A</w:t>
            </w:r>
          </w:p>
        </w:tc>
      </w:tr>
      <w:tr w:rsidR="009A35EA" w:rsidRPr="00E13E43" w14:paraId="0AC3331C" w14:textId="77777777" w:rsidTr="06CC4506">
        <w:trPr>
          <w:trHeight w:val="454"/>
        </w:trPr>
        <w:tc>
          <w:tcPr>
            <w:tcW w:w="1892" w:type="dxa"/>
            <w:vAlign w:val="center"/>
          </w:tcPr>
          <w:p w14:paraId="20517EF8" w14:textId="1191B8D1" w:rsidR="009A35EA" w:rsidRPr="004E44C0" w:rsidRDefault="009A35EA" w:rsidP="009A35EA">
            <w:pPr>
              <w:jc w:val="center"/>
              <w:rPr>
                <w:lang w:val="fr-CH"/>
              </w:rPr>
            </w:pPr>
            <w:proofErr w:type="spellStart"/>
            <w:r w:rsidRPr="009A35EA">
              <w:rPr>
                <w:lang w:val="fr-CH"/>
              </w:rPr>
              <w:t>Velocità</w:t>
            </w:r>
            <w:proofErr w:type="spellEnd"/>
            <w:r w:rsidRPr="009A35EA">
              <w:rPr>
                <w:lang w:val="fr-CH"/>
              </w:rPr>
              <w:t xml:space="preserve"> </w:t>
            </w:r>
            <w:proofErr w:type="spellStart"/>
            <w:r w:rsidRPr="009A35EA">
              <w:rPr>
                <w:lang w:val="fr-CH"/>
              </w:rPr>
              <w:t>massima</w:t>
            </w:r>
            <w:proofErr w:type="spellEnd"/>
          </w:p>
        </w:tc>
        <w:tc>
          <w:tcPr>
            <w:tcW w:w="1217" w:type="dxa"/>
            <w:vAlign w:val="center"/>
          </w:tcPr>
          <w:p w14:paraId="7180B58D" w14:textId="1A7CDA62" w:rsidR="009A35EA" w:rsidRPr="004E44C0" w:rsidRDefault="009A35EA" w:rsidP="009A35EA">
            <w:pPr>
              <w:jc w:val="center"/>
              <w:rPr>
                <w:lang w:val="fr-CH"/>
              </w:rPr>
            </w:pPr>
            <w:r>
              <w:rPr>
                <w:lang w:val="fr-CH"/>
              </w:rPr>
              <w:t>5.3.9 (e)</w:t>
            </w:r>
          </w:p>
        </w:tc>
        <w:tc>
          <w:tcPr>
            <w:tcW w:w="4609" w:type="dxa"/>
            <w:vAlign w:val="center"/>
          </w:tcPr>
          <w:p w14:paraId="71C1CAAC" w14:textId="593E0CB9" w:rsidR="009A35EA" w:rsidRPr="00232C77" w:rsidRDefault="009A35EA" w:rsidP="009A35EA">
            <w:pPr>
              <w:jc w:val="both"/>
              <w:rPr>
                <w:lang w:val="it-CH"/>
              </w:rPr>
            </w:pPr>
            <w:r w:rsidRPr="00232C77">
              <w:rPr>
                <w:b/>
                <w:bCs/>
                <w:lang w:val="it-CH"/>
              </w:rPr>
              <w:t xml:space="preserve">B. </w:t>
            </w:r>
            <w:r w:rsidRPr="00232C77">
              <w:rPr>
                <w:lang w:val="it-CH"/>
              </w:rPr>
              <w:t>Durante le operazioni di irrorazione o spargimento, la velocità orizzontale al suolo (</w:t>
            </w:r>
            <w:r w:rsidRPr="00232C77">
              <w:rPr>
                <w:i/>
                <w:iCs/>
                <w:lang w:val="it-CH"/>
              </w:rPr>
              <w:t>ground speed</w:t>
            </w:r>
            <w:r w:rsidRPr="00232C77">
              <w:rPr>
                <w:lang w:val="it-CH"/>
              </w:rPr>
              <w:t>) dell’UAS non deve superare i 5 m/s.</w:t>
            </w:r>
          </w:p>
        </w:tc>
        <w:tc>
          <w:tcPr>
            <w:tcW w:w="3149" w:type="dxa"/>
            <w:vAlign w:val="center"/>
          </w:tcPr>
          <w:p w14:paraId="69A01F89"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571658149"/>
                <w:placeholder>
                  <w:docPart w:val="1AD0432A8C89451A9106380383D29FD1"/>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3EE6B086"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902022500"/>
                <w:placeholder>
                  <w:docPart w:val="A0B66E3167EE4D51BB105B1F613DB348"/>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32890A6B" w14:textId="330ED1C8" w:rsidR="009A35EA" w:rsidRPr="004E44C0" w:rsidRDefault="009A35EA" w:rsidP="009A35EA">
            <w:pPr>
              <w:ind w:left="2"/>
              <w:rPr>
                <w:sz w:val="18"/>
                <w:szCs w:val="18"/>
                <w:lang w:val="fr-CH"/>
              </w:rPr>
            </w:pPr>
            <w:r w:rsidRPr="009A35EA">
              <w:rPr>
                <w:sz w:val="18"/>
                <w:szCs w:val="18"/>
                <w:lang w:val="fr-CH"/>
              </w:rPr>
              <w:t>Pagina/e:</w:t>
            </w:r>
            <w:r w:rsidRPr="004E44C0">
              <w:rPr>
                <w:sz w:val="18"/>
                <w:szCs w:val="18"/>
                <w:lang w:val="fr-CH"/>
              </w:rPr>
              <w:t xml:space="preserve"> </w:t>
            </w:r>
            <w:sdt>
              <w:sdtPr>
                <w:rPr>
                  <w:rStyle w:val="Style1"/>
                  <w:lang w:val="fr-CH"/>
                </w:rPr>
                <w:id w:val="1027060863"/>
                <w:placeholder>
                  <w:docPart w:val="CB369A2A38AD47D9B336CBBB320AAC9E"/>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082" w:type="dxa"/>
            <w:vAlign w:val="center"/>
          </w:tcPr>
          <w:p w14:paraId="4E616DEE" w14:textId="44919898" w:rsidR="009A35EA" w:rsidRPr="009A35EA" w:rsidRDefault="00567484" w:rsidP="009A35EA">
            <w:pPr>
              <w:rPr>
                <w:szCs w:val="20"/>
                <w:lang w:val="it-CH"/>
              </w:rPr>
            </w:pPr>
            <w:sdt>
              <w:sdtPr>
                <w:rPr>
                  <w:szCs w:val="20"/>
                  <w:shd w:val="clear" w:color="auto" w:fill="E6E6E6"/>
                  <w:lang w:val="it-CH"/>
                </w:rPr>
                <w:id w:val="1186335589"/>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nella domanda.</w:t>
            </w:r>
          </w:p>
        </w:tc>
      </w:tr>
      <w:tr w:rsidR="009A35EA" w:rsidRPr="00E13E43" w14:paraId="5C30A46B" w14:textId="77777777" w:rsidTr="06CC4506">
        <w:trPr>
          <w:trHeight w:val="454"/>
        </w:trPr>
        <w:tc>
          <w:tcPr>
            <w:tcW w:w="1892" w:type="dxa"/>
            <w:vAlign w:val="center"/>
          </w:tcPr>
          <w:p w14:paraId="2186C937" w14:textId="569871A5" w:rsidR="009A35EA" w:rsidRPr="004E44C0" w:rsidRDefault="009A35EA" w:rsidP="009A35EA">
            <w:pPr>
              <w:jc w:val="center"/>
              <w:rPr>
                <w:lang w:val="fr-CH"/>
              </w:rPr>
            </w:pPr>
            <w:proofErr w:type="spellStart"/>
            <w:r w:rsidRPr="009A35EA">
              <w:rPr>
                <w:lang w:val="fr-CH"/>
              </w:rPr>
              <w:t>Altezza</w:t>
            </w:r>
            <w:proofErr w:type="spellEnd"/>
            <w:r w:rsidRPr="009A35EA">
              <w:rPr>
                <w:lang w:val="fr-CH"/>
              </w:rPr>
              <w:t xml:space="preserve"> </w:t>
            </w:r>
            <w:proofErr w:type="spellStart"/>
            <w:r w:rsidRPr="009A35EA">
              <w:rPr>
                <w:lang w:val="fr-CH"/>
              </w:rPr>
              <w:t>massima</w:t>
            </w:r>
            <w:proofErr w:type="spellEnd"/>
          </w:p>
        </w:tc>
        <w:tc>
          <w:tcPr>
            <w:tcW w:w="1217" w:type="dxa"/>
            <w:vAlign w:val="center"/>
          </w:tcPr>
          <w:p w14:paraId="4AE209CA" w14:textId="569785F5" w:rsidR="009A35EA" w:rsidRPr="004E44C0" w:rsidRDefault="009A35EA" w:rsidP="009A35EA">
            <w:pPr>
              <w:jc w:val="center"/>
              <w:rPr>
                <w:lang w:val="fr-CH"/>
              </w:rPr>
            </w:pPr>
            <w:r w:rsidRPr="004E44C0">
              <w:rPr>
                <w:lang w:val="fr-CH"/>
              </w:rPr>
              <w:t xml:space="preserve">1.9 </w:t>
            </w:r>
          </w:p>
        </w:tc>
        <w:tc>
          <w:tcPr>
            <w:tcW w:w="4609" w:type="dxa"/>
            <w:vAlign w:val="center"/>
          </w:tcPr>
          <w:p w14:paraId="034CBD84" w14:textId="2DBB98D6" w:rsidR="009A35EA" w:rsidRPr="00232C77" w:rsidRDefault="009A35EA" w:rsidP="009A35EA">
            <w:pPr>
              <w:jc w:val="both"/>
              <w:rPr>
                <w:lang w:val="it-CH"/>
              </w:rPr>
            </w:pPr>
            <w:r w:rsidRPr="00232C77">
              <w:rPr>
                <w:b/>
                <w:bCs/>
                <w:lang w:val="it-CH"/>
              </w:rPr>
              <w:t xml:space="preserve">C. </w:t>
            </w:r>
            <w:r w:rsidRPr="00232C77">
              <w:rPr>
                <w:lang w:val="it-CH"/>
              </w:rPr>
              <w:t>Durante le operazioni di irrorazione o spargimento devono essere rispettate altezze massime ridotte:</w:t>
            </w:r>
          </w:p>
          <w:p w14:paraId="409A4BCF" w14:textId="6E22E569" w:rsidR="009A35EA" w:rsidRPr="00232C77" w:rsidRDefault="009A35EA" w:rsidP="009A35EA">
            <w:pPr>
              <w:pStyle w:val="ListParagraph"/>
              <w:numPr>
                <w:ilvl w:val="0"/>
                <w:numId w:val="15"/>
              </w:numPr>
              <w:jc w:val="both"/>
              <w:rPr>
                <w:lang w:val="it-CH"/>
              </w:rPr>
            </w:pPr>
            <w:r w:rsidRPr="00232C77">
              <w:rPr>
                <w:lang w:val="it-CH"/>
              </w:rPr>
              <w:t>6 metri sopra il suolo (AGL) durante l’irrorazione effettiva;</w:t>
            </w:r>
          </w:p>
          <w:p w14:paraId="5398D69E" w14:textId="78C5CE1F" w:rsidR="009A35EA" w:rsidRPr="00232C77" w:rsidRDefault="009A35EA" w:rsidP="009A35EA">
            <w:pPr>
              <w:pStyle w:val="ListParagraph"/>
              <w:numPr>
                <w:ilvl w:val="0"/>
                <w:numId w:val="15"/>
              </w:numPr>
              <w:jc w:val="both"/>
              <w:rPr>
                <w:lang w:val="it-CH"/>
              </w:rPr>
            </w:pPr>
            <w:r w:rsidRPr="00232C77">
              <w:rPr>
                <w:lang w:val="it-CH"/>
              </w:rPr>
              <w:t>40 metri sopra il suolo (AGL) durante le fasi di transizione.</w:t>
            </w:r>
          </w:p>
          <w:p w14:paraId="5C9E56CF" w14:textId="15601BFC" w:rsidR="009A35EA" w:rsidRPr="00232C77" w:rsidRDefault="009A35EA" w:rsidP="009A35EA">
            <w:pPr>
              <w:jc w:val="both"/>
              <w:rPr>
                <w:i/>
                <w:iCs/>
                <w:lang w:val="it-CH"/>
              </w:rPr>
            </w:pPr>
            <w:r w:rsidRPr="00232C77">
              <w:rPr>
                <w:i/>
                <w:iCs/>
                <w:sz w:val="18"/>
                <w:szCs w:val="20"/>
                <w:lang w:val="it-CH"/>
              </w:rPr>
              <w:t>Eccezione: per le operazioni di irrorazione in colture arboree ad alto fusto, si applica un’altezza di 3 metri sopra la coltura.</w:t>
            </w:r>
          </w:p>
        </w:tc>
        <w:tc>
          <w:tcPr>
            <w:tcW w:w="3149" w:type="dxa"/>
            <w:vAlign w:val="center"/>
          </w:tcPr>
          <w:p w14:paraId="7A6CEE56"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1565990106"/>
                <w:placeholder>
                  <w:docPart w:val="70F106031A374DC29787A0C2B44BB63B"/>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400057A6"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761659734"/>
                <w:placeholder>
                  <w:docPart w:val="83C6F34C49FF46F8B939CBC71F9CAA87"/>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41752787" w14:textId="682F3F43"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1895414310"/>
                <w:placeholder>
                  <w:docPart w:val="2C224DA6199D47CEA40751E10B4BE905"/>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082" w:type="dxa"/>
            <w:vAlign w:val="center"/>
          </w:tcPr>
          <w:p w14:paraId="467A4833" w14:textId="2A033AF8" w:rsidR="009A35EA" w:rsidRPr="009A35EA" w:rsidRDefault="00567484" w:rsidP="009A35EA">
            <w:pPr>
              <w:rPr>
                <w:lang w:val="it-CH"/>
              </w:rPr>
            </w:pPr>
            <w:sdt>
              <w:sdtPr>
                <w:rPr>
                  <w:szCs w:val="20"/>
                  <w:shd w:val="clear" w:color="auto" w:fill="E6E6E6"/>
                  <w:lang w:val="it-CH"/>
                </w:rPr>
                <w:id w:val="-1533338072"/>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nella domanda.</w:t>
            </w:r>
          </w:p>
        </w:tc>
      </w:tr>
    </w:tbl>
    <w:p w14:paraId="4934A212" w14:textId="77777777" w:rsidR="009B2B19" w:rsidRPr="009A35EA" w:rsidRDefault="009B2B19">
      <w:pPr>
        <w:rPr>
          <w:lang w:val="it-CH"/>
        </w:rPr>
      </w:pPr>
    </w:p>
    <w:p w14:paraId="7D3CE55B" w14:textId="77777777" w:rsidR="00232C77" w:rsidRPr="009A35EA" w:rsidRDefault="00232C77">
      <w:pPr>
        <w:rPr>
          <w:lang w:val="it-CH"/>
        </w:rPr>
      </w:pPr>
    </w:p>
    <w:p w14:paraId="0A0E002A" w14:textId="77777777" w:rsidR="00232C77" w:rsidRPr="009A35EA" w:rsidRDefault="00232C77">
      <w:pPr>
        <w:rPr>
          <w:lang w:val="it-CH"/>
        </w:rPr>
      </w:pPr>
    </w:p>
    <w:p w14:paraId="7CAA7083" w14:textId="77777777" w:rsidR="00232C77" w:rsidRPr="009A35EA" w:rsidRDefault="00232C77">
      <w:pPr>
        <w:rPr>
          <w:lang w:val="it-CH"/>
        </w:rPr>
      </w:pPr>
    </w:p>
    <w:tbl>
      <w:tblPr>
        <w:tblStyle w:val="TableGrid"/>
        <w:tblW w:w="0" w:type="auto"/>
        <w:tblLook w:val="04A0" w:firstRow="1" w:lastRow="0" w:firstColumn="1" w:lastColumn="0" w:noHBand="0" w:noVBand="1"/>
      </w:tblPr>
      <w:tblGrid>
        <w:gridCol w:w="1906"/>
        <w:gridCol w:w="1062"/>
        <w:gridCol w:w="4674"/>
        <w:gridCol w:w="8"/>
        <w:gridCol w:w="3180"/>
        <w:gridCol w:w="3119"/>
      </w:tblGrid>
      <w:tr w:rsidR="009A35EA" w:rsidRPr="00E13E43" w14:paraId="4741C680" w14:textId="77777777" w:rsidTr="06CC4506">
        <w:trPr>
          <w:trHeight w:val="454"/>
        </w:trPr>
        <w:tc>
          <w:tcPr>
            <w:tcW w:w="1906" w:type="dxa"/>
            <w:vAlign w:val="center"/>
          </w:tcPr>
          <w:p w14:paraId="035B908E" w14:textId="04745848" w:rsidR="009A35EA" w:rsidRPr="004E44C0" w:rsidRDefault="009A35EA" w:rsidP="009A35EA">
            <w:pPr>
              <w:jc w:val="center"/>
              <w:rPr>
                <w:lang w:val="fr-CH"/>
              </w:rPr>
            </w:pPr>
            <w:r w:rsidRPr="009A35EA">
              <w:rPr>
                <w:lang w:val="fr-CH"/>
              </w:rPr>
              <w:lastRenderedPageBreak/>
              <w:t xml:space="preserve">UAS e </w:t>
            </w:r>
            <w:proofErr w:type="spellStart"/>
            <w:r w:rsidRPr="009A35EA">
              <w:rPr>
                <w:lang w:val="fr-CH"/>
              </w:rPr>
              <w:t>operazioni</w:t>
            </w:r>
            <w:proofErr w:type="spellEnd"/>
            <w:r w:rsidRPr="009A35EA">
              <w:rPr>
                <w:lang w:val="fr-CH"/>
              </w:rPr>
              <w:t xml:space="preserve"> UAS</w:t>
            </w:r>
          </w:p>
        </w:tc>
        <w:tc>
          <w:tcPr>
            <w:tcW w:w="1062" w:type="dxa"/>
            <w:vAlign w:val="center"/>
          </w:tcPr>
          <w:p w14:paraId="6AC54D75" w14:textId="315F0806" w:rsidR="009A35EA" w:rsidRPr="004E44C0" w:rsidRDefault="009A35EA" w:rsidP="009A35EA">
            <w:pPr>
              <w:jc w:val="center"/>
              <w:rPr>
                <w:lang w:val="fr-CH"/>
              </w:rPr>
            </w:pPr>
            <w:r w:rsidRPr="004E44C0">
              <w:rPr>
                <w:lang w:val="fr-CH"/>
              </w:rPr>
              <w:t>4.1.15</w:t>
            </w:r>
          </w:p>
        </w:tc>
        <w:tc>
          <w:tcPr>
            <w:tcW w:w="4674" w:type="dxa"/>
            <w:vAlign w:val="center"/>
          </w:tcPr>
          <w:p w14:paraId="2E397259" w14:textId="77C1FDD9" w:rsidR="009A35EA" w:rsidRPr="00232C77" w:rsidRDefault="009A35EA" w:rsidP="009A35EA">
            <w:pPr>
              <w:jc w:val="both"/>
              <w:rPr>
                <w:lang w:val="it-CH"/>
              </w:rPr>
            </w:pPr>
            <w:r w:rsidRPr="00232C77">
              <w:rPr>
                <w:b/>
                <w:bCs/>
                <w:lang w:val="it-CH"/>
              </w:rPr>
              <w:t>D.</w:t>
            </w:r>
            <w:r w:rsidRPr="00232C77">
              <w:rPr>
                <w:lang w:val="it-CH"/>
              </w:rPr>
              <w:t xml:space="preserve"> In aggiunta alle disposizioni della condizione 4.1.15 del PDRA-S01 e di quelle contenute nell’AMC1 UAS.SPEC.050(1)(g), le particelle trattate e le loro superfici, nonché la sostanza e le quantità distribuite, devono essere registrate nel registro delle informazioni relative alle operazioni dell’UAS.</w:t>
            </w:r>
          </w:p>
        </w:tc>
        <w:tc>
          <w:tcPr>
            <w:tcW w:w="3188" w:type="dxa"/>
            <w:gridSpan w:val="2"/>
            <w:vAlign w:val="center"/>
          </w:tcPr>
          <w:p w14:paraId="6915657A"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1032955339"/>
                <w:placeholder>
                  <w:docPart w:val="A8E1F6184C204F51B9757CFCEF9795AE"/>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74E2EC7B"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26203828"/>
                <w:placeholder>
                  <w:docPart w:val="412826FFAA6141D396928F665F53BFF9"/>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6CE48916" w14:textId="409731DB"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443383559"/>
                <w:placeholder>
                  <w:docPart w:val="6E39CBCE0F77426EA680A584A180B1CD"/>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166BF925" w14:textId="3C743DAA" w:rsidR="009A35EA" w:rsidRPr="009A35EA" w:rsidRDefault="00567484" w:rsidP="009A35EA">
            <w:pPr>
              <w:rPr>
                <w:lang w:val="it-CH"/>
              </w:rPr>
            </w:pPr>
            <w:sdt>
              <w:sdtPr>
                <w:rPr>
                  <w:szCs w:val="20"/>
                  <w:shd w:val="clear" w:color="auto" w:fill="E6E6E6"/>
                  <w:lang w:val="it-CH"/>
                </w:rPr>
                <w:id w:val="1666050922"/>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i dati di registrazione sono a disposizione dell’autorità competente.</w:t>
            </w:r>
          </w:p>
        </w:tc>
      </w:tr>
      <w:tr w:rsidR="009A35EA" w:rsidRPr="004E44C0" w14:paraId="43205C00" w14:textId="77777777" w:rsidTr="06CC4506">
        <w:trPr>
          <w:trHeight w:val="454"/>
        </w:trPr>
        <w:tc>
          <w:tcPr>
            <w:tcW w:w="1906" w:type="dxa"/>
            <w:vAlign w:val="center"/>
          </w:tcPr>
          <w:p w14:paraId="7C9DB07F" w14:textId="365D26E4" w:rsidR="009A35EA" w:rsidRPr="004E44C0" w:rsidRDefault="009A35EA" w:rsidP="009A35EA">
            <w:pPr>
              <w:jc w:val="center"/>
              <w:rPr>
                <w:lang w:val="fr-CH"/>
              </w:rPr>
            </w:pPr>
            <w:r w:rsidRPr="009A35EA">
              <w:rPr>
                <w:lang w:val="fr-CH"/>
              </w:rPr>
              <w:t xml:space="preserve">UAS </w:t>
            </w:r>
            <w:proofErr w:type="spellStart"/>
            <w:r w:rsidRPr="009A35EA">
              <w:rPr>
                <w:lang w:val="fr-CH"/>
              </w:rPr>
              <w:t>Spruzzatore</w:t>
            </w:r>
            <w:proofErr w:type="spellEnd"/>
          </w:p>
        </w:tc>
        <w:tc>
          <w:tcPr>
            <w:tcW w:w="1062" w:type="dxa"/>
            <w:vAlign w:val="center"/>
          </w:tcPr>
          <w:p w14:paraId="4888F99D" w14:textId="15F02A4C" w:rsidR="009A35EA" w:rsidRPr="004E44C0" w:rsidRDefault="009A35EA" w:rsidP="009A35EA">
            <w:pPr>
              <w:jc w:val="center"/>
              <w:rPr>
                <w:lang w:val="fr-CH"/>
              </w:rPr>
            </w:pPr>
            <w:r>
              <w:rPr>
                <w:lang w:val="fr-CH"/>
              </w:rPr>
              <w:t>6.4</w:t>
            </w:r>
          </w:p>
        </w:tc>
        <w:tc>
          <w:tcPr>
            <w:tcW w:w="4674" w:type="dxa"/>
            <w:vAlign w:val="center"/>
          </w:tcPr>
          <w:p w14:paraId="49DCD114" w14:textId="6610CDAD" w:rsidR="009A35EA" w:rsidRPr="00232C77" w:rsidRDefault="009A35EA" w:rsidP="009A35EA">
            <w:pPr>
              <w:jc w:val="both"/>
              <w:rPr>
                <w:lang w:val="it-CH"/>
              </w:rPr>
            </w:pPr>
            <w:r w:rsidRPr="00232C77">
              <w:rPr>
                <w:b/>
                <w:bCs/>
                <w:lang w:val="it-CH"/>
              </w:rPr>
              <w:t xml:space="preserve">E. </w:t>
            </w:r>
            <w:r w:rsidRPr="00232C77">
              <w:rPr>
                <w:lang w:val="it-CH"/>
              </w:rPr>
              <w:t>I problemi tecnici relativi alla batteria, agli ugelli dell’irroratore, alle eliche e al radiocomando devono essere corretti prima di ogni operazione.</w:t>
            </w:r>
            <w:r>
              <w:rPr>
                <w:lang w:val="it-CH"/>
              </w:rPr>
              <w:t xml:space="preserve"> </w:t>
            </w:r>
            <w:r w:rsidRPr="00232C77">
              <w:rPr>
                <w:lang w:val="it-CH"/>
              </w:rPr>
              <w:t>Le tubazioni e gli ugelli dell’irroratore devono essere controllati regolarmente per evitare perdite.</w:t>
            </w:r>
          </w:p>
        </w:tc>
        <w:tc>
          <w:tcPr>
            <w:tcW w:w="3188" w:type="dxa"/>
            <w:gridSpan w:val="2"/>
            <w:vAlign w:val="center"/>
          </w:tcPr>
          <w:p w14:paraId="20D7DF85"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204880108"/>
                <w:placeholder>
                  <w:docPart w:val="F644B012664449B4AADB1592D859ADAC"/>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14A6B368"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432044117"/>
                <w:placeholder>
                  <w:docPart w:val="922FE26B24CE4E4AA628B95F6EE9B2AF"/>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374DCC53" w14:textId="5A3D5833"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1352644445"/>
                <w:placeholder>
                  <w:docPart w:val="9C03B9D2CF754940A5BDDE1330D44CE6"/>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3EA460BF" w14:textId="2A1346E0" w:rsidR="009A35EA" w:rsidRPr="004E44C0" w:rsidRDefault="00567484" w:rsidP="009A35EA">
            <w:pPr>
              <w:rPr>
                <w:lang w:val="fr-CH"/>
              </w:rPr>
            </w:pPr>
            <w:sdt>
              <w:sdtPr>
                <w:rPr>
                  <w:szCs w:val="20"/>
                  <w:shd w:val="clear" w:color="auto" w:fill="E6E6E6"/>
                  <w:lang w:val="fr-CH"/>
                </w:rPr>
                <w:id w:val="82124508"/>
                <w14:checkbox>
                  <w14:checked w14:val="0"/>
                  <w14:checkedState w14:val="2612" w14:font="MS Gothic"/>
                  <w14:uncheckedState w14:val="2610" w14:font="MS Gothic"/>
                </w14:checkbox>
              </w:sdtPr>
              <w:sdtEndPr/>
              <w:sdtContent>
                <w:r w:rsidR="009A35EA" w:rsidRPr="004E44C0">
                  <w:rPr>
                    <w:rFonts w:ascii="MS Gothic" w:eastAsia="MS Gothic" w:hAnsi="MS Gothic"/>
                    <w:szCs w:val="20"/>
                    <w:shd w:val="clear" w:color="auto" w:fill="E6E6E6"/>
                    <w:lang w:val="fr-CH"/>
                  </w:rPr>
                  <w:t>☐</w:t>
                </w:r>
              </w:sdtContent>
            </w:sdt>
            <w:r w:rsidR="009A35EA"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9A35EA" w:rsidRPr="004E44C0" w14:paraId="6011CAC9" w14:textId="77777777" w:rsidTr="06CC4506">
        <w:trPr>
          <w:trHeight w:val="454"/>
        </w:trPr>
        <w:tc>
          <w:tcPr>
            <w:tcW w:w="1906" w:type="dxa"/>
            <w:vMerge w:val="restart"/>
            <w:vAlign w:val="center"/>
          </w:tcPr>
          <w:p w14:paraId="60627B23" w14:textId="7FC61EA8" w:rsidR="009A35EA" w:rsidRPr="009A35EA" w:rsidRDefault="009A35EA" w:rsidP="009A35EA">
            <w:pPr>
              <w:jc w:val="center"/>
              <w:rPr>
                <w:lang w:val="it-CH"/>
              </w:rPr>
            </w:pPr>
            <w:r w:rsidRPr="009A35EA">
              <w:rPr>
                <w:lang w:val="it-CH"/>
              </w:rPr>
              <w:t>Omologazione e test dell'UAS spruzzatore</w:t>
            </w:r>
          </w:p>
        </w:tc>
        <w:tc>
          <w:tcPr>
            <w:tcW w:w="1062" w:type="dxa"/>
            <w:vMerge w:val="restart"/>
            <w:vAlign w:val="center"/>
          </w:tcPr>
          <w:p w14:paraId="3D1AE334" w14:textId="373E98FC" w:rsidR="009A35EA" w:rsidRPr="004E44C0" w:rsidRDefault="009A35EA" w:rsidP="009A35EA">
            <w:pPr>
              <w:jc w:val="center"/>
              <w:rPr>
                <w:lang w:val="fr-CH"/>
              </w:rPr>
            </w:pPr>
            <w:r w:rsidRPr="004E44C0">
              <w:rPr>
                <w:lang w:val="fr-CH"/>
              </w:rPr>
              <w:t>N/A</w:t>
            </w:r>
          </w:p>
        </w:tc>
        <w:tc>
          <w:tcPr>
            <w:tcW w:w="7862" w:type="dxa"/>
            <w:gridSpan w:val="3"/>
            <w:vAlign w:val="center"/>
          </w:tcPr>
          <w:p w14:paraId="319FB306" w14:textId="5FD723AF" w:rsidR="009A35EA" w:rsidRPr="00232C77" w:rsidRDefault="009A35EA" w:rsidP="009A35EA">
            <w:pPr>
              <w:jc w:val="both"/>
              <w:rPr>
                <w:lang w:val="it-CH"/>
              </w:rPr>
            </w:pPr>
            <w:r w:rsidRPr="00232C77">
              <w:rPr>
                <w:b/>
                <w:bCs/>
                <w:lang w:val="it-CH"/>
              </w:rPr>
              <w:t xml:space="preserve">F. </w:t>
            </w:r>
            <w:r w:rsidRPr="00232C77">
              <w:rPr>
                <w:lang w:val="it-CH"/>
              </w:rPr>
              <w:t>L’aeromobile e i relativi irroratori devono essere omologati per la distribuzione di prodotti fitosanitari autorizzati per applicazioni al suolo.</w:t>
            </w:r>
            <w:r>
              <w:rPr>
                <w:lang w:val="it-CH"/>
              </w:rPr>
              <w:t xml:space="preserve"> </w:t>
            </w:r>
            <w:r w:rsidRPr="00232C77">
              <w:rPr>
                <w:lang w:val="it-CH"/>
              </w:rPr>
              <w:t xml:space="preserve">L’esame tecnico di omologazione è effettuato da </w:t>
            </w:r>
            <w:hyperlink r:id="rId22" w:history="1">
              <w:r w:rsidRPr="00232C77">
                <w:rPr>
                  <w:rStyle w:val="Hyperlink"/>
                  <w:lang w:val="it-CH"/>
                </w:rPr>
                <w:t>Agroscope</w:t>
              </w:r>
            </w:hyperlink>
            <w:r w:rsidRPr="00232C77">
              <w:rPr>
                <w:lang w:val="it-CH"/>
              </w:rPr>
              <w:t xml:space="preserve"> per ogni modello di drone per irrorazione identico (ad esempio DJI AGRAS T30).</w:t>
            </w:r>
          </w:p>
        </w:tc>
        <w:tc>
          <w:tcPr>
            <w:tcW w:w="3119" w:type="dxa"/>
            <w:vAlign w:val="center"/>
          </w:tcPr>
          <w:p w14:paraId="56A3AC31" w14:textId="4B70AB31" w:rsidR="009A35EA" w:rsidRPr="004E44C0" w:rsidRDefault="00567484" w:rsidP="009A35EA">
            <w:pPr>
              <w:rPr>
                <w:lang w:val="fr-CH"/>
              </w:rPr>
            </w:pPr>
            <w:sdt>
              <w:sdtPr>
                <w:rPr>
                  <w:szCs w:val="20"/>
                  <w:shd w:val="clear" w:color="auto" w:fill="E6E6E6"/>
                  <w:lang w:val="fr-CH"/>
                </w:rPr>
                <w:id w:val="2026429774"/>
                <w14:checkbox>
                  <w14:checked w14:val="0"/>
                  <w14:checkedState w14:val="2612" w14:font="MS Gothic"/>
                  <w14:uncheckedState w14:val="2610" w14:font="MS Gothic"/>
                </w14:checkbox>
              </w:sdtPr>
              <w:sdtEndPr/>
              <w:sdtContent>
                <w:r w:rsidR="009A35EA" w:rsidRPr="004E44C0">
                  <w:rPr>
                    <w:rFonts w:ascii="MS Gothic" w:eastAsia="MS Gothic" w:hAnsi="MS Gothic"/>
                    <w:szCs w:val="20"/>
                    <w:shd w:val="clear" w:color="auto" w:fill="E6E6E6"/>
                    <w:lang w:val="fr-CH"/>
                  </w:rPr>
                  <w:t>☐</w:t>
                </w:r>
              </w:sdtContent>
            </w:sdt>
            <w:r w:rsidR="009A35EA"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9A35EA" w:rsidRPr="004E44C0" w14:paraId="55096E36" w14:textId="77777777" w:rsidTr="06CC4506">
        <w:trPr>
          <w:trHeight w:val="454"/>
        </w:trPr>
        <w:tc>
          <w:tcPr>
            <w:tcW w:w="1906" w:type="dxa"/>
            <w:vMerge/>
            <w:vAlign w:val="center"/>
          </w:tcPr>
          <w:p w14:paraId="575E3958" w14:textId="77777777" w:rsidR="009A35EA" w:rsidRPr="004E44C0" w:rsidRDefault="009A35EA" w:rsidP="009A35EA">
            <w:pPr>
              <w:jc w:val="center"/>
              <w:rPr>
                <w:lang w:val="fr-CH"/>
              </w:rPr>
            </w:pPr>
          </w:p>
        </w:tc>
        <w:tc>
          <w:tcPr>
            <w:tcW w:w="1062" w:type="dxa"/>
            <w:vMerge/>
            <w:vAlign w:val="center"/>
          </w:tcPr>
          <w:p w14:paraId="54CACB18" w14:textId="77777777" w:rsidR="009A35EA" w:rsidRPr="004E44C0" w:rsidRDefault="009A35EA" w:rsidP="009A35EA">
            <w:pPr>
              <w:jc w:val="center"/>
              <w:rPr>
                <w:lang w:val="fr-CH"/>
              </w:rPr>
            </w:pPr>
          </w:p>
        </w:tc>
        <w:tc>
          <w:tcPr>
            <w:tcW w:w="7862" w:type="dxa"/>
            <w:gridSpan w:val="3"/>
            <w:vAlign w:val="center"/>
          </w:tcPr>
          <w:p w14:paraId="24700679" w14:textId="0C593329" w:rsidR="009A35EA" w:rsidRPr="00C27760" w:rsidRDefault="009A35EA" w:rsidP="009A35EA">
            <w:pPr>
              <w:jc w:val="both"/>
              <w:rPr>
                <w:lang w:val="it-CH"/>
              </w:rPr>
            </w:pPr>
            <w:r w:rsidRPr="00232C77">
              <w:rPr>
                <w:b/>
                <w:bCs/>
                <w:lang w:val="it-CH"/>
              </w:rPr>
              <w:t xml:space="preserve">G. </w:t>
            </w:r>
            <w:r w:rsidRPr="00232C77">
              <w:rPr>
                <w:lang w:val="it-CH"/>
              </w:rPr>
              <w:t xml:space="preserve">Ogni nuovo aeromobile (cioè ogni nuovo numero di serie) deve essere sottoposto a un </w:t>
            </w:r>
            <w:hyperlink r:id="rId23" w:history="1">
              <w:r w:rsidRPr="00232C77">
                <w:rPr>
                  <w:rStyle w:val="Hyperlink"/>
                  <w:lang w:val="it-CH"/>
                </w:rPr>
                <w:t>test degli irroratori</w:t>
              </w:r>
            </w:hyperlink>
            <w:r w:rsidRPr="00232C77">
              <w:rPr>
                <w:lang w:val="it-CH"/>
              </w:rPr>
              <w:t xml:space="preserve"> eseguito da un organismo di controllo riconosciuto dall’Ufficio federale dell’agricoltura (UFAG), come Agroscope o il Servizio cantonale dell’agricoltura del Cantone Vallese.</w:t>
            </w:r>
            <w:r>
              <w:rPr>
                <w:lang w:val="it-CH"/>
              </w:rPr>
              <w:t xml:space="preserve"> </w:t>
            </w:r>
            <w:r w:rsidRPr="00232C77">
              <w:rPr>
                <w:lang w:val="it-CH"/>
              </w:rPr>
              <w:t>Questo test deve essere effettuato prima della messa in servizio (o secondo accordo con l’ente di prova) e ripetuto ogni tre anni per ciascun drone.</w:t>
            </w:r>
          </w:p>
        </w:tc>
        <w:tc>
          <w:tcPr>
            <w:tcW w:w="3119" w:type="dxa"/>
            <w:vAlign w:val="center"/>
          </w:tcPr>
          <w:p w14:paraId="78B50EE5" w14:textId="1FFE1041" w:rsidR="009A35EA" w:rsidRPr="004E44C0" w:rsidRDefault="00567484" w:rsidP="009A35EA">
            <w:pPr>
              <w:rPr>
                <w:lang w:val="fr-CH"/>
              </w:rPr>
            </w:pPr>
            <w:sdt>
              <w:sdtPr>
                <w:rPr>
                  <w:szCs w:val="20"/>
                  <w:shd w:val="clear" w:color="auto" w:fill="E6E6E6"/>
                  <w:lang w:val="fr-CH"/>
                </w:rPr>
                <w:id w:val="-511455337"/>
                <w14:checkbox>
                  <w14:checked w14:val="0"/>
                  <w14:checkedState w14:val="2612" w14:font="MS Gothic"/>
                  <w14:uncheckedState w14:val="2610" w14:font="MS Gothic"/>
                </w14:checkbox>
              </w:sdtPr>
              <w:sdtEndPr/>
              <w:sdtContent>
                <w:r w:rsidR="009A35EA" w:rsidRPr="004E44C0">
                  <w:rPr>
                    <w:rFonts w:ascii="MS Gothic" w:eastAsia="MS Gothic" w:hAnsi="MS Gothic"/>
                    <w:szCs w:val="20"/>
                    <w:shd w:val="clear" w:color="auto" w:fill="E6E6E6"/>
                    <w:lang w:val="fr-CH"/>
                  </w:rPr>
                  <w:t>☐</w:t>
                </w:r>
              </w:sdtContent>
            </w:sdt>
            <w:r w:rsidR="009A35EA"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9A35EA" w:rsidRPr="004E44C0" w14:paraId="59704DD5" w14:textId="77777777" w:rsidTr="06CC4506">
        <w:trPr>
          <w:trHeight w:val="454"/>
        </w:trPr>
        <w:tc>
          <w:tcPr>
            <w:tcW w:w="1906" w:type="dxa"/>
            <w:vMerge w:val="restart"/>
            <w:vAlign w:val="center"/>
          </w:tcPr>
          <w:p w14:paraId="226604FB" w14:textId="65A4D90D" w:rsidR="009A35EA" w:rsidRPr="009A35EA" w:rsidRDefault="009A35EA" w:rsidP="009A35EA">
            <w:pPr>
              <w:jc w:val="center"/>
              <w:rPr>
                <w:lang w:val="it-CH"/>
              </w:rPr>
            </w:pPr>
            <w:r w:rsidRPr="009A35EA">
              <w:rPr>
                <w:lang w:val="it-CH"/>
              </w:rPr>
              <w:t>Applicazione di prodotti fitosanitari e fertilizzanti</w:t>
            </w:r>
          </w:p>
        </w:tc>
        <w:tc>
          <w:tcPr>
            <w:tcW w:w="1062" w:type="dxa"/>
            <w:vMerge w:val="restart"/>
            <w:vAlign w:val="center"/>
          </w:tcPr>
          <w:p w14:paraId="3ED9CC01" w14:textId="52C5C504" w:rsidR="009A35EA" w:rsidRPr="004E44C0" w:rsidRDefault="009A35EA" w:rsidP="009A35EA">
            <w:pPr>
              <w:jc w:val="center"/>
              <w:rPr>
                <w:lang w:val="fr-CH"/>
              </w:rPr>
            </w:pPr>
            <w:r w:rsidRPr="004E44C0">
              <w:rPr>
                <w:lang w:val="fr-CH"/>
              </w:rPr>
              <w:t>N/A</w:t>
            </w:r>
          </w:p>
        </w:tc>
        <w:tc>
          <w:tcPr>
            <w:tcW w:w="7862" w:type="dxa"/>
            <w:gridSpan w:val="3"/>
            <w:vAlign w:val="center"/>
          </w:tcPr>
          <w:p w14:paraId="330C43DA" w14:textId="2FCD93D9" w:rsidR="009A35EA" w:rsidRPr="00232C77" w:rsidRDefault="009A35EA" w:rsidP="009A35EA">
            <w:pPr>
              <w:jc w:val="both"/>
              <w:rPr>
                <w:lang w:val="it-CH"/>
              </w:rPr>
            </w:pPr>
            <w:r w:rsidRPr="00232C77">
              <w:rPr>
                <w:b/>
                <w:bCs/>
                <w:lang w:val="it-CH"/>
              </w:rPr>
              <w:t xml:space="preserve">H. </w:t>
            </w:r>
            <w:r w:rsidRPr="00232C77">
              <w:rPr>
                <w:lang w:val="it-CH"/>
              </w:rPr>
              <w:t>È ammessa la distribuzione di prodotti fitosanitari e di fertilizzanti omologati.</w:t>
            </w:r>
            <w:r>
              <w:rPr>
                <w:lang w:val="it-CH"/>
              </w:rPr>
              <w:t xml:space="preserve"> </w:t>
            </w:r>
            <w:r w:rsidRPr="00232C77">
              <w:rPr>
                <w:lang w:val="it-CH"/>
              </w:rPr>
              <w:t>Non è necessario che siano specificamente autorizzati per il trattamento aereo.</w:t>
            </w:r>
            <w:r>
              <w:rPr>
                <w:lang w:val="it-CH"/>
              </w:rPr>
              <w:t xml:space="preserve"> </w:t>
            </w:r>
            <w:r w:rsidRPr="00232C77">
              <w:rPr>
                <w:lang w:val="it-CH"/>
              </w:rPr>
              <w:t>Le prescrizioni d’uso indicate nell’autorizzazione dei prodotti fitosanitari devono essere rigorosamente rispettate.</w:t>
            </w:r>
          </w:p>
        </w:tc>
        <w:tc>
          <w:tcPr>
            <w:tcW w:w="3119" w:type="dxa"/>
            <w:vAlign w:val="center"/>
          </w:tcPr>
          <w:p w14:paraId="7893CEC5" w14:textId="65F0698F" w:rsidR="009A35EA" w:rsidRPr="004E44C0" w:rsidRDefault="00567484" w:rsidP="009A35EA">
            <w:pPr>
              <w:rPr>
                <w:lang w:val="fr-CH"/>
              </w:rPr>
            </w:pPr>
            <w:sdt>
              <w:sdtPr>
                <w:rPr>
                  <w:szCs w:val="20"/>
                  <w:shd w:val="clear" w:color="auto" w:fill="E6E6E6"/>
                  <w:lang w:val="fr-CH"/>
                </w:rPr>
                <w:id w:val="-1508059120"/>
                <w14:checkbox>
                  <w14:checked w14:val="0"/>
                  <w14:checkedState w14:val="2612" w14:font="MS Gothic"/>
                  <w14:uncheckedState w14:val="2610" w14:font="MS Gothic"/>
                </w14:checkbox>
              </w:sdtPr>
              <w:sdtEndPr/>
              <w:sdtContent>
                <w:r w:rsidR="009A35EA" w:rsidRPr="004E44C0">
                  <w:rPr>
                    <w:rFonts w:ascii="MS Gothic" w:eastAsia="MS Gothic" w:hAnsi="MS Gothic"/>
                    <w:szCs w:val="20"/>
                    <w:shd w:val="clear" w:color="auto" w:fill="E6E6E6"/>
                    <w:lang w:val="fr-CH"/>
                  </w:rPr>
                  <w:t>☐</w:t>
                </w:r>
              </w:sdtContent>
            </w:sdt>
            <w:r w:rsidR="009A35EA"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9A35EA" w:rsidRPr="00E13E43" w14:paraId="373E8E0E" w14:textId="77777777" w:rsidTr="06CC4506">
        <w:trPr>
          <w:trHeight w:val="454"/>
        </w:trPr>
        <w:tc>
          <w:tcPr>
            <w:tcW w:w="1906" w:type="dxa"/>
            <w:vMerge/>
            <w:vAlign w:val="center"/>
          </w:tcPr>
          <w:p w14:paraId="69464D10" w14:textId="77777777" w:rsidR="009A35EA" w:rsidRPr="004E44C0" w:rsidRDefault="009A35EA" w:rsidP="009A35EA">
            <w:pPr>
              <w:jc w:val="center"/>
              <w:rPr>
                <w:lang w:val="fr-CH"/>
              </w:rPr>
            </w:pPr>
          </w:p>
        </w:tc>
        <w:tc>
          <w:tcPr>
            <w:tcW w:w="1062" w:type="dxa"/>
            <w:vMerge/>
            <w:vAlign w:val="center"/>
          </w:tcPr>
          <w:p w14:paraId="49075161" w14:textId="77777777" w:rsidR="009A35EA" w:rsidRPr="004E44C0" w:rsidRDefault="009A35EA" w:rsidP="009A35EA">
            <w:pPr>
              <w:jc w:val="center"/>
              <w:rPr>
                <w:lang w:val="fr-CH"/>
              </w:rPr>
            </w:pPr>
          </w:p>
        </w:tc>
        <w:tc>
          <w:tcPr>
            <w:tcW w:w="4674" w:type="dxa"/>
            <w:vAlign w:val="center"/>
          </w:tcPr>
          <w:p w14:paraId="53813412" w14:textId="13F16150" w:rsidR="009A35EA" w:rsidRPr="00232C77" w:rsidRDefault="009A35EA" w:rsidP="009A35EA">
            <w:pPr>
              <w:jc w:val="both"/>
              <w:rPr>
                <w:lang w:val="it-CH"/>
              </w:rPr>
            </w:pPr>
            <w:r w:rsidRPr="06CC4506">
              <w:rPr>
                <w:b/>
                <w:bCs/>
                <w:lang w:val="it-CH"/>
              </w:rPr>
              <w:t xml:space="preserve">I. </w:t>
            </w:r>
            <w:r w:rsidRPr="06CC4506">
              <w:rPr>
                <w:lang w:val="it-CH"/>
              </w:rPr>
              <w:t xml:space="preserve">Il percorso di volo deve essere programmato (ad eccezione dei trattamenti singoli con erbicidi). L’aeromobile deve seguire il percorso senza intervento umano </w:t>
            </w:r>
            <w:r w:rsidR="7CD70941" w:rsidRPr="06CC4506">
              <w:rPr>
                <w:lang w:val="it-CH"/>
              </w:rPr>
              <w:t>ed</w:t>
            </w:r>
            <w:r w:rsidRPr="06CC4506">
              <w:rPr>
                <w:lang w:val="it-CH"/>
              </w:rPr>
              <w:t xml:space="preserve"> effettuare l’irrorazione dei prodotti all’interno del perimetro predefinito in modo automatizzato. Deve inoltre essere sempre possibile interrompere l’irrorazione e riprendere il controllo manuale dell’aeromobile in qualsiasi momento.</w:t>
            </w:r>
          </w:p>
          <w:p w14:paraId="7AA832E4" w14:textId="6FF28549" w:rsidR="009A35EA" w:rsidRPr="00232C77" w:rsidRDefault="009A35EA" w:rsidP="009A35EA">
            <w:pPr>
              <w:jc w:val="both"/>
              <w:rPr>
                <w:i/>
                <w:iCs/>
                <w:lang w:val="it-CH"/>
              </w:rPr>
            </w:pPr>
            <w:r w:rsidRPr="00232C77">
              <w:rPr>
                <w:i/>
                <w:iCs/>
                <w:sz w:val="18"/>
                <w:szCs w:val="20"/>
                <w:lang w:val="it-CH"/>
              </w:rPr>
              <w:lastRenderedPageBreak/>
              <w:t>Nota: l’intervento umano (volo manuale) è consentito durante il decollo e l’atterraggio, nonché per ritocchi localizzati, ad esempio ai margini delle parcelle al termine dei trattamenti.</w:t>
            </w:r>
          </w:p>
        </w:tc>
        <w:tc>
          <w:tcPr>
            <w:tcW w:w="3188" w:type="dxa"/>
            <w:gridSpan w:val="2"/>
            <w:vAlign w:val="center"/>
          </w:tcPr>
          <w:p w14:paraId="3FE61C09" w14:textId="77777777" w:rsidR="009A35EA" w:rsidRPr="009A35EA" w:rsidRDefault="009A35EA" w:rsidP="009A35EA">
            <w:pPr>
              <w:ind w:left="2"/>
              <w:rPr>
                <w:sz w:val="18"/>
                <w:szCs w:val="18"/>
                <w:lang w:val="it-CH"/>
              </w:rPr>
            </w:pPr>
            <w:r w:rsidRPr="009A35EA">
              <w:rPr>
                <w:sz w:val="18"/>
                <w:szCs w:val="18"/>
                <w:lang w:val="it-CH"/>
              </w:rPr>
              <w:lastRenderedPageBreak/>
              <w:t xml:space="preserve">Documento: </w:t>
            </w:r>
            <w:sdt>
              <w:sdtPr>
                <w:rPr>
                  <w:rStyle w:val="Style1"/>
                  <w:lang w:val="fr-CH"/>
                </w:rPr>
                <w:id w:val="1135213455"/>
                <w:placeholder>
                  <w:docPart w:val="97DA8EABCE6144E6AB15288C1A7CFA73"/>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79CE5D4F"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439813596"/>
                <w:placeholder>
                  <w:docPart w:val="AC353AA1036D4BEF99FD38AEF6C1E11E"/>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33234B36" w14:textId="7CDE89F2" w:rsidR="009A35EA" w:rsidRPr="004E44C0" w:rsidRDefault="009A35EA" w:rsidP="009A35EA">
            <w:pPr>
              <w:jc w:val="both"/>
              <w:rPr>
                <w:lang w:val="fr-CH"/>
              </w:rPr>
            </w:pPr>
            <w:r w:rsidRPr="009A35EA">
              <w:rPr>
                <w:sz w:val="18"/>
                <w:szCs w:val="18"/>
                <w:lang w:val="fr-CH"/>
              </w:rPr>
              <w:t>Pagina/e:</w:t>
            </w:r>
            <w:r w:rsidRPr="004E44C0">
              <w:rPr>
                <w:sz w:val="18"/>
                <w:szCs w:val="18"/>
                <w:lang w:val="fr-CH"/>
              </w:rPr>
              <w:t xml:space="preserve"> </w:t>
            </w:r>
            <w:sdt>
              <w:sdtPr>
                <w:rPr>
                  <w:rStyle w:val="Style1"/>
                  <w:lang w:val="fr-CH"/>
                </w:rPr>
                <w:id w:val="217483138"/>
                <w:placeholder>
                  <w:docPart w:val="CF2CE32D17F04CBC9F466CB1123385E6"/>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6C092E35" w14:textId="265DBBCA" w:rsidR="009A35EA" w:rsidRPr="009A35EA" w:rsidRDefault="00567484" w:rsidP="009A35EA">
            <w:pPr>
              <w:rPr>
                <w:lang w:val="it-CH"/>
              </w:rPr>
            </w:pPr>
            <w:sdt>
              <w:sdtPr>
                <w:rPr>
                  <w:szCs w:val="20"/>
                  <w:shd w:val="clear" w:color="auto" w:fill="E6E6E6"/>
                  <w:lang w:val="it-CH"/>
                </w:rPr>
                <w:id w:val="786079803"/>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nella domanda.</w:t>
            </w:r>
          </w:p>
        </w:tc>
      </w:tr>
      <w:tr w:rsidR="00AA7CC2" w:rsidRPr="004E44C0" w14:paraId="0C572352" w14:textId="77777777" w:rsidTr="06CC4506">
        <w:trPr>
          <w:trHeight w:val="454"/>
        </w:trPr>
        <w:tc>
          <w:tcPr>
            <w:tcW w:w="1906" w:type="dxa"/>
            <w:vMerge/>
            <w:vAlign w:val="center"/>
          </w:tcPr>
          <w:p w14:paraId="346C54DF" w14:textId="77777777" w:rsidR="00AA7CC2" w:rsidRPr="009A35EA" w:rsidRDefault="00AA7CC2" w:rsidP="007303BE">
            <w:pPr>
              <w:jc w:val="center"/>
              <w:rPr>
                <w:lang w:val="it-CH"/>
              </w:rPr>
            </w:pPr>
          </w:p>
        </w:tc>
        <w:tc>
          <w:tcPr>
            <w:tcW w:w="1062" w:type="dxa"/>
            <w:vMerge/>
            <w:vAlign w:val="center"/>
          </w:tcPr>
          <w:p w14:paraId="3B00CA33" w14:textId="77777777" w:rsidR="00AA7CC2" w:rsidRPr="009A35EA" w:rsidRDefault="00AA7CC2" w:rsidP="007303BE">
            <w:pPr>
              <w:jc w:val="center"/>
              <w:rPr>
                <w:lang w:val="it-CH"/>
              </w:rPr>
            </w:pPr>
          </w:p>
        </w:tc>
        <w:tc>
          <w:tcPr>
            <w:tcW w:w="7862" w:type="dxa"/>
            <w:gridSpan w:val="3"/>
            <w:vAlign w:val="center"/>
          </w:tcPr>
          <w:p w14:paraId="1B54A413" w14:textId="6C8B1BD4" w:rsidR="00232C77" w:rsidRPr="00232C77" w:rsidRDefault="0063732B" w:rsidP="00232C77">
            <w:pPr>
              <w:ind w:left="2"/>
              <w:jc w:val="both"/>
              <w:rPr>
                <w:szCs w:val="20"/>
                <w:lang w:val="it-CH"/>
              </w:rPr>
            </w:pPr>
            <w:r w:rsidRPr="00232C77">
              <w:rPr>
                <w:b/>
                <w:bCs/>
                <w:szCs w:val="20"/>
                <w:lang w:val="it-CH"/>
              </w:rPr>
              <w:t xml:space="preserve">J. </w:t>
            </w:r>
            <w:r w:rsidR="00232C77" w:rsidRPr="00232C77">
              <w:rPr>
                <w:szCs w:val="20"/>
                <w:lang w:val="it-CH"/>
              </w:rPr>
              <w:t>Durante le attività di irrorazione o spargimento, occorre assicurarsi che nessuna persona presente al suolo entri in contatto con il prodotto nebulizzato dall’aria.</w:t>
            </w:r>
            <w:r w:rsidR="00232C77">
              <w:rPr>
                <w:szCs w:val="20"/>
                <w:lang w:val="it-CH"/>
              </w:rPr>
              <w:t xml:space="preserve"> </w:t>
            </w:r>
            <w:r w:rsidR="00232C77" w:rsidRPr="00232C77">
              <w:rPr>
                <w:szCs w:val="20"/>
                <w:lang w:val="it-CH"/>
              </w:rPr>
              <w:t>Le persone devono essere protette in modo adeguato conformemente alle istruzioni d’uso, qualora non sia possibile evitare l’esposizione al prodotto.</w:t>
            </w:r>
            <w:r w:rsidR="00232C77">
              <w:rPr>
                <w:szCs w:val="20"/>
                <w:lang w:val="it-CH"/>
              </w:rPr>
              <w:t xml:space="preserve"> </w:t>
            </w:r>
            <w:r w:rsidR="00232C77" w:rsidRPr="00232C77">
              <w:rPr>
                <w:szCs w:val="20"/>
                <w:lang w:val="it-CH"/>
              </w:rPr>
              <w:t>Il “</w:t>
            </w:r>
            <w:hyperlink r:id="rId24" w:history="1">
              <w:r w:rsidR="00232C77" w:rsidRPr="00232C77">
                <w:rPr>
                  <w:rStyle w:val="Hyperlink"/>
                  <w:szCs w:val="20"/>
                  <w:lang w:val="it-CH"/>
                </w:rPr>
                <w:t>Toolkit Protezione dell’utilizzatore di prodotti fitosanitari</w:t>
              </w:r>
            </w:hyperlink>
            <w:r w:rsidR="00232C77" w:rsidRPr="00232C77">
              <w:rPr>
                <w:szCs w:val="20"/>
                <w:lang w:val="it-CH"/>
              </w:rPr>
              <w:t>” fornisce istruzioni importanti riguardo alla protezione degli operatori e dei terzi.</w:t>
            </w:r>
          </w:p>
        </w:tc>
        <w:tc>
          <w:tcPr>
            <w:tcW w:w="3119" w:type="dxa"/>
            <w:vAlign w:val="center"/>
          </w:tcPr>
          <w:p w14:paraId="19271B83" w14:textId="4D380384" w:rsidR="00AA7CC2" w:rsidRPr="004E44C0" w:rsidRDefault="00567484" w:rsidP="007303BE">
            <w:pPr>
              <w:rPr>
                <w:lang w:val="fr-CH"/>
              </w:rPr>
            </w:pPr>
            <w:sdt>
              <w:sdtPr>
                <w:rPr>
                  <w:szCs w:val="20"/>
                  <w:shd w:val="clear" w:color="auto" w:fill="E6E6E6"/>
                  <w:lang w:val="fr-CH"/>
                </w:rPr>
                <w:id w:val="198911218"/>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7303BE" w:rsidRPr="004E44C0" w14:paraId="06A98FB7" w14:textId="77777777" w:rsidTr="06CC4506">
        <w:trPr>
          <w:trHeight w:val="454"/>
        </w:trPr>
        <w:tc>
          <w:tcPr>
            <w:tcW w:w="1906" w:type="dxa"/>
            <w:vAlign w:val="center"/>
          </w:tcPr>
          <w:p w14:paraId="27A8DC5D" w14:textId="258E8445" w:rsidR="007303BE" w:rsidRPr="004E44C0" w:rsidRDefault="009A35EA" w:rsidP="007303BE">
            <w:pPr>
              <w:jc w:val="center"/>
              <w:rPr>
                <w:lang w:val="fr-CH"/>
              </w:rPr>
            </w:pPr>
            <w:proofErr w:type="spellStart"/>
            <w:r w:rsidRPr="009A35EA">
              <w:rPr>
                <w:lang w:val="fr-CH"/>
              </w:rPr>
              <w:t>Distanze</w:t>
            </w:r>
            <w:proofErr w:type="spellEnd"/>
            <w:r w:rsidRPr="009A35EA">
              <w:rPr>
                <w:lang w:val="fr-CH"/>
              </w:rPr>
              <w:t xml:space="preserve"> minime</w:t>
            </w:r>
          </w:p>
        </w:tc>
        <w:tc>
          <w:tcPr>
            <w:tcW w:w="1062" w:type="dxa"/>
            <w:vAlign w:val="center"/>
          </w:tcPr>
          <w:p w14:paraId="141AA093" w14:textId="06006C7A" w:rsidR="007303BE" w:rsidRPr="004E44C0" w:rsidRDefault="00AA7CC2" w:rsidP="007303BE">
            <w:pPr>
              <w:jc w:val="center"/>
              <w:rPr>
                <w:lang w:val="fr-CH"/>
              </w:rPr>
            </w:pPr>
            <w:r w:rsidRPr="004E44C0">
              <w:rPr>
                <w:lang w:val="fr-CH"/>
              </w:rPr>
              <w:t>N/A</w:t>
            </w:r>
          </w:p>
        </w:tc>
        <w:tc>
          <w:tcPr>
            <w:tcW w:w="7862" w:type="dxa"/>
            <w:gridSpan w:val="3"/>
            <w:vAlign w:val="center"/>
          </w:tcPr>
          <w:p w14:paraId="76FF0F70" w14:textId="142C73A1" w:rsidR="007B149E" w:rsidRPr="00572882" w:rsidRDefault="0063732B" w:rsidP="00CF02C7">
            <w:pPr>
              <w:ind w:left="1"/>
              <w:jc w:val="both"/>
              <w:rPr>
                <w:szCs w:val="20"/>
                <w:lang w:val="it-CH"/>
              </w:rPr>
            </w:pPr>
            <w:r w:rsidRPr="00572882">
              <w:rPr>
                <w:b/>
                <w:bCs/>
                <w:szCs w:val="20"/>
                <w:lang w:val="it-CH"/>
              </w:rPr>
              <w:t xml:space="preserve">K. </w:t>
            </w:r>
            <w:r w:rsidR="00572882" w:rsidRPr="00572882">
              <w:rPr>
                <w:szCs w:val="20"/>
                <w:lang w:val="it-CH"/>
              </w:rPr>
              <w:t>Devono essere rispettate le distanze minime prescritte dall’</w:t>
            </w:r>
            <w:proofErr w:type="spellStart"/>
            <w:r w:rsidR="00572882" w:rsidRPr="00572882">
              <w:rPr>
                <w:szCs w:val="20"/>
                <w:lang w:val="it-CH"/>
              </w:rPr>
              <w:t>ORRPChim</w:t>
            </w:r>
            <w:proofErr w:type="spellEnd"/>
            <w:r w:rsidR="00572882" w:rsidRPr="00572882">
              <w:rPr>
                <w:szCs w:val="20"/>
                <w:lang w:val="it-CH"/>
              </w:rPr>
              <w:t xml:space="preserve"> e dall’Ordinanza sui pagamenti diretti (OPD; </w:t>
            </w:r>
            <w:hyperlink r:id="rId25" w:history="1">
              <w:r w:rsidR="00357646" w:rsidRPr="00357646">
                <w:rPr>
                  <w:rStyle w:val="Hyperlink"/>
                  <w:lang w:val="it-CH"/>
                </w:rPr>
                <w:t>RS</w:t>
              </w:r>
              <w:r w:rsidR="00572882" w:rsidRPr="00572882">
                <w:rPr>
                  <w:rStyle w:val="Hyperlink"/>
                  <w:szCs w:val="20"/>
                  <w:lang w:val="it-CH"/>
                </w:rPr>
                <w:t xml:space="preserve"> 910.13</w:t>
              </w:r>
            </w:hyperlink>
            <w:r w:rsidR="00572882" w:rsidRPr="00572882">
              <w:rPr>
                <w:szCs w:val="20"/>
                <w:lang w:val="it-CH"/>
              </w:rPr>
              <w:t>).</w:t>
            </w:r>
          </w:p>
          <w:p w14:paraId="320030E0" w14:textId="77777777" w:rsidR="007B149E" w:rsidRPr="00572882" w:rsidRDefault="007B149E" w:rsidP="007B149E">
            <w:pPr>
              <w:ind w:left="285" w:hanging="284"/>
              <w:jc w:val="both"/>
              <w:rPr>
                <w:szCs w:val="20"/>
                <w:lang w:val="it-CH"/>
              </w:rPr>
            </w:pPr>
          </w:p>
          <w:p w14:paraId="6CB097A3" w14:textId="77777777" w:rsidR="00572882" w:rsidRPr="00C27760" w:rsidRDefault="00572882" w:rsidP="009B2B19">
            <w:pPr>
              <w:pStyle w:val="ListParagraph"/>
              <w:numPr>
                <w:ilvl w:val="0"/>
                <w:numId w:val="6"/>
              </w:numPr>
              <w:spacing w:line="240" w:lineRule="auto"/>
              <w:jc w:val="both"/>
              <w:rPr>
                <w:szCs w:val="20"/>
                <w:lang w:val="it-CH"/>
              </w:rPr>
            </w:pPr>
            <w:r w:rsidRPr="00C27760">
              <w:rPr>
                <w:szCs w:val="20"/>
                <w:lang w:val="it-CH"/>
              </w:rPr>
              <w:t>L’irrorazione tramite drone è soggetta agli stessi requisiti di distanza volti a ridurre la deriva dei prodotti fitosanitari previsti per i metodi di irrorazione al suolo (vedi nota sotto).</w:t>
            </w:r>
          </w:p>
          <w:p w14:paraId="64783FF5" w14:textId="77777777" w:rsidR="00572882" w:rsidRPr="00C27760" w:rsidRDefault="00572882" w:rsidP="00572882">
            <w:pPr>
              <w:pStyle w:val="ListParagraph"/>
              <w:spacing w:line="240" w:lineRule="auto"/>
              <w:jc w:val="both"/>
              <w:rPr>
                <w:szCs w:val="20"/>
                <w:lang w:val="it-CH"/>
              </w:rPr>
            </w:pPr>
          </w:p>
          <w:p w14:paraId="59CE6BD6" w14:textId="5947C2A6" w:rsidR="007B149E" w:rsidRPr="00572882" w:rsidRDefault="00572882" w:rsidP="009B2B19">
            <w:pPr>
              <w:pStyle w:val="ListParagraph"/>
              <w:numPr>
                <w:ilvl w:val="0"/>
                <w:numId w:val="6"/>
              </w:numPr>
              <w:spacing w:line="240" w:lineRule="auto"/>
              <w:jc w:val="both"/>
              <w:rPr>
                <w:szCs w:val="20"/>
                <w:lang w:val="it-CH"/>
              </w:rPr>
            </w:pPr>
            <w:r w:rsidRPr="00572882">
              <w:rPr>
                <w:szCs w:val="20"/>
                <w:lang w:val="it-CH"/>
              </w:rPr>
              <w:t>Quando vengono trattate le seguenti colture, deve essere rispettata una distanza minima di 20 m rispetto a specchi d’acqua, biotopi (ai sensi degli artt. 18a e 18b della Legge federale sulla protezione della natura e del paesaggio), edifici, installazioni pubbliche, abitazioni private e persone potenzialmente esposte alla deriva aerea:</w:t>
            </w:r>
          </w:p>
          <w:p w14:paraId="7809A5B9" w14:textId="58CDA587" w:rsidR="00572882" w:rsidRPr="00572882" w:rsidRDefault="00572882" w:rsidP="00572882">
            <w:pPr>
              <w:pStyle w:val="ListParagraph"/>
              <w:numPr>
                <w:ilvl w:val="1"/>
                <w:numId w:val="6"/>
              </w:numPr>
              <w:spacing w:line="240" w:lineRule="auto"/>
              <w:jc w:val="both"/>
              <w:rPr>
                <w:szCs w:val="20"/>
                <w:lang w:val="it-CH"/>
              </w:rPr>
            </w:pPr>
            <w:r w:rsidRPr="00572882">
              <w:rPr>
                <w:szCs w:val="20"/>
                <w:lang w:val="it-CH"/>
              </w:rPr>
              <w:t>grandi colture (comprese praterie e pascoli);</w:t>
            </w:r>
          </w:p>
          <w:p w14:paraId="2527A218" w14:textId="074A1714" w:rsidR="00572882" w:rsidRPr="00572882" w:rsidRDefault="00572882" w:rsidP="00572882">
            <w:pPr>
              <w:pStyle w:val="ListParagraph"/>
              <w:numPr>
                <w:ilvl w:val="1"/>
                <w:numId w:val="6"/>
              </w:numPr>
              <w:spacing w:line="240" w:lineRule="auto"/>
              <w:jc w:val="both"/>
              <w:rPr>
                <w:szCs w:val="20"/>
                <w:lang w:val="fr-CH"/>
              </w:rPr>
            </w:pPr>
            <w:proofErr w:type="spellStart"/>
            <w:r w:rsidRPr="00572882">
              <w:rPr>
                <w:szCs w:val="20"/>
                <w:lang w:val="fr-CH"/>
              </w:rPr>
              <w:t>colture</w:t>
            </w:r>
            <w:proofErr w:type="spellEnd"/>
            <w:r w:rsidRPr="00572882">
              <w:rPr>
                <w:szCs w:val="20"/>
                <w:lang w:val="fr-CH"/>
              </w:rPr>
              <w:t xml:space="preserve"> </w:t>
            </w:r>
            <w:proofErr w:type="spellStart"/>
            <w:r w:rsidRPr="00572882">
              <w:rPr>
                <w:szCs w:val="20"/>
                <w:lang w:val="fr-CH"/>
              </w:rPr>
              <w:t>orticole</w:t>
            </w:r>
            <w:proofErr w:type="spellEnd"/>
            <w:r w:rsidRPr="00572882">
              <w:rPr>
                <w:szCs w:val="20"/>
                <w:lang w:val="fr-CH"/>
              </w:rPr>
              <w:t>;</w:t>
            </w:r>
          </w:p>
          <w:p w14:paraId="7C823E2B" w14:textId="590B6838" w:rsidR="00572882" w:rsidRPr="00572882" w:rsidRDefault="00572882" w:rsidP="00572882">
            <w:pPr>
              <w:pStyle w:val="ListParagraph"/>
              <w:numPr>
                <w:ilvl w:val="1"/>
                <w:numId w:val="6"/>
              </w:numPr>
              <w:spacing w:line="240" w:lineRule="auto"/>
              <w:jc w:val="both"/>
              <w:rPr>
                <w:szCs w:val="20"/>
                <w:lang w:val="fr-CH"/>
              </w:rPr>
            </w:pPr>
            <w:proofErr w:type="spellStart"/>
            <w:r w:rsidRPr="00572882">
              <w:rPr>
                <w:szCs w:val="20"/>
                <w:lang w:val="fr-CH"/>
              </w:rPr>
              <w:t>fragole</w:t>
            </w:r>
            <w:proofErr w:type="spellEnd"/>
            <w:r w:rsidRPr="00572882">
              <w:rPr>
                <w:szCs w:val="20"/>
                <w:lang w:val="fr-CH"/>
              </w:rPr>
              <w:t>;</w:t>
            </w:r>
          </w:p>
          <w:p w14:paraId="2B97F474" w14:textId="0B08F938" w:rsidR="00572882" w:rsidRPr="00572882" w:rsidRDefault="00572882" w:rsidP="00572882">
            <w:pPr>
              <w:pStyle w:val="ListParagraph"/>
              <w:numPr>
                <w:ilvl w:val="1"/>
                <w:numId w:val="6"/>
              </w:numPr>
              <w:spacing w:line="240" w:lineRule="auto"/>
              <w:jc w:val="both"/>
              <w:rPr>
                <w:szCs w:val="20"/>
                <w:lang w:val="it-CH"/>
              </w:rPr>
            </w:pPr>
            <w:r w:rsidRPr="00572882">
              <w:rPr>
                <w:szCs w:val="20"/>
                <w:lang w:val="it-CH"/>
              </w:rPr>
              <w:t>tappeti erbosi ornamentali e campi sportivi;</w:t>
            </w:r>
          </w:p>
          <w:p w14:paraId="6384B5AA" w14:textId="233D102E" w:rsidR="007B149E" w:rsidRPr="00572882" w:rsidRDefault="00572882" w:rsidP="00572882">
            <w:pPr>
              <w:pStyle w:val="ListParagraph"/>
              <w:numPr>
                <w:ilvl w:val="1"/>
                <w:numId w:val="6"/>
              </w:numPr>
              <w:spacing w:line="240" w:lineRule="auto"/>
              <w:jc w:val="both"/>
              <w:rPr>
                <w:szCs w:val="20"/>
                <w:lang w:val="it-CH"/>
              </w:rPr>
            </w:pPr>
            <w:r w:rsidRPr="00572882">
              <w:rPr>
                <w:szCs w:val="20"/>
                <w:lang w:val="it-CH"/>
              </w:rPr>
              <w:t>e per ogni trattamento che preveda l’uso di erbicidi.</w:t>
            </w:r>
          </w:p>
          <w:p w14:paraId="000CBB3F" w14:textId="77777777" w:rsidR="00572882" w:rsidRPr="00C27760" w:rsidRDefault="00572882" w:rsidP="00572882">
            <w:pPr>
              <w:pStyle w:val="ListParagraph"/>
              <w:numPr>
                <w:ilvl w:val="0"/>
                <w:numId w:val="6"/>
              </w:numPr>
              <w:jc w:val="both"/>
              <w:rPr>
                <w:rFonts w:eastAsia="Arial"/>
                <w:i/>
                <w:iCs/>
                <w:color w:val="000000" w:themeColor="text1"/>
                <w:sz w:val="18"/>
                <w:szCs w:val="18"/>
                <w:lang w:val="it-CH"/>
              </w:rPr>
            </w:pPr>
            <w:r w:rsidRPr="00C27760">
              <w:rPr>
                <w:szCs w:val="20"/>
                <w:lang w:val="it-CH"/>
              </w:rPr>
              <w:t>Quando le autorizzazioni dei prodotti fitosanitari prevedono distanze minime maggiori, queste ultime devono essere applicate.</w:t>
            </w:r>
          </w:p>
          <w:p w14:paraId="6DFA0C38" w14:textId="08C5A615" w:rsidR="007303BE" w:rsidRPr="00357646" w:rsidRDefault="00572882" w:rsidP="00572882">
            <w:pPr>
              <w:jc w:val="both"/>
              <w:rPr>
                <w:rFonts w:eastAsia="Arial"/>
                <w:i/>
                <w:iCs/>
                <w:color w:val="000000" w:themeColor="text1"/>
                <w:sz w:val="18"/>
                <w:szCs w:val="18"/>
                <w:lang w:val="it-CH"/>
              </w:rPr>
            </w:pPr>
            <w:r w:rsidRPr="00572882">
              <w:rPr>
                <w:rFonts w:eastAsia="Arial"/>
                <w:i/>
                <w:iCs/>
                <w:color w:val="000000" w:themeColor="text1"/>
                <w:sz w:val="18"/>
                <w:szCs w:val="18"/>
                <w:lang w:val="it-CH"/>
              </w:rPr>
              <w:t>Nota: Devono essere osservate le buone pratiche dell’</w:t>
            </w:r>
            <w:hyperlink r:id="rId26" w:history="1">
              <w:r w:rsidRPr="00572882">
                <w:rPr>
                  <w:rStyle w:val="Hyperlink"/>
                  <w:rFonts w:eastAsia="Arial"/>
                  <w:i/>
                  <w:iCs/>
                  <w:sz w:val="18"/>
                  <w:szCs w:val="18"/>
                  <w:lang w:val="it-CH"/>
                </w:rPr>
                <w:t>Associazione svizzera per lo sviluppo dell’agricoltura e dello spazio rurale (Agridea.ch)</w:t>
              </w:r>
            </w:hyperlink>
            <w:r>
              <w:rPr>
                <w:rFonts w:eastAsia="Arial"/>
                <w:i/>
                <w:iCs/>
                <w:color w:val="000000" w:themeColor="text1"/>
                <w:sz w:val="18"/>
                <w:szCs w:val="18"/>
                <w:lang w:val="it-CH"/>
              </w:rPr>
              <w:t>,</w:t>
            </w:r>
            <w:r w:rsidRPr="00572882">
              <w:rPr>
                <w:rFonts w:eastAsia="Arial"/>
                <w:i/>
                <w:iCs/>
                <w:color w:val="000000" w:themeColor="text1"/>
                <w:sz w:val="18"/>
                <w:szCs w:val="18"/>
                <w:lang w:val="it-CH"/>
              </w:rPr>
              <w:t xml:space="preserve"> come ad esempio iniziare il trattamento di una coltura perenne vicino a una zona a rischio quando il vento è più debole e, per quanto possibile, effettuare il trattamento quando il vento leggero soffia in direzione opposta alla zona a rischio</w:t>
            </w:r>
            <w:r w:rsidRPr="009B2B19">
              <w:rPr>
                <w:rStyle w:val="FootnoteReference"/>
                <w:i/>
                <w:iCs/>
                <w:sz w:val="18"/>
                <w:szCs w:val="18"/>
                <w:lang w:val="fr-CH"/>
              </w:rPr>
              <w:footnoteReference w:id="2"/>
            </w:r>
            <w:r w:rsidRPr="00572882">
              <w:rPr>
                <w:rFonts w:eastAsia="Arial"/>
                <w:i/>
                <w:iCs/>
                <w:color w:val="000000" w:themeColor="text1"/>
                <w:sz w:val="18"/>
                <w:szCs w:val="18"/>
                <w:lang w:val="it-CH"/>
              </w:rPr>
              <w:t>.</w:t>
            </w:r>
          </w:p>
        </w:tc>
        <w:tc>
          <w:tcPr>
            <w:tcW w:w="3119" w:type="dxa"/>
            <w:vAlign w:val="center"/>
          </w:tcPr>
          <w:p w14:paraId="2CB3BEC0" w14:textId="5EDFC684" w:rsidR="007303BE" w:rsidRPr="004E44C0" w:rsidRDefault="00567484" w:rsidP="007303BE">
            <w:pPr>
              <w:rPr>
                <w:lang w:val="fr-CH"/>
              </w:rPr>
            </w:pPr>
            <w:sdt>
              <w:sdtPr>
                <w:rPr>
                  <w:szCs w:val="20"/>
                  <w:shd w:val="clear" w:color="auto" w:fill="E6E6E6"/>
                  <w:lang w:val="fr-CH"/>
                </w:rPr>
                <w:id w:val="205684874"/>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AA7CC2" w:rsidRPr="004E44C0" w14:paraId="59D59DE6" w14:textId="77777777" w:rsidTr="06CC4506">
        <w:trPr>
          <w:trHeight w:val="454"/>
        </w:trPr>
        <w:tc>
          <w:tcPr>
            <w:tcW w:w="1906" w:type="dxa"/>
            <w:vMerge w:val="restart"/>
            <w:vAlign w:val="center"/>
          </w:tcPr>
          <w:p w14:paraId="20B6B6E4" w14:textId="36D23495" w:rsidR="00AA7CC2" w:rsidRPr="004E44C0" w:rsidRDefault="009A35EA" w:rsidP="007B149E">
            <w:pPr>
              <w:jc w:val="center"/>
              <w:rPr>
                <w:lang w:val="fr-CH"/>
              </w:rPr>
            </w:pPr>
            <w:r w:rsidRPr="009A35EA">
              <w:rPr>
                <w:lang w:val="fr-CH"/>
              </w:rPr>
              <w:lastRenderedPageBreak/>
              <w:t>Personale</w:t>
            </w:r>
          </w:p>
        </w:tc>
        <w:tc>
          <w:tcPr>
            <w:tcW w:w="1062" w:type="dxa"/>
            <w:vMerge w:val="restart"/>
            <w:vAlign w:val="center"/>
          </w:tcPr>
          <w:p w14:paraId="1C931E53" w14:textId="5F9B0447" w:rsidR="00AA7CC2" w:rsidRPr="004E44C0" w:rsidRDefault="00AA7CC2" w:rsidP="007B149E">
            <w:pPr>
              <w:jc w:val="center"/>
              <w:rPr>
                <w:lang w:val="fr-CH"/>
              </w:rPr>
            </w:pPr>
            <w:r w:rsidRPr="004E44C0">
              <w:rPr>
                <w:lang w:val="fr-CH"/>
              </w:rPr>
              <w:t>N/A</w:t>
            </w:r>
          </w:p>
        </w:tc>
        <w:tc>
          <w:tcPr>
            <w:tcW w:w="7862" w:type="dxa"/>
            <w:gridSpan w:val="3"/>
          </w:tcPr>
          <w:p w14:paraId="1DA93D59" w14:textId="6D987EAD" w:rsidR="00AA7CC2" w:rsidRPr="00357646" w:rsidRDefault="0063732B" w:rsidP="00054B3F">
            <w:pPr>
              <w:ind w:left="1"/>
              <w:jc w:val="both"/>
              <w:rPr>
                <w:szCs w:val="20"/>
                <w:lang w:val="it-CH"/>
              </w:rPr>
            </w:pPr>
            <w:r w:rsidRPr="00357646">
              <w:rPr>
                <w:b/>
                <w:bCs/>
                <w:szCs w:val="20"/>
                <w:lang w:val="it-CH"/>
              </w:rPr>
              <w:t>L.</w:t>
            </w:r>
            <w:r w:rsidRPr="00357646">
              <w:rPr>
                <w:szCs w:val="20"/>
                <w:lang w:val="it-CH"/>
              </w:rPr>
              <w:t xml:space="preserve"> </w:t>
            </w:r>
            <w:r w:rsidR="00357646" w:rsidRPr="00357646">
              <w:rPr>
                <w:szCs w:val="20"/>
                <w:lang w:val="it-CH"/>
              </w:rPr>
              <w:t>Il personale operativo, in particolare il personale addetto alla sicurezza dell’impresa, deve essere adeguatamente formato.</w:t>
            </w:r>
          </w:p>
          <w:p w14:paraId="4A95C64E" w14:textId="77777777" w:rsidR="00357646" w:rsidRPr="00357646" w:rsidRDefault="00357646" w:rsidP="00AA7CC2">
            <w:pPr>
              <w:pStyle w:val="ListParagraph"/>
              <w:numPr>
                <w:ilvl w:val="0"/>
                <w:numId w:val="11"/>
              </w:numPr>
              <w:jc w:val="both"/>
              <w:rPr>
                <w:lang w:val="it-CH"/>
              </w:rPr>
            </w:pPr>
            <w:r w:rsidRPr="00357646">
              <w:rPr>
                <w:szCs w:val="20"/>
                <w:lang w:val="it-CH"/>
              </w:rPr>
              <w:t>Durante la preparazione della miscela e la pulizia dei serbatoi, il personale deve essere equipaggiato e vestito conformemente alle istruzioni contenute nella scheda dei dati di sicurezza.</w:t>
            </w:r>
          </w:p>
          <w:p w14:paraId="1E94067B" w14:textId="0A8A475C" w:rsidR="00AA7CC2" w:rsidRPr="00357646" w:rsidRDefault="00357646" w:rsidP="00357646">
            <w:pPr>
              <w:pStyle w:val="ListParagraph"/>
              <w:numPr>
                <w:ilvl w:val="0"/>
                <w:numId w:val="11"/>
              </w:numPr>
              <w:jc w:val="both"/>
              <w:rPr>
                <w:szCs w:val="20"/>
                <w:lang w:val="it-CH"/>
              </w:rPr>
            </w:pPr>
            <w:r w:rsidRPr="00357646">
              <w:rPr>
                <w:szCs w:val="20"/>
                <w:lang w:val="it-CH"/>
              </w:rPr>
              <w:t>Il personale che manipola prodotti fitosanitari deve essere in possesso di un permesso per l’utilizzo di tali prodotti oppure essere supervisionato da una persona che ne è titolare (ai sensi dell’</w:t>
            </w:r>
            <w:r>
              <w:rPr>
                <w:szCs w:val="20"/>
                <w:lang w:val="it-CH"/>
              </w:rPr>
              <w:t>o</w:t>
            </w:r>
            <w:r w:rsidRPr="00357646">
              <w:rPr>
                <w:szCs w:val="20"/>
                <w:lang w:val="it-CH"/>
              </w:rPr>
              <w:t>rdinanza del DATEC</w:t>
            </w:r>
            <w:r>
              <w:rPr>
                <w:szCs w:val="20"/>
                <w:lang w:val="it-CH"/>
              </w:rPr>
              <w:t xml:space="preserve"> </w:t>
            </w:r>
            <w:r w:rsidRPr="00357646">
              <w:rPr>
                <w:szCs w:val="20"/>
                <w:lang w:val="it-CH"/>
              </w:rPr>
              <w:t>concernente l’autorizzazione speciale</w:t>
            </w:r>
            <w:r>
              <w:rPr>
                <w:szCs w:val="20"/>
                <w:lang w:val="it-CH"/>
              </w:rPr>
              <w:t xml:space="preserve"> </w:t>
            </w:r>
            <w:r w:rsidRPr="00357646">
              <w:rPr>
                <w:szCs w:val="20"/>
                <w:lang w:val="it-CH"/>
              </w:rPr>
              <w:t xml:space="preserve">per l’impiego di prodotti fitosanitari nell’agricoltura, nell’orticoltura e nel giardinaggio, OASAOG; </w:t>
            </w:r>
            <w:hyperlink r:id="rId27" w:history="1">
              <w:r w:rsidRPr="00357646">
                <w:rPr>
                  <w:rStyle w:val="Hyperlink"/>
                  <w:lang w:val="it-CH"/>
                </w:rPr>
                <w:t>RS</w:t>
              </w:r>
              <w:r w:rsidRPr="00357646">
                <w:rPr>
                  <w:rStyle w:val="Hyperlink"/>
                  <w:szCs w:val="20"/>
                  <w:lang w:val="it-CH"/>
                </w:rPr>
                <w:t xml:space="preserve"> 814.812.34</w:t>
              </w:r>
            </w:hyperlink>
            <w:r w:rsidRPr="00357646">
              <w:rPr>
                <w:szCs w:val="20"/>
                <w:lang w:val="it-CH"/>
              </w:rPr>
              <w:t>).</w:t>
            </w:r>
          </w:p>
        </w:tc>
        <w:tc>
          <w:tcPr>
            <w:tcW w:w="3119" w:type="dxa"/>
            <w:vAlign w:val="center"/>
          </w:tcPr>
          <w:p w14:paraId="2FC9552E" w14:textId="6EF74878" w:rsidR="00AA7CC2" w:rsidRPr="004E44C0" w:rsidRDefault="00567484" w:rsidP="007B149E">
            <w:pPr>
              <w:rPr>
                <w:lang w:val="fr-CH"/>
              </w:rPr>
            </w:pPr>
            <w:sdt>
              <w:sdtPr>
                <w:rPr>
                  <w:szCs w:val="20"/>
                  <w:shd w:val="clear" w:color="auto" w:fill="E6E6E6"/>
                  <w:lang w:val="fr-CH"/>
                </w:rPr>
                <w:id w:val="196870337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w:t>
            </w:r>
            <w:proofErr w:type="spellStart"/>
            <w:r w:rsidR="009A35EA" w:rsidRPr="009A35EA">
              <w:rPr>
                <w:szCs w:val="20"/>
                <w:lang w:val="fr-CH"/>
              </w:rPr>
              <w:t>Dichiaro</w:t>
            </w:r>
            <w:proofErr w:type="spellEnd"/>
            <w:r w:rsidR="009A35EA" w:rsidRPr="009A35EA">
              <w:rPr>
                <w:szCs w:val="20"/>
                <w:lang w:val="fr-CH"/>
              </w:rPr>
              <w:t xml:space="preserve"> di </w:t>
            </w:r>
            <w:proofErr w:type="spellStart"/>
            <w:r w:rsidR="009A35EA" w:rsidRPr="009A35EA">
              <w:rPr>
                <w:szCs w:val="20"/>
                <w:lang w:val="fr-CH"/>
              </w:rPr>
              <w:t>essere</w:t>
            </w:r>
            <w:proofErr w:type="spellEnd"/>
            <w:r w:rsidR="009A35EA" w:rsidRPr="009A35EA">
              <w:rPr>
                <w:szCs w:val="20"/>
                <w:lang w:val="fr-CH"/>
              </w:rPr>
              <w:t xml:space="preserve"> conforme.</w:t>
            </w:r>
          </w:p>
        </w:tc>
      </w:tr>
      <w:tr w:rsidR="00AA7CC2" w:rsidRPr="00E13E43" w14:paraId="3795F28C" w14:textId="77777777" w:rsidTr="06CC4506">
        <w:trPr>
          <w:trHeight w:val="454"/>
        </w:trPr>
        <w:tc>
          <w:tcPr>
            <w:tcW w:w="1906" w:type="dxa"/>
            <w:vMerge/>
            <w:vAlign w:val="center"/>
          </w:tcPr>
          <w:p w14:paraId="3316F9D2" w14:textId="77777777" w:rsidR="00AA7CC2" w:rsidRPr="004E44C0" w:rsidRDefault="00AA7CC2" w:rsidP="007303BE">
            <w:pPr>
              <w:jc w:val="center"/>
              <w:rPr>
                <w:lang w:val="fr-CH"/>
              </w:rPr>
            </w:pPr>
          </w:p>
        </w:tc>
        <w:tc>
          <w:tcPr>
            <w:tcW w:w="1062" w:type="dxa"/>
            <w:vMerge/>
            <w:vAlign w:val="center"/>
          </w:tcPr>
          <w:p w14:paraId="137AC209" w14:textId="77777777" w:rsidR="00AA7CC2" w:rsidRPr="004E44C0" w:rsidRDefault="00AA7CC2" w:rsidP="007303BE">
            <w:pPr>
              <w:jc w:val="center"/>
              <w:rPr>
                <w:lang w:val="fr-CH"/>
              </w:rPr>
            </w:pPr>
          </w:p>
        </w:tc>
        <w:tc>
          <w:tcPr>
            <w:tcW w:w="7862" w:type="dxa"/>
            <w:gridSpan w:val="3"/>
            <w:vAlign w:val="center"/>
          </w:tcPr>
          <w:p w14:paraId="32292238" w14:textId="0D0F3CD3" w:rsidR="00AA7CC2" w:rsidRPr="00357646" w:rsidRDefault="0063732B" w:rsidP="007303BE">
            <w:pPr>
              <w:jc w:val="both"/>
              <w:rPr>
                <w:lang w:val="it-CH"/>
              </w:rPr>
            </w:pPr>
            <w:r w:rsidRPr="00357646">
              <w:rPr>
                <w:b/>
                <w:bCs/>
                <w:lang w:val="it-CH"/>
              </w:rPr>
              <w:t xml:space="preserve">M. </w:t>
            </w:r>
            <w:r w:rsidR="00357646" w:rsidRPr="00357646">
              <w:rPr>
                <w:lang w:val="it-CH"/>
              </w:rPr>
              <w:t>L’operatore deve impiegare almeno una persona in possesso di un permesso di tipo OASAOG.</w:t>
            </w:r>
          </w:p>
        </w:tc>
        <w:tc>
          <w:tcPr>
            <w:tcW w:w="3119" w:type="dxa"/>
            <w:vAlign w:val="center"/>
          </w:tcPr>
          <w:p w14:paraId="6F129974" w14:textId="159A869C" w:rsidR="00AA7CC2" w:rsidRPr="009A35EA" w:rsidRDefault="00567484" w:rsidP="007303BE">
            <w:pPr>
              <w:rPr>
                <w:lang w:val="it-CH"/>
              </w:rPr>
            </w:pPr>
            <w:sdt>
              <w:sdtPr>
                <w:rPr>
                  <w:szCs w:val="20"/>
                  <w:shd w:val="clear" w:color="auto" w:fill="E6E6E6"/>
                  <w:lang w:val="it-CH"/>
                </w:rPr>
                <w:id w:val="2102218239"/>
                <w14:checkbox>
                  <w14:checked w14:val="0"/>
                  <w14:checkedState w14:val="2612" w14:font="MS Gothic"/>
                  <w14:uncheckedState w14:val="2610" w14:font="MS Gothic"/>
                </w14:checkbox>
              </w:sdtPr>
              <w:sdtEndPr/>
              <w:sdtContent>
                <w:r w:rsidR="00AA7CC2" w:rsidRPr="009A35EA">
                  <w:rPr>
                    <w:rFonts w:ascii="MS Gothic" w:eastAsia="MS Gothic" w:hAnsi="MS Gothic"/>
                    <w:szCs w:val="20"/>
                    <w:shd w:val="clear" w:color="auto" w:fill="E6E6E6"/>
                    <w:lang w:val="it-CH"/>
                  </w:rPr>
                  <w:t>☐</w:t>
                </w:r>
              </w:sdtContent>
            </w:sdt>
            <w:r w:rsidR="00AA7CC2" w:rsidRPr="009A35EA">
              <w:rPr>
                <w:szCs w:val="20"/>
                <w:lang w:val="it-CH"/>
              </w:rPr>
              <w:t xml:space="preserve"> </w:t>
            </w:r>
            <w:r w:rsidR="009A35EA" w:rsidRPr="009A35EA">
              <w:rPr>
                <w:szCs w:val="20"/>
                <w:lang w:val="it-CH"/>
              </w:rPr>
              <w:t>Dichiaro di essere conforme e che le prove a supporto sono incluse nella domanda.</w:t>
            </w:r>
          </w:p>
        </w:tc>
      </w:tr>
      <w:tr w:rsidR="00AA7CC2" w:rsidRPr="00E13E43" w14:paraId="450C9FC5" w14:textId="77777777" w:rsidTr="06CC4506">
        <w:trPr>
          <w:trHeight w:val="454"/>
        </w:trPr>
        <w:tc>
          <w:tcPr>
            <w:tcW w:w="1906" w:type="dxa"/>
            <w:vMerge w:val="restart"/>
            <w:vAlign w:val="center"/>
          </w:tcPr>
          <w:p w14:paraId="165DE8DD" w14:textId="1301994F" w:rsidR="00AA7CC2" w:rsidRPr="004E44C0" w:rsidRDefault="009A35EA" w:rsidP="007303BE">
            <w:pPr>
              <w:jc w:val="center"/>
              <w:rPr>
                <w:lang w:val="fr-CH"/>
              </w:rPr>
            </w:pPr>
            <w:proofErr w:type="spellStart"/>
            <w:r w:rsidRPr="009A35EA">
              <w:rPr>
                <w:lang w:val="fr-CH"/>
              </w:rPr>
              <w:t>Condizioni</w:t>
            </w:r>
            <w:proofErr w:type="spellEnd"/>
            <w:r w:rsidRPr="009A35EA">
              <w:rPr>
                <w:lang w:val="fr-CH"/>
              </w:rPr>
              <w:t xml:space="preserve"> </w:t>
            </w:r>
            <w:proofErr w:type="spellStart"/>
            <w:r w:rsidRPr="009A35EA">
              <w:rPr>
                <w:lang w:val="fr-CH"/>
              </w:rPr>
              <w:t>ambientali</w:t>
            </w:r>
            <w:proofErr w:type="spellEnd"/>
          </w:p>
        </w:tc>
        <w:tc>
          <w:tcPr>
            <w:tcW w:w="1062" w:type="dxa"/>
            <w:vMerge w:val="restart"/>
            <w:vAlign w:val="center"/>
          </w:tcPr>
          <w:p w14:paraId="2BBB24B4" w14:textId="62DA3D82" w:rsidR="00AA7CC2" w:rsidRPr="004E44C0" w:rsidRDefault="00AA7CC2" w:rsidP="007303BE">
            <w:pPr>
              <w:jc w:val="center"/>
              <w:rPr>
                <w:lang w:val="fr-CH"/>
              </w:rPr>
            </w:pPr>
            <w:r w:rsidRPr="004E44C0">
              <w:rPr>
                <w:lang w:val="fr-CH"/>
              </w:rPr>
              <w:t>N/A</w:t>
            </w:r>
          </w:p>
        </w:tc>
        <w:tc>
          <w:tcPr>
            <w:tcW w:w="10981" w:type="dxa"/>
            <w:gridSpan w:val="4"/>
            <w:vAlign w:val="center"/>
          </w:tcPr>
          <w:p w14:paraId="1E33D204" w14:textId="5E5A694D" w:rsidR="00AA7CC2" w:rsidRPr="00357646" w:rsidRDefault="00771DA8" w:rsidP="007303BE">
            <w:pPr>
              <w:rPr>
                <w:b/>
                <w:bCs/>
                <w:lang w:val="it-CH"/>
              </w:rPr>
            </w:pPr>
            <w:r w:rsidRPr="00357646">
              <w:rPr>
                <w:b/>
                <w:bCs/>
                <w:lang w:val="it-CH"/>
              </w:rPr>
              <w:t>N</w:t>
            </w:r>
            <w:r w:rsidR="0063732B" w:rsidRPr="00357646">
              <w:rPr>
                <w:b/>
                <w:bCs/>
                <w:lang w:val="it-CH"/>
              </w:rPr>
              <w:t xml:space="preserve">. </w:t>
            </w:r>
            <w:r w:rsidR="00357646" w:rsidRPr="00357646">
              <w:rPr>
                <w:lang w:val="it-CH"/>
              </w:rPr>
              <w:t xml:space="preserve">L’attività di irrorazione dei prodotti menzionati al punto </w:t>
            </w:r>
            <w:r w:rsidR="00357646" w:rsidRPr="00357646">
              <w:rPr>
                <w:b/>
                <w:bCs/>
                <w:lang w:val="it-CH"/>
              </w:rPr>
              <w:t>H</w:t>
            </w:r>
            <w:r w:rsidR="00357646">
              <w:rPr>
                <w:b/>
                <w:bCs/>
                <w:lang w:val="it-CH"/>
              </w:rPr>
              <w:t>.</w:t>
            </w:r>
            <w:r w:rsidR="00357646" w:rsidRPr="00357646">
              <w:rPr>
                <w:lang w:val="it-CH"/>
              </w:rPr>
              <w:t xml:space="preserve"> è autorizzata solo quando sono soddisfatte le seguenti condizioni di volo:</w:t>
            </w:r>
          </w:p>
        </w:tc>
      </w:tr>
      <w:tr w:rsidR="009A35EA" w:rsidRPr="00E13E43" w14:paraId="18A993E2" w14:textId="77777777" w:rsidTr="06CC4506">
        <w:trPr>
          <w:trHeight w:val="454"/>
        </w:trPr>
        <w:tc>
          <w:tcPr>
            <w:tcW w:w="1906" w:type="dxa"/>
            <w:vMerge/>
            <w:vAlign w:val="center"/>
          </w:tcPr>
          <w:p w14:paraId="5B6BA320" w14:textId="77777777" w:rsidR="009A35EA" w:rsidRPr="00357646" w:rsidRDefault="009A35EA" w:rsidP="009A35EA">
            <w:pPr>
              <w:jc w:val="center"/>
              <w:rPr>
                <w:lang w:val="it-CH"/>
              </w:rPr>
            </w:pPr>
          </w:p>
        </w:tc>
        <w:tc>
          <w:tcPr>
            <w:tcW w:w="1062" w:type="dxa"/>
            <w:vMerge/>
            <w:vAlign w:val="center"/>
          </w:tcPr>
          <w:p w14:paraId="4B5DEEE5" w14:textId="77777777" w:rsidR="009A35EA" w:rsidRPr="00357646" w:rsidRDefault="009A35EA" w:rsidP="009A35EA">
            <w:pPr>
              <w:jc w:val="center"/>
              <w:rPr>
                <w:lang w:val="it-CH"/>
              </w:rPr>
            </w:pPr>
          </w:p>
        </w:tc>
        <w:tc>
          <w:tcPr>
            <w:tcW w:w="4674" w:type="dxa"/>
            <w:vAlign w:val="center"/>
          </w:tcPr>
          <w:p w14:paraId="3AC02AD7" w14:textId="3E5F2721" w:rsidR="009A35EA" w:rsidRPr="00357646" w:rsidRDefault="009A35EA" w:rsidP="009A35EA">
            <w:pPr>
              <w:jc w:val="both"/>
              <w:rPr>
                <w:lang w:val="it-CH"/>
              </w:rPr>
            </w:pPr>
            <w:r w:rsidRPr="00357646">
              <w:rPr>
                <w:b/>
                <w:bCs/>
                <w:lang w:val="it-CH"/>
              </w:rPr>
              <w:t xml:space="preserve">N1. </w:t>
            </w:r>
            <w:r w:rsidRPr="00357646">
              <w:rPr>
                <w:lang w:val="it-CH"/>
              </w:rPr>
              <w:t>La temperatura all’ombra deve essere inferiore o uguale a 25 °C.</w:t>
            </w:r>
          </w:p>
        </w:tc>
        <w:tc>
          <w:tcPr>
            <w:tcW w:w="3188" w:type="dxa"/>
            <w:gridSpan w:val="2"/>
            <w:vAlign w:val="center"/>
          </w:tcPr>
          <w:p w14:paraId="73035077"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895824330"/>
                <w:placeholder>
                  <w:docPart w:val="78A4CF6B3EC241C9BF96F67F70678124"/>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6132DDA3"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592893503"/>
                <w:placeholder>
                  <w:docPart w:val="3B922E27BF6F4815907970D21E8EDDAF"/>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6DA2B316" w14:textId="776DB285"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361670426"/>
                <w:placeholder>
                  <w:docPart w:val="243B56B461E54A689959C9D0AED36120"/>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15BD426A" w14:textId="5DC99911" w:rsidR="009A35EA" w:rsidRPr="009A35EA" w:rsidRDefault="00567484" w:rsidP="009A35EA">
            <w:pPr>
              <w:rPr>
                <w:lang w:val="it-CH"/>
              </w:rPr>
            </w:pPr>
            <w:sdt>
              <w:sdtPr>
                <w:rPr>
                  <w:szCs w:val="20"/>
                  <w:shd w:val="clear" w:color="auto" w:fill="E6E6E6"/>
                  <w:lang w:val="it-CH"/>
                </w:rPr>
                <w:id w:val="872658273"/>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 manuale operativo.</w:t>
            </w:r>
          </w:p>
        </w:tc>
      </w:tr>
      <w:tr w:rsidR="009A35EA" w:rsidRPr="00E13E43" w14:paraId="14241F50" w14:textId="77777777" w:rsidTr="06CC4506">
        <w:trPr>
          <w:trHeight w:val="454"/>
        </w:trPr>
        <w:tc>
          <w:tcPr>
            <w:tcW w:w="1906" w:type="dxa"/>
            <w:vMerge/>
            <w:vAlign w:val="center"/>
          </w:tcPr>
          <w:p w14:paraId="3D0E2BBD" w14:textId="77777777" w:rsidR="009A35EA" w:rsidRPr="009A35EA" w:rsidRDefault="009A35EA" w:rsidP="009A35EA">
            <w:pPr>
              <w:jc w:val="center"/>
              <w:rPr>
                <w:lang w:val="it-CH"/>
              </w:rPr>
            </w:pPr>
          </w:p>
        </w:tc>
        <w:tc>
          <w:tcPr>
            <w:tcW w:w="1062" w:type="dxa"/>
            <w:vMerge/>
            <w:vAlign w:val="center"/>
          </w:tcPr>
          <w:p w14:paraId="63B0D371" w14:textId="77777777" w:rsidR="009A35EA" w:rsidRPr="009A35EA" w:rsidRDefault="009A35EA" w:rsidP="009A35EA">
            <w:pPr>
              <w:jc w:val="center"/>
              <w:rPr>
                <w:lang w:val="it-CH"/>
              </w:rPr>
            </w:pPr>
          </w:p>
        </w:tc>
        <w:tc>
          <w:tcPr>
            <w:tcW w:w="4674" w:type="dxa"/>
            <w:vAlign w:val="center"/>
          </w:tcPr>
          <w:p w14:paraId="719178CA" w14:textId="00EB5FF1" w:rsidR="009A35EA" w:rsidRPr="00357646" w:rsidRDefault="009A35EA" w:rsidP="009A35EA">
            <w:pPr>
              <w:jc w:val="both"/>
              <w:rPr>
                <w:lang w:val="it-CH"/>
              </w:rPr>
            </w:pPr>
            <w:r w:rsidRPr="00357646">
              <w:rPr>
                <w:b/>
                <w:bCs/>
                <w:lang w:val="it-CH"/>
              </w:rPr>
              <w:t xml:space="preserve">N2. </w:t>
            </w:r>
            <w:r w:rsidRPr="00357646">
              <w:rPr>
                <w:lang w:val="it-CH"/>
              </w:rPr>
              <w:t>Assenza di condizioni di formazione di ghiaccio.</w:t>
            </w:r>
          </w:p>
          <w:p w14:paraId="11AC7177" w14:textId="5CE00DB9" w:rsidR="009A35EA" w:rsidRPr="00357646" w:rsidRDefault="009A35EA" w:rsidP="009A35EA">
            <w:pPr>
              <w:jc w:val="both"/>
              <w:rPr>
                <w:i/>
                <w:iCs/>
                <w:lang w:val="it-CH"/>
              </w:rPr>
            </w:pPr>
            <w:r w:rsidRPr="00357646">
              <w:rPr>
                <w:i/>
                <w:iCs/>
                <w:sz w:val="18"/>
                <w:szCs w:val="20"/>
                <w:lang w:val="it-CH"/>
              </w:rPr>
              <w:t>Nota: le condizioni di ghiacciamento corrispondono a una temperatura esterna (OAT) inferiore a 5 °C combinata con umidità visibile.</w:t>
            </w:r>
          </w:p>
        </w:tc>
        <w:tc>
          <w:tcPr>
            <w:tcW w:w="3188" w:type="dxa"/>
            <w:gridSpan w:val="2"/>
            <w:vAlign w:val="center"/>
          </w:tcPr>
          <w:p w14:paraId="3BD24571"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494037424"/>
                <w:placeholder>
                  <w:docPart w:val="62A7AC557EA8499BBB51008672F4D3FC"/>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0CBEC510"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730691905"/>
                <w:placeholder>
                  <w:docPart w:val="EE23F6B9402F4144B9D473F817BE1F52"/>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1F89ACC9" w14:textId="0D9AB575"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1734236020"/>
                <w:placeholder>
                  <w:docPart w:val="1DE56C4DC1754BEC86B409D0899ACC4E"/>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7FB66A97" w14:textId="03EAD283" w:rsidR="009A35EA" w:rsidRPr="009A35EA" w:rsidRDefault="00567484" w:rsidP="009A35EA">
            <w:pPr>
              <w:rPr>
                <w:lang w:val="it-CH"/>
              </w:rPr>
            </w:pPr>
            <w:sdt>
              <w:sdtPr>
                <w:rPr>
                  <w:szCs w:val="20"/>
                  <w:shd w:val="clear" w:color="auto" w:fill="E6E6E6"/>
                  <w:lang w:val="it-CH"/>
                </w:rPr>
                <w:id w:val="-986399134"/>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 manuale operativo.</w:t>
            </w:r>
          </w:p>
        </w:tc>
      </w:tr>
      <w:tr w:rsidR="009A35EA" w:rsidRPr="00E13E43" w14:paraId="337808AA" w14:textId="77777777" w:rsidTr="06CC4506">
        <w:trPr>
          <w:trHeight w:val="454"/>
        </w:trPr>
        <w:tc>
          <w:tcPr>
            <w:tcW w:w="1906" w:type="dxa"/>
            <w:vMerge/>
            <w:vAlign w:val="center"/>
          </w:tcPr>
          <w:p w14:paraId="68FA5FE4" w14:textId="77777777" w:rsidR="009A35EA" w:rsidRPr="009A35EA" w:rsidRDefault="009A35EA" w:rsidP="009A35EA">
            <w:pPr>
              <w:jc w:val="center"/>
              <w:rPr>
                <w:lang w:val="it-CH"/>
              </w:rPr>
            </w:pPr>
          </w:p>
        </w:tc>
        <w:tc>
          <w:tcPr>
            <w:tcW w:w="1062" w:type="dxa"/>
            <w:vMerge/>
            <w:vAlign w:val="center"/>
          </w:tcPr>
          <w:p w14:paraId="683DA8A2" w14:textId="77777777" w:rsidR="009A35EA" w:rsidRPr="009A35EA" w:rsidRDefault="009A35EA" w:rsidP="009A35EA">
            <w:pPr>
              <w:jc w:val="center"/>
              <w:rPr>
                <w:lang w:val="it-CH"/>
              </w:rPr>
            </w:pPr>
          </w:p>
        </w:tc>
        <w:tc>
          <w:tcPr>
            <w:tcW w:w="4674" w:type="dxa"/>
            <w:vAlign w:val="center"/>
          </w:tcPr>
          <w:p w14:paraId="3DFC2B73" w14:textId="050BE0DD" w:rsidR="009A35EA" w:rsidRPr="00357646" w:rsidRDefault="009A35EA" w:rsidP="009A35EA">
            <w:pPr>
              <w:jc w:val="both"/>
              <w:rPr>
                <w:lang w:val="it-CH"/>
              </w:rPr>
            </w:pPr>
            <w:r w:rsidRPr="00357646">
              <w:rPr>
                <w:b/>
                <w:bCs/>
                <w:lang w:val="it-CH"/>
              </w:rPr>
              <w:t xml:space="preserve">N3. </w:t>
            </w:r>
            <w:r w:rsidRPr="00357646">
              <w:rPr>
                <w:lang w:val="it-CH"/>
              </w:rPr>
              <w:t>Velocità massima del vento: 3 m/s (5 m/s in raffica).</w:t>
            </w:r>
          </w:p>
          <w:p w14:paraId="72CB0C94" w14:textId="77777777" w:rsidR="009A35EA" w:rsidRDefault="009A35EA" w:rsidP="009A35EA">
            <w:pPr>
              <w:jc w:val="both"/>
              <w:rPr>
                <w:i/>
                <w:iCs/>
                <w:sz w:val="18"/>
                <w:szCs w:val="20"/>
                <w:lang w:val="it-CH"/>
              </w:rPr>
            </w:pPr>
            <w:r w:rsidRPr="00357646">
              <w:rPr>
                <w:i/>
                <w:iCs/>
                <w:sz w:val="18"/>
                <w:szCs w:val="20"/>
                <w:lang w:val="it-CH"/>
              </w:rPr>
              <w:t xml:space="preserve">Nota </w:t>
            </w:r>
            <w:r w:rsidRPr="00357646">
              <w:rPr>
                <w:b/>
                <w:bCs/>
                <w:i/>
                <w:iCs/>
                <w:sz w:val="18"/>
                <w:szCs w:val="20"/>
                <w:lang w:val="it-CH"/>
              </w:rPr>
              <w:t>A</w:t>
            </w:r>
            <w:r w:rsidRPr="00357646">
              <w:rPr>
                <w:i/>
                <w:iCs/>
                <w:sz w:val="18"/>
                <w:szCs w:val="20"/>
                <w:lang w:val="it-CH"/>
              </w:rPr>
              <w:t>: i voli di irrorazione sono vietati quando la velocità del vento orizzontale supera 5 m/s, in presenza di raffiche &gt; 5 m/s o di forti venti termici. In generale, per evitare qualsiasi deriva del prodotto durante l’irrorazione, si raccomanda di interrompere il trattamento non appena la velocità del vento supera 11 km/h o 3 m/s (ossia forza 3 sulla scala di Beaufort: le foglie e i ramoscelli si muovono, le piccole bandiere si spiegano).</w:t>
            </w:r>
          </w:p>
          <w:p w14:paraId="207B43E4" w14:textId="65567A8C" w:rsidR="009A35EA" w:rsidRPr="00357646" w:rsidRDefault="009A35EA" w:rsidP="009A35EA">
            <w:pPr>
              <w:jc w:val="both"/>
              <w:rPr>
                <w:i/>
                <w:iCs/>
                <w:lang w:val="it-CH"/>
              </w:rPr>
            </w:pPr>
            <w:r w:rsidRPr="00357646">
              <w:rPr>
                <w:i/>
                <w:iCs/>
                <w:sz w:val="18"/>
                <w:szCs w:val="20"/>
                <w:lang w:val="it-CH"/>
              </w:rPr>
              <w:lastRenderedPageBreak/>
              <w:t xml:space="preserve">Nota </w:t>
            </w:r>
            <w:r w:rsidRPr="00357646">
              <w:rPr>
                <w:b/>
                <w:bCs/>
                <w:i/>
                <w:iCs/>
                <w:sz w:val="18"/>
                <w:szCs w:val="20"/>
                <w:lang w:val="it-CH"/>
              </w:rPr>
              <w:t>B</w:t>
            </w:r>
            <w:r w:rsidRPr="00357646">
              <w:rPr>
                <w:i/>
                <w:iCs/>
                <w:sz w:val="18"/>
                <w:szCs w:val="20"/>
                <w:lang w:val="it-CH"/>
              </w:rPr>
              <w:t>: si raccomanda inoltre di misurare la velocità del vento sul campo, ad esempio con un anemometro.</w:t>
            </w:r>
          </w:p>
        </w:tc>
        <w:tc>
          <w:tcPr>
            <w:tcW w:w="3188" w:type="dxa"/>
            <w:gridSpan w:val="2"/>
            <w:vAlign w:val="center"/>
          </w:tcPr>
          <w:p w14:paraId="135817A3" w14:textId="77777777" w:rsidR="009A35EA" w:rsidRPr="009A35EA" w:rsidRDefault="009A35EA" w:rsidP="009A35EA">
            <w:pPr>
              <w:ind w:left="2"/>
              <w:rPr>
                <w:sz w:val="18"/>
                <w:szCs w:val="18"/>
                <w:lang w:val="it-CH"/>
              </w:rPr>
            </w:pPr>
            <w:r w:rsidRPr="009A35EA">
              <w:rPr>
                <w:sz w:val="18"/>
                <w:szCs w:val="18"/>
                <w:lang w:val="it-CH"/>
              </w:rPr>
              <w:lastRenderedPageBreak/>
              <w:t xml:space="preserve">Documento: </w:t>
            </w:r>
            <w:sdt>
              <w:sdtPr>
                <w:rPr>
                  <w:rStyle w:val="Style1"/>
                  <w:lang w:val="fr-CH"/>
                </w:rPr>
                <w:id w:val="1357379943"/>
                <w:placeholder>
                  <w:docPart w:val="AE23F5F4E3F144598BF29801D6269E1D"/>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358F892E"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403951310"/>
                <w:placeholder>
                  <w:docPart w:val="C086E972C0EB400AA8D0E5AF601ABFE1"/>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33E85107" w14:textId="5E8E6FB1"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1718462843"/>
                <w:placeholder>
                  <w:docPart w:val="22308BE1EA794774ADC54CD8AFFBC138"/>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72795328" w14:textId="5E5CF1B5" w:rsidR="009A35EA" w:rsidRPr="009A35EA" w:rsidRDefault="00567484" w:rsidP="009A35EA">
            <w:pPr>
              <w:rPr>
                <w:lang w:val="it-CH"/>
              </w:rPr>
            </w:pPr>
            <w:sdt>
              <w:sdtPr>
                <w:rPr>
                  <w:szCs w:val="20"/>
                  <w:shd w:val="clear" w:color="auto" w:fill="E6E6E6"/>
                  <w:lang w:val="it-CH"/>
                </w:rPr>
                <w:id w:val="1251929202"/>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 manuale operativo.</w:t>
            </w:r>
          </w:p>
        </w:tc>
      </w:tr>
      <w:tr w:rsidR="009A35EA" w:rsidRPr="00E13E43" w14:paraId="74F8541C" w14:textId="77777777" w:rsidTr="06CC4506">
        <w:trPr>
          <w:trHeight w:val="454"/>
        </w:trPr>
        <w:tc>
          <w:tcPr>
            <w:tcW w:w="1906" w:type="dxa"/>
            <w:vMerge/>
            <w:vAlign w:val="center"/>
          </w:tcPr>
          <w:p w14:paraId="78D67E94" w14:textId="77777777" w:rsidR="009A35EA" w:rsidRPr="009A35EA" w:rsidRDefault="009A35EA" w:rsidP="009A35EA">
            <w:pPr>
              <w:jc w:val="center"/>
              <w:rPr>
                <w:lang w:val="it-CH"/>
              </w:rPr>
            </w:pPr>
          </w:p>
        </w:tc>
        <w:tc>
          <w:tcPr>
            <w:tcW w:w="1062" w:type="dxa"/>
            <w:vMerge/>
            <w:vAlign w:val="center"/>
          </w:tcPr>
          <w:p w14:paraId="57C2F3F8" w14:textId="77777777" w:rsidR="009A35EA" w:rsidRPr="009A35EA" w:rsidRDefault="009A35EA" w:rsidP="009A35EA">
            <w:pPr>
              <w:jc w:val="center"/>
              <w:rPr>
                <w:lang w:val="it-CH"/>
              </w:rPr>
            </w:pPr>
          </w:p>
        </w:tc>
        <w:tc>
          <w:tcPr>
            <w:tcW w:w="4674" w:type="dxa"/>
            <w:vAlign w:val="center"/>
          </w:tcPr>
          <w:p w14:paraId="6D1642D7" w14:textId="07521501" w:rsidR="009A35EA" w:rsidRPr="00357646" w:rsidRDefault="009A35EA" w:rsidP="009A35EA">
            <w:pPr>
              <w:jc w:val="both"/>
              <w:rPr>
                <w:lang w:val="it-CH"/>
              </w:rPr>
            </w:pPr>
            <w:r w:rsidRPr="00357646">
              <w:rPr>
                <w:b/>
                <w:bCs/>
                <w:lang w:val="it-CH"/>
              </w:rPr>
              <w:t xml:space="preserve">N4. </w:t>
            </w:r>
            <w:r w:rsidRPr="00357646">
              <w:rPr>
                <w:lang w:val="it-CH"/>
              </w:rPr>
              <w:t>La visibilità meteorologica deve essere maggiore o uguale a 1 km.</w:t>
            </w:r>
          </w:p>
        </w:tc>
        <w:tc>
          <w:tcPr>
            <w:tcW w:w="3188" w:type="dxa"/>
            <w:gridSpan w:val="2"/>
            <w:vAlign w:val="center"/>
          </w:tcPr>
          <w:p w14:paraId="5163A03F"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26252620"/>
                <w:placeholder>
                  <w:docPart w:val="383430A49E1F4D948DA2F4C0E8A5BDF5"/>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7607706B"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808094436"/>
                <w:placeholder>
                  <w:docPart w:val="42981BD40AF044E88AF08ACCD9E96F79"/>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0A0F1278" w14:textId="1670A96B"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553201514"/>
                <w:placeholder>
                  <w:docPart w:val="84C229CBEF7141968F53CA20B184D38A"/>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7F44297B" w14:textId="1ADF23F2" w:rsidR="009A35EA" w:rsidRPr="009A35EA" w:rsidRDefault="00567484" w:rsidP="009A35EA">
            <w:pPr>
              <w:rPr>
                <w:lang w:val="it-CH"/>
              </w:rPr>
            </w:pPr>
            <w:sdt>
              <w:sdtPr>
                <w:rPr>
                  <w:szCs w:val="20"/>
                  <w:shd w:val="clear" w:color="auto" w:fill="E6E6E6"/>
                  <w:lang w:val="it-CH"/>
                </w:rPr>
                <w:id w:val="992834275"/>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 manuale operativo.</w:t>
            </w:r>
          </w:p>
        </w:tc>
      </w:tr>
      <w:tr w:rsidR="009A35EA" w:rsidRPr="00E13E43" w14:paraId="3768B466" w14:textId="77777777" w:rsidTr="06CC4506">
        <w:trPr>
          <w:trHeight w:val="454"/>
        </w:trPr>
        <w:tc>
          <w:tcPr>
            <w:tcW w:w="1906" w:type="dxa"/>
            <w:vMerge/>
            <w:vAlign w:val="center"/>
          </w:tcPr>
          <w:p w14:paraId="61229743" w14:textId="77777777" w:rsidR="009A35EA" w:rsidRPr="009A35EA" w:rsidRDefault="009A35EA" w:rsidP="009A35EA">
            <w:pPr>
              <w:jc w:val="center"/>
              <w:rPr>
                <w:lang w:val="it-CH"/>
              </w:rPr>
            </w:pPr>
          </w:p>
        </w:tc>
        <w:tc>
          <w:tcPr>
            <w:tcW w:w="1062" w:type="dxa"/>
            <w:vMerge/>
            <w:vAlign w:val="center"/>
          </w:tcPr>
          <w:p w14:paraId="0711BD62" w14:textId="77777777" w:rsidR="009A35EA" w:rsidRPr="009A35EA" w:rsidRDefault="009A35EA" w:rsidP="009A35EA">
            <w:pPr>
              <w:jc w:val="center"/>
              <w:rPr>
                <w:lang w:val="it-CH"/>
              </w:rPr>
            </w:pPr>
          </w:p>
        </w:tc>
        <w:tc>
          <w:tcPr>
            <w:tcW w:w="4674" w:type="dxa"/>
            <w:vAlign w:val="center"/>
          </w:tcPr>
          <w:p w14:paraId="4E9B1C7C" w14:textId="4C09B1B8" w:rsidR="009A35EA" w:rsidRPr="00357646" w:rsidRDefault="009A35EA" w:rsidP="009A35EA">
            <w:pPr>
              <w:jc w:val="both"/>
              <w:rPr>
                <w:lang w:val="it-CH"/>
              </w:rPr>
            </w:pPr>
            <w:r w:rsidRPr="00357646">
              <w:rPr>
                <w:b/>
                <w:bCs/>
                <w:lang w:val="it-CH"/>
              </w:rPr>
              <w:t xml:space="preserve">N5. </w:t>
            </w:r>
            <w:r w:rsidRPr="00357646">
              <w:rPr>
                <w:lang w:val="it-CH"/>
              </w:rPr>
              <w:t>Le condizioni ambientali definite dal costruttore affinché l’aeromobile possa essere utilizzato in sicurezza devono essere rispettate in ogni momento.</w:t>
            </w:r>
          </w:p>
        </w:tc>
        <w:tc>
          <w:tcPr>
            <w:tcW w:w="3188" w:type="dxa"/>
            <w:gridSpan w:val="2"/>
            <w:vAlign w:val="center"/>
          </w:tcPr>
          <w:p w14:paraId="3099483D"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2025474687"/>
                <w:placeholder>
                  <w:docPart w:val="7580871F082845F8B8B63D7BD59215CF"/>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03752960"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983533192"/>
                <w:placeholder>
                  <w:docPart w:val="AD68CE6656534D2681F43D45DFE55C6A"/>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2FA0B09E" w14:textId="40C0F9DA" w:rsidR="009A35EA" w:rsidRPr="004E44C0" w:rsidRDefault="009A35EA" w:rsidP="009A35EA">
            <w:pPr>
              <w:rPr>
                <w:lang w:val="fr-CH"/>
              </w:rPr>
            </w:pPr>
            <w:r w:rsidRPr="009A35EA">
              <w:rPr>
                <w:sz w:val="18"/>
                <w:szCs w:val="18"/>
                <w:lang w:val="fr-CH"/>
              </w:rPr>
              <w:t>Pagina/e:</w:t>
            </w:r>
            <w:r w:rsidRPr="004E44C0">
              <w:rPr>
                <w:sz w:val="18"/>
                <w:szCs w:val="18"/>
                <w:lang w:val="fr-CH"/>
              </w:rPr>
              <w:t xml:space="preserve"> </w:t>
            </w:r>
            <w:sdt>
              <w:sdtPr>
                <w:rPr>
                  <w:rStyle w:val="Style1"/>
                  <w:lang w:val="fr-CH"/>
                </w:rPr>
                <w:id w:val="81188432"/>
                <w:placeholder>
                  <w:docPart w:val="4DD3103071AD4F518154FB2B82F84DAA"/>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42A462A2" w14:textId="470FD212" w:rsidR="009A35EA" w:rsidRPr="009A35EA" w:rsidRDefault="00567484" w:rsidP="009A35EA">
            <w:pPr>
              <w:rPr>
                <w:lang w:val="it-CH"/>
              </w:rPr>
            </w:pPr>
            <w:sdt>
              <w:sdtPr>
                <w:rPr>
                  <w:szCs w:val="20"/>
                  <w:shd w:val="clear" w:color="auto" w:fill="E6E6E6"/>
                  <w:lang w:val="it-CH"/>
                </w:rPr>
                <w:id w:val="904956654"/>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 manuale operativo.</w:t>
            </w:r>
          </w:p>
        </w:tc>
      </w:tr>
      <w:tr w:rsidR="00AA7CC2" w:rsidRPr="00E13E43" w14:paraId="2925F529" w14:textId="77777777" w:rsidTr="06CC4506">
        <w:trPr>
          <w:trHeight w:val="454"/>
        </w:trPr>
        <w:tc>
          <w:tcPr>
            <w:tcW w:w="1906" w:type="dxa"/>
            <w:vAlign w:val="center"/>
          </w:tcPr>
          <w:p w14:paraId="097B87A1" w14:textId="1BD4A3A5" w:rsidR="00AA7CC2" w:rsidRPr="004E44C0" w:rsidRDefault="009A35EA" w:rsidP="007303BE">
            <w:pPr>
              <w:jc w:val="center"/>
              <w:rPr>
                <w:lang w:val="fr-CH"/>
              </w:rPr>
            </w:pPr>
            <w:proofErr w:type="spellStart"/>
            <w:r w:rsidRPr="009A35EA">
              <w:rPr>
                <w:lang w:val="fr-CH"/>
              </w:rPr>
              <w:t>Informazioni</w:t>
            </w:r>
            <w:proofErr w:type="spellEnd"/>
            <w:r w:rsidRPr="009A35EA">
              <w:rPr>
                <w:lang w:val="fr-CH"/>
              </w:rPr>
              <w:t xml:space="preserve"> ai Cantoni</w:t>
            </w:r>
          </w:p>
        </w:tc>
        <w:tc>
          <w:tcPr>
            <w:tcW w:w="1062" w:type="dxa"/>
            <w:vAlign w:val="center"/>
          </w:tcPr>
          <w:p w14:paraId="630EEF5F" w14:textId="3980793E" w:rsidR="00AA7CC2" w:rsidRPr="004E44C0" w:rsidRDefault="00AA7CC2" w:rsidP="007303BE">
            <w:pPr>
              <w:jc w:val="center"/>
              <w:rPr>
                <w:lang w:val="fr-CH"/>
              </w:rPr>
            </w:pPr>
            <w:r w:rsidRPr="004E44C0">
              <w:rPr>
                <w:lang w:val="fr-CH"/>
              </w:rPr>
              <w:t>N/A</w:t>
            </w:r>
          </w:p>
        </w:tc>
        <w:tc>
          <w:tcPr>
            <w:tcW w:w="7862" w:type="dxa"/>
            <w:gridSpan w:val="3"/>
            <w:vAlign w:val="center"/>
          </w:tcPr>
          <w:p w14:paraId="0E67CCE7" w14:textId="112109F5" w:rsidR="00357646" w:rsidRPr="00357646" w:rsidRDefault="0063732B" w:rsidP="00357646">
            <w:pPr>
              <w:ind w:left="1"/>
              <w:jc w:val="both"/>
              <w:rPr>
                <w:szCs w:val="20"/>
                <w:lang w:val="it-CH"/>
              </w:rPr>
            </w:pPr>
            <w:r w:rsidRPr="00357646">
              <w:rPr>
                <w:b/>
                <w:bCs/>
                <w:szCs w:val="20"/>
                <w:lang w:val="it-CH"/>
              </w:rPr>
              <w:t xml:space="preserve">O. </w:t>
            </w:r>
            <w:r w:rsidR="00357646" w:rsidRPr="00357646">
              <w:rPr>
                <w:szCs w:val="20"/>
                <w:lang w:val="it-CH"/>
              </w:rPr>
              <w:t>In qualità di utilizzatori professionali di prodotti fitosanitari ai sensi dell’art. 62 dell’OP</w:t>
            </w:r>
            <w:r w:rsidR="00357646">
              <w:rPr>
                <w:szCs w:val="20"/>
                <w:lang w:val="it-CH"/>
              </w:rPr>
              <w:t>F</w:t>
            </w:r>
            <w:r w:rsidR="00357646" w:rsidRPr="00357646">
              <w:rPr>
                <w:szCs w:val="20"/>
                <w:lang w:val="it-CH"/>
              </w:rPr>
              <w:t xml:space="preserve"> (</w:t>
            </w:r>
            <w:hyperlink r:id="rId28" w:anchor="art_62" w:history="1">
              <w:r w:rsidR="00357646" w:rsidRPr="00357646">
                <w:rPr>
                  <w:rStyle w:val="Hyperlink"/>
                  <w:szCs w:val="20"/>
                  <w:lang w:val="it-CH"/>
                </w:rPr>
                <w:t>RS 916.161</w:t>
              </w:r>
            </w:hyperlink>
            <w:r w:rsidR="00357646" w:rsidRPr="00357646">
              <w:rPr>
                <w:szCs w:val="20"/>
                <w:lang w:val="it-CH"/>
              </w:rPr>
              <w:t>), le società fornitrici di servizi (ossia gli operatori di UAS) devono, su richiesta, comunicare all’autorità cantonale competente in materia di prodotti fitosanitari interessata dalle operazioni di irrorazione le superfici trattate con droni (comuni e numeri di particelle/folio) all’inizio di ogni stagione di trattamento e in occasione dell’introduzione di un nuovo settore trattato.</w:t>
            </w:r>
          </w:p>
          <w:p w14:paraId="2930AD8D" w14:textId="77777777" w:rsidR="00357646" w:rsidRPr="00357646" w:rsidRDefault="00357646" w:rsidP="00357646">
            <w:pPr>
              <w:jc w:val="both"/>
              <w:rPr>
                <w:szCs w:val="20"/>
                <w:lang w:val="it-CH"/>
              </w:rPr>
            </w:pPr>
            <w:r w:rsidRPr="00357646">
              <w:rPr>
                <w:szCs w:val="20"/>
                <w:lang w:val="it-CH"/>
              </w:rPr>
              <w:t>Le basi legali cantonali restano applicabili e, poiché l’obbligo di informazione varia da un Cantone all’altro, esso dipende anche dalle disposizioni cantonali specifiche.</w:t>
            </w:r>
          </w:p>
          <w:p w14:paraId="1AA38DDE" w14:textId="4B7EC347" w:rsidR="00AA7CC2" w:rsidRPr="00357646" w:rsidRDefault="00357646" w:rsidP="00357646">
            <w:pPr>
              <w:jc w:val="both"/>
              <w:rPr>
                <w:lang w:val="it-CH"/>
              </w:rPr>
            </w:pPr>
            <w:r w:rsidRPr="00357646">
              <w:rPr>
                <w:szCs w:val="20"/>
                <w:lang w:val="it-CH"/>
              </w:rPr>
              <w:t>Pertanto, gli operatori di UAS sono invitati a contattare i servizi cantonali competenti in materia di prodotti fitosanitari per conoscere le procedure applicabili.</w:t>
            </w:r>
          </w:p>
        </w:tc>
        <w:tc>
          <w:tcPr>
            <w:tcW w:w="3119" w:type="dxa"/>
            <w:vAlign w:val="center"/>
          </w:tcPr>
          <w:p w14:paraId="0F862AD5" w14:textId="06A1AAA7" w:rsidR="00AA7CC2" w:rsidRPr="009A35EA" w:rsidRDefault="00567484" w:rsidP="007303BE">
            <w:pPr>
              <w:rPr>
                <w:lang w:val="it-CH"/>
              </w:rPr>
            </w:pPr>
            <w:sdt>
              <w:sdtPr>
                <w:rPr>
                  <w:szCs w:val="20"/>
                  <w:shd w:val="clear" w:color="auto" w:fill="E6E6E6"/>
                  <w:lang w:val="it-CH"/>
                </w:rPr>
                <w:id w:val="1957447596"/>
                <w14:checkbox>
                  <w14:checked w14:val="0"/>
                  <w14:checkedState w14:val="2612" w14:font="MS Gothic"/>
                  <w14:uncheckedState w14:val="2610" w14:font="MS Gothic"/>
                </w14:checkbox>
              </w:sdtPr>
              <w:sdtEndPr/>
              <w:sdtContent>
                <w:r w:rsidR="00AA7CC2" w:rsidRPr="009A35EA">
                  <w:rPr>
                    <w:rFonts w:ascii="MS Gothic" w:eastAsia="MS Gothic" w:hAnsi="MS Gothic"/>
                    <w:szCs w:val="20"/>
                    <w:shd w:val="clear" w:color="auto" w:fill="E6E6E6"/>
                    <w:lang w:val="it-CH"/>
                  </w:rPr>
                  <w:t>☐</w:t>
                </w:r>
              </w:sdtContent>
            </w:sdt>
            <w:r w:rsidR="00AA7CC2" w:rsidRPr="009A35EA">
              <w:rPr>
                <w:szCs w:val="20"/>
                <w:lang w:val="it-CH"/>
              </w:rPr>
              <w:t xml:space="preserve"> </w:t>
            </w:r>
            <w:r w:rsidR="009A35EA" w:rsidRPr="009A35EA">
              <w:rPr>
                <w:szCs w:val="20"/>
                <w:lang w:val="it-CH"/>
              </w:rPr>
              <w:t>Dichiaro di aver preso conoscenza di questo punto.</w:t>
            </w:r>
          </w:p>
        </w:tc>
      </w:tr>
      <w:tr w:rsidR="009A35EA" w:rsidRPr="00E13E43" w14:paraId="4C69B8FB" w14:textId="77777777" w:rsidTr="06CC4506">
        <w:trPr>
          <w:trHeight w:val="454"/>
        </w:trPr>
        <w:tc>
          <w:tcPr>
            <w:tcW w:w="1906" w:type="dxa"/>
            <w:vAlign w:val="center"/>
          </w:tcPr>
          <w:p w14:paraId="17F6577E" w14:textId="7437194F" w:rsidR="009A35EA" w:rsidRPr="009A35EA" w:rsidRDefault="009A35EA" w:rsidP="009A35EA">
            <w:pPr>
              <w:jc w:val="center"/>
              <w:rPr>
                <w:lang w:val="it-CH"/>
              </w:rPr>
            </w:pPr>
            <w:r w:rsidRPr="009A35EA">
              <w:rPr>
                <w:lang w:val="it-CH"/>
              </w:rPr>
              <w:t>Coordinamento e priorità all'aviazione con equipaggio umano</w:t>
            </w:r>
          </w:p>
        </w:tc>
        <w:tc>
          <w:tcPr>
            <w:tcW w:w="1062" w:type="dxa"/>
            <w:vAlign w:val="center"/>
          </w:tcPr>
          <w:p w14:paraId="60874288" w14:textId="3E6E5081" w:rsidR="009A35EA" w:rsidRPr="004E44C0" w:rsidRDefault="009A35EA" w:rsidP="009A35EA">
            <w:pPr>
              <w:jc w:val="center"/>
              <w:rPr>
                <w:lang w:val="fr-CH"/>
              </w:rPr>
            </w:pPr>
            <w:r>
              <w:rPr>
                <w:lang w:val="fr-CH"/>
              </w:rPr>
              <w:t>3.12</w:t>
            </w:r>
          </w:p>
        </w:tc>
        <w:tc>
          <w:tcPr>
            <w:tcW w:w="4682" w:type="dxa"/>
            <w:gridSpan w:val="2"/>
            <w:vAlign w:val="center"/>
          </w:tcPr>
          <w:p w14:paraId="776B7331" w14:textId="370F9701" w:rsidR="009A35EA" w:rsidRPr="009A35EA" w:rsidRDefault="009A35EA" w:rsidP="009A35EA">
            <w:pPr>
              <w:jc w:val="both"/>
              <w:rPr>
                <w:lang w:val="it-CH"/>
              </w:rPr>
            </w:pPr>
            <w:r w:rsidRPr="009A35EA">
              <w:rPr>
                <w:b/>
                <w:bCs/>
                <w:lang w:val="it-CH"/>
              </w:rPr>
              <w:t xml:space="preserve">P. </w:t>
            </w:r>
            <w:r w:rsidRPr="009A35EA">
              <w:rPr>
                <w:lang w:val="it-CH"/>
              </w:rPr>
              <w:t xml:space="preserve">Nei Cantoni di </w:t>
            </w:r>
            <w:r w:rsidRPr="009A35EA">
              <w:rPr>
                <w:b/>
                <w:bCs/>
                <w:lang w:val="it-CH"/>
              </w:rPr>
              <w:t>Ginevra</w:t>
            </w:r>
            <w:r w:rsidRPr="009A35EA">
              <w:rPr>
                <w:lang w:val="it-CH"/>
              </w:rPr>
              <w:t xml:space="preserve">, </w:t>
            </w:r>
            <w:r w:rsidRPr="009A35EA">
              <w:rPr>
                <w:b/>
                <w:bCs/>
                <w:lang w:val="it-CH"/>
              </w:rPr>
              <w:t>Vaud</w:t>
            </w:r>
            <w:r w:rsidRPr="009A35EA">
              <w:rPr>
                <w:lang w:val="it-CH"/>
              </w:rPr>
              <w:t xml:space="preserve"> e </w:t>
            </w:r>
            <w:r w:rsidRPr="009A35EA">
              <w:rPr>
                <w:b/>
                <w:bCs/>
                <w:lang w:val="it-CH"/>
              </w:rPr>
              <w:t>Vallese</w:t>
            </w:r>
            <w:r w:rsidRPr="009A35EA">
              <w:rPr>
                <w:lang w:val="it-CH"/>
              </w:rPr>
              <w:t>, durante la stagione estiva possono essere effettuati trattamenti delle colture di vigneti e albicocchi mediante elicottero.</w:t>
            </w:r>
            <w:r>
              <w:rPr>
                <w:lang w:val="it-CH"/>
              </w:rPr>
              <w:t xml:space="preserve"> </w:t>
            </w:r>
            <w:r w:rsidRPr="009A35EA">
              <w:rPr>
                <w:lang w:val="it-CH"/>
              </w:rPr>
              <w:t>Prima di procedere all’irrorazione aerea, l’operatore UAS deve obbligatoriamente contattare la compagnia di elicotteri (</w:t>
            </w:r>
            <w:hyperlink r:id="rId29" w:history="1">
              <w:r w:rsidRPr="0034039A">
                <w:rPr>
                  <w:rStyle w:val="Hyperlink"/>
                  <w:lang w:val="it-CH"/>
                </w:rPr>
                <w:t>spray@air-glaciers.ch</w:t>
              </w:r>
            </w:hyperlink>
            <w:r w:rsidRPr="009A35EA">
              <w:rPr>
                <w:lang w:val="it-CH"/>
              </w:rPr>
              <w:t>)</w:t>
            </w:r>
            <w:r>
              <w:rPr>
                <w:lang w:val="it-CH"/>
              </w:rPr>
              <w:t xml:space="preserve"> </w:t>
            </w:r>
            <w:r w:rsidRPr="009A35EA">
              <w:rPr>
                <w:lang w:val="it-CH"/>
              </w:rPr>
              <w:t>al fine di coordinare gli interventi.</w:t>
            </w:r>
            <w:r>
              <w:rPr>
                <w:lang w:val="it-CH"/>
              </w:rPr>
              <w:t xml:space="preserve"> </w:t>
            </w:r>
            <w:r w:rsidRPr="009A35EA">
              <w:rPr>
                <w:b/>
                <w:bCs/>
                <w:lang w:val="it-CH"/>
              </w:rPr>
              <w:t>I mezzi e le procedure di coordinamento devono essere descritti nel manuale operativo.</w:t>
            </w:r>
          </w:p>
        </w:tc>
        <w:tc>
          <w:tcPr>
            <w:tcW w:w="3180" w:type="dxa"/>
            <w:vAlign w:val="center"/>
          </w:tcPr>
          <w:p w14:paraId="321977E3" w14:textId="77777777" w:rsidR="009A35EA" w:rsidRPr="009A35EA" w:rsidRDefault="009A35EA" w:rsidP="009A35EA">
            <w:pPr>
              <w:ind w:left="2"/>
              <w:rPr>
                <w:sz w:val="18"/>
                <w:szCs w:val="18"/>
                <w:lang w:val="it-CH"/>
              </w:rPr>
            </w:pPr>
            <w:r w:rsidRPr="009A35EA">
              <w:rPr>
                <w:sz w:val="18"/>
                <w:szCs w:val="18"/>
                <w:lang w:val="it-CH"/>
              </w:rPr>
              <w:t xml:space="preserve">Documento: </w:t>
            </w:r>
            <w:sdt>
              <w:sdtPr>
                <w:rPr>
                  <w:rStyle w:val="Style1"/>
                  <w:lang w:val="fr-CH"/>
                </w:rPr>
                <w:id w:val="586351480"/>
                <w:placeholder>
                  <w:docPart w:val="B01CAB903F6349E2AF9A0D2561FEDB67"/>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161904DA" w14:textId="77777777" w:rsidR="009A35EA" w:rsidRPr="009A35EA" w:rsidRDefault="009A35EA" w:rsidP="009A35EA">
            <w:pPr>
              <w:ind w:left="2"/>
              <w:rPr>
                <w:sz w:val="18"/>
                <w:szCs w:val="18"/>
                <w:lang w:val="it-CH"/>
              </w:rPr>
            </w:pPr>
            <w:r w:rsidRPr="009A35EA">
              <w:rPr>
                <w:sz w:val="18"/>
                <w:szCs w:val="18"/>
                <w:lang w:val="it-CH"/>
              </w:rPr>
              <w:t xml:space="preserve">Sezione/i: </w:t>
            </w:r>
            <w:sdt>
              <w:sdtPr>
                <w:rPr>
                  <w:rStyle w:val="Style1"/>
                  <w:lang w:val="fr-CH"/>
                </w:rPr>
                <w:id w:val="1365096222"/>
                <w:placeholder>
                  <w:docPart w:val="9B97C6A0C66A4D2FA76EC7F569E51B09"/>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49759C72" w14:textId="58DBDA50" w:rsidR="009A35EA" w:rsidRPr="004E44C0" w:rsidRDefault="009A35EA" w:rsidP="009A35EA">
            <w:pPr>
              <w:jc w:val="both"/>
              <w:rPr>
                <w:lang w:val="fr-CH"/>
              </w:rPr>
            </w:pPr>
            <w:r w:rsidRPr="009A35EA">
              <w:rPr>
                <w:sz w:val="18"/>
                <w:szCs w:val="18"/>
                <w:lang w:val="fr-CH"/>
              </w:rPr>
              <w:t>Pagina/e:</w:t>
            </w:r>
            <w:r w:rsidRPr="004E44C0">
              <w:rPr>
                <w:sz w:val="18"/>
                <w:szCs w:val="18"/>
                <w:lang w:val="fr-CH"/>
              </w:rPr>
              <w:t xml:space="preserve"> </w:t>
            </w:r>
            <w:sdt>
              <w:sdtPr>
                <w:rPr>
                  <w:rStyle w:val="Style1"/>
                  <w:lang w:val="fr-CH"/>
                </w:rPr>
                <w:id w:val="1681853487"/>
                <w:placeholder>
                  <w:docPart w:val="CF1824F1BE0C473294702B5075F6981A"/>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3FFF9E53" w14:textId="6AF84FF6" w:rsidR="009A35EA" w:rsidRPr="009A35EA" w:rsidRDefault="00567484" w:rsidP="009A35EA">
            <w:pPr>
              <w:rPr>
                <w:lang w:val="it-CH"/>
              </w:rPr>
            </w:pPr>
            <w:sdt>
              <w:sdtPr>
                <w:rPr>
                  <w:szCs w:val="20"/>
                  <w:shd w:val="clear" w:color="auto" w:fill="E6E6E6"/>
                  <w:lang w:val="it-CH"/>
                </w:rPr>
                <w:id w:val="930082166"/>
                <w14:checkbox>
                  <w14:checked w14:val="0"/>
                  <w14:checkedState w14:val="2612" w14:font="MS Gothic"/>
                  <w14:uncheckedState w14:val="2610" w14:font="MS Gothic"/>
                </w14:checkbox>
              </w:sdtPr>
              <w:sdtEndPr/>
              <w:sdtContent>
                <w:r w:rsidR="009A35EA" w:rsidRPr="009A35EA">
                  <w:rPr>
                    <w:rFonts w:ascii="MS Gothic" w:eastAsia="MS Gothic" w:hAnsi="MS Gothic"/>
                    <w:szCs w:val="20"/>
                    <w:shd w:val="clear" w:color="auto" w:fill="E6E6E6"/>
                    <w:lang w:val="it-CH"/>
                  </w:rPr>
                  <w:t>☐</w:t>
                </w:r>
              </w:sdtContent>
            </w:sdt>
            <w:r w:rsidR="009A35EA" w:rsidRPr="009A35EA">
              <w:rPr>
                <w:szCs w:val="20"/>
                <w:lang w:val="it-CH"/>
              </w:rPr>
              <w:t xml:space="preserve"> Dichiaro di essere conforme e che le prove a supporto sono incluse nel manuale operativo.</w:t>
            </w:r>
          </w:p>
        </w:tc>
      </w:tr>
    </w:tbl>
    <w:p w14:paraId="7C9BB178" w14:textId="77777777" w:rsidR="00054B3F" w:rsidRPr="009A35EA" w:rsidRDefault="00054B3F">
      <w:pPr>
        <w:rPr>
          <w:lang w:val="it-CH"/>
        </w:rPr>
      </w:pPr>
    </w:p>
    <w:p w14:paraId="63BC6153" w14:textId="77777777" w:rsidR="00054B3F" w:rsidRPr="009A35EA" w:rsidRDefault="00054B3F">
      <w:pPr>
        <w:rPr>
          <w:lang w:val="it-CH"/>
        </w:rPr>
      </w:pPr>
    </w:p>
    <w:p w14:paraId="75C34FAF" w14:textId="77777777" w:rsidR="00054B3F" w:rsidRPr="009A35EA" w:rsidRDefault="00054B3F">
      <w:pPr>
        <w:rPr>
          <w:lang w:val="it-CH"/>
        </w:rPr>
      </w:pPr>
    </w:p>
    <w:p w14:paraId="7F0865DA" w14:textId="77777777" w:rsidR="00054B3F" w:rsidRPr="009A35EA" w:rsidRDefault="00054B3F">
      <w:pPr>
        <w:rPr>
          <w:lang w:val="it-CH"/>
        </w:rPr>
      </w:pPr>
    </w:p>
    <w:tbl>
      <w:tblPr>
        <w:tblStyle w:val="TableGrid"/>
        <w:tblW w:w="0" w:type="auto"/>
        <w:tblLook w:val="04A0" w:firstRow="1" w:lastRow="0" w:firstColumn="1" w:lastColumn="0" w:noHBand="0" w:noVBand="1"/>
      </w:tblPr>
      <w:tblGrid>
        <w:gridCol w:w="1906"/>
        <w:gridCol w:w="1062"/>
        <w:gridCol w:w="4682"/>
        <w:gridCol w:w="3180"/>
        <w:gridCol w:w="3119"/>
      </w:tblGrid>
      <w:tr w:rsidR="00054B3F" w:rsidRPr="00E13E43" w14:paraId="630568D5" w14:textId="77777777" w:rsidTr="06CC4506">
        <w:trPr>
          <w:trHeight w:val="454"/>
        </w:trPr>
        <w:tc>
          <w:tcPr>
            <w:tcW w:w="1906" w:type="dxa"/>
            <w:vAlign w:val="center"/>
          </w:tcPr>
          <w:p w14:paraId="10DFA07D" w14:textId="77777777" w:rsidR="00054B3F" w:rsidRPr="009A35EA" w:rsidRDefault="00054B3F" w:rsidP="00054B3F">
            <w:pPr>
              <w:jc w:val="center"/>
              <w:rPr>
                <w:lang w:val="it-CH"/>
              </w:rPr>
            </w:pPr>
          </w:p>
        </w:tc>
        <w:tc>
          <w:tcPr>
            <w:tcW w:w="1062" w:type="dxa"/>
            <w:vAlign w:val="center"/>
          </w:tcPr>
          <w:p w14:paraId="6E1C8D03" w14:textId="78DDC64A" w:rsidR="00054B3F" w:rsidRDefault="00054B3F" w:rsidP="00054B3F">
            <w:pPr>
              <w:jc w:val="center"/>
              <w:rPr>
                <w:lang w:val="fr-CH"/>
              </w:rPr>
            </w:pPr>
            <w:r>
              <w:rPr>
                <w:lang w:val="fr-CH"/>
              </w:rPr>
              <w:t>3.13</w:t>
            </w:r>
          </w:p>
        </w:tc>
        <w:tc>
          <w:tcPr>
            <w:tcW w:w="4682" w:type="dxa"/>
            <w:vAlign w:val="center"/>
          </w:tcPr>
          <w:p w14:paraId="50A16BE5" w14:textId="78CB4A04" w:rsidR="00054B3F" w:rsidRPr="009A35EA" w:rsidRDefault="00054B3F" w:rsidP="00054B3F">
            <w:pPr>
              <w:jc w:val="both"/>
              <w:rPr>
                <w:lang w:val="it-CH"/>
              </w:rPr>
            </w:pPr>
            <w:r w:rsidRPr="009A35EA">
              <w:rPr>
                <w:b/>
                <w:bCs/>
                <w:lang w:val="it-CH"/>
              </w:rPr>
              <w:t xml:space="preserve">Q. </w:t>
            </w:r>
            <w:r w:rsidR="009A35EA" w:rsidRPr="009A35EA">
              <w:rPr>
                <w:lang w:val="it-CH"/>
              </w:rPr>
              <w:t>Indipendentemente dal coordinamento preliminare menzionato sopra, devono essere rigorosamente rispettate in ogni momento le seguenti regole:</w:t>
            </w:r>
          </w:p>
          <w:p w14:paraId="0BCD14B4" w14:textId="0CF6D819" w:rsidR="00054B3F" w:rsidRPr="009A35EA" w:rsidRDefault="009A35EA" w:rsidP="00054B3F">
            <w:pPr>
              <w:pStyle w:val="ListParagraph"/>
              <w:numPr>
                <w:ilvl w:val="0"/>
                <w:numId w:val="19"/>
              </w:numPr>
              <w:jc w:val="both"/>
              <w:rPr>
                <w:lang w:val="it-CH"/>
              </w:rPr>
            </w:pPr>
            <w:r w:rsidRPr="009A35EA">
              <w:rPr>
                <w:b/>
                <w:bCs/>
                <w:lang w:val="it-CH"/>
              </w:rPr>
              <w:t>l’UAS deve in ogni circostanza cedere la precedenza all’aviazione con equipaggio</w:t>
            </w:r>
            <w:r w:rsidR="00054B3F" w:rsidRPr="009A35EA">
              <w:rPr>
                <w:b/>
                <w:bCs/>
                <w:lang w:val="it-CH"/>
              </w:rPr>
              <w:t>;</w:t>
            </w:r>
          </w:p>
          <w:p w14:paraId="2D6DCB1F" w14:textId="17911CAD" w:rsidR="00054B3F" w:rsidRPr="009A35EA" w:rsidRDefault="009A35EA" w:rsidP="00054B3F">
            <w:pPr>
              <w:pStyle w:val="ListParagraph"/>
              <w:numPr>
                <w:ilvl w:val="0"/>
                <w:numId w:val="19"/>
              </w:numPr>
              <w:jc w:val="both"/>
              <w:rPr>
                <w:lang w:val="it-CH"/>
              </w:rPr>
            </w:pPr>
            <w:r w:rsidRPr="009A35EA">
              <w:rPr>
                <w:lang w:val="it-CH"/>
              </w:rPr>
              <w:t xml:space="preserve">se il pilota remoto osserva un aeromobile con equipaggio (ad esempio un elicottero per l’irrorazione) che segue una traiettoria convergente tale da comportare un rischio di collisione con l’UAS, </w:t>
            </w:r>
            <w:r w:rsidRPr="009A35EA">
              <w:rPr>
                <w:b/>
                <w:bCs/>
                <w:lang w:val="it-CH"/>
              </w:rPr>
              <w:t>deve far atterrare immediatamente quest’ultimo</w:t>
            </w:r>
            <w:r w:rsidRPr="009A35EA">
              <w:rPr>
                <w:lang w:val="it-CH"/>
              </w:rPr>
              <w:t>.</w:t>
            </w:r>
          </w:p>
        </w:tc>
        <w:tc>
          <w:tcPr>
            <w:tcW w:w="3180" w:type="dxa"/>
            <w:vAlign w:val="center"/>
          </w:tcPr>
          <w:p w14:paraId="517266A5" w14:textId="5579F21D" w:rsidR="00054B3F" w:rsidRPr="009A35EA" w:rsidRDefault="009A35EA" w:rsidP="00054B3F">
            <w:pPr>
              <w:ind w:left="2"/>
              <w:rPr>
                <w:sz w:val="18"/>
                <w:szCs w:val="18"/>
                <w:lang w:val="it-CH"/>
              </w:rPr>
            </w:pPr>
            <w:r w:rsidRPr="009A35EA">
              <w:rPr>
                <w:sz w:val="18"/>
                <w:szCs w:val="18"/>
                <w:lang w:val="it-CH"/>
              </w:rPr>
              <w:t>Documento</w:t>
            </w:r>
            <w:r w:rsidR="00054B3F" w:rsidRPr="009A35EA">
              <w:rPr>
                <w:sz w:val="18"/>
                <w:szCs w:val="18"/>
                <w:lang w:val="it-CH"/>
              </w:rPr>
              <w:t xml:space="preserve">: </w:t>
            </w:r>
            <w:sdt>
              <w:sdtPr>
                <w:rPr>
                  <w:rStyle w:val="Style1"/>
                  <w:lang w:val="fr-CH"/>
                </w:rPr>
                <w:id w:val="1523822589"/>
                <w:placeholder>
                  <w:docPart w:val="5BA9AC2486844B0E89738DE53C9CB848"/>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2CD8AA8C" w14:textId="77B3B453" w:rsidR="00054B3F" w:rsidRPr="009A35EA" w:rsidRDefault="009A35EA" w:rsidP="00054B3F">
            <w:pPr>
              <w:ind w:left="2"/>
              <w:rPr>
                <w:sz w:val="18"/>
                <w:szCs w:val="18"/>
                <w:lang w:val="it-CH"/>
              </w:rPr>
            </w:pPr>
            <w:r w:rsidRPr="009A35EA">
              <w:rPr>
                <w:sz w:val="18"/>
                <w:szCs w:val="18"/>
                <w:lang w:val="it-CH"/>
              </w:rPr>
              <w:t>Sezione/i</w:t>
            </w:r>
            <w:r w:rsidR="00054B3F" w:rsidRPr="009A35EA">
              <w:rPr>
                <w:sz w:val="18"/>
                <w:szCs w:val="18"/>
                <w:lang w:val="it-CH"/>
              </w:rPr>
              <w:t xml:space="preserve">: </w:t>
            </w:r>
            <w:sdt>
              <w:sdtPr>
                <w:rPr>
                  <w:rStyle w:val="Style1"/>
                  <w:lang w:val="fr-CH"/>
                </w:rPr>
                <w:id w:val="-1964341440"/>
                <w:placeholder>
                  <w:docPart w:val="44B87AC9CB634CB49B8A0E435590172A"/>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p w14:paraId="585A8F5E" w14:textId="662A00B9" w:rsidR="00054B3F" w:rsidRPr="00BD0A7D" w:rsidRDefault="009A35EA" w:rsidP="00054B3F">
            <w:pPr>
              <w:jc w:val="both"/>
              <w:rPr>
                <w:lang w:val="fr-CH"/>
              </w:rPr>
            </w:pPr>
            <w:r w:rsidRPr="009A35EA">
              <w:rPr>
                <w:sz w:val="18"/>
                <w:szCs w:val="18"/>
                <w:lang w:val="fr-CH"/>
              </w:rPr>
              <w:t>Pagina/e:</w:t>
            </w:r>
            <w:r w:rsidR="00054B3F" w:rsidRPr="004E44C0">
              <w:rPr>
                <w:sz w:val="18"/>
                <w:szCs w:val="18"/>
                <w:lang w:val="fr-CH"/>
              </w:rPr>
              <w:t xml:space="preserve"> </w:t>
            </w:r>
            <w:sdt>
              <w:sdtPr>
                <w:rPr>
                  <w:rStyle w:val="Style1"/>
                  <w:lang w:val="fr-CH"/>
                </w:rPr>
                <w:id w:val="665444492"/>
                <w:placeholder>
                  <w:docPart w:val="1AACAD4DDE7B4D788FEA9F57DF9AA114"/>
                </w:placeholder>
                <w:showingPlcHdr/>
                <w:text/>
              </w:sdtPr>
              <w:sdtEndPr>
                <w:rPr>
                  <w:rStyle w:val="DefaultParagraphFont"/>
                  <w:rFonts w:ascii="Arial" w:eastAsia="Arial" w:hAnsi="Arial"/>
                  <w:color w:val="2B579A"/>
                  <w:sz w:val="18"/>
                  <w:szCs w:val="18"/>
                  <w:shd w:val="clear" w:color="auto" w:fill="E6E6E6"/>
                </w:rPr>
              </w:sdtEndPr>
              <w:sdtContent>
                <w:r>
                  <w:rPr>
                    <w:rStyle w:val="PlaceholderText"/>
                    <w:sz w:val="18"/>
                    <w:szCs w:val="18"/>
                    <w:lang w:val="fr-FR"/>
                  </w:rPr>
                  <w:t>I</w:t>
                </w:r>
                <w:r>
                  <w:rPr>
                    <w:rStyle w:val="PlaceholderText"/>
                    <w:lang w:val="fr-FR"/>
                  </w:rPr>
                  <w:t>nserire testo</w:t>
                </w:r>
              </w:sdtContent>
            </w:sdt>
          </w:p>
        </w:tc>
        <w:tc>
          <w:tcPr>
            <w:tcW w:w="3119" w:type="dxa"/>
            <w:vAlign w:val="center"/>
          </w:tcPr>
          <w:p w14:paraId="253AFCEA" w14:textId="69B861E5" w:rsidR="00054B3F" w:rsidRPr="009A35EA" w:rsidRDefault="00567484" w:rsidP="00054B3F">
            <w:pPr>
              <w:rPr>
                <w:szCs w:val="20"/>
                <w:shd w:val="clear" w:color="auto" w:fill="E6E6E6"/>
                <w:lang w:val="it-CH"/>
              </w:rPr>
            </w:pPr>
            <w:sdt>
              <w:sdtPr>
                <w:rPr>
                  <w:szCs w:val="20"/>
                  <w:shd w:val="clear" w:color="auto" w:fill="E6E6E6"/>
                  <w:lang w:val="it-CH"/>
                </w:rPr>
                <w:id w:val="-2009744141"/>
                <w14:checkbox>
                  <w14:checked w14:val="0"/>
                  <w14:checkedState w14:val="2612" w14:font="MS Gothic"/>
                  <w14:uncheckedState w14:val="2610" w14:font="MS Gothic"/>
                </w14:checkbox>
              </w:sdtPr>
              <w:sdtEndPr/>
              <w:sdtContent>
                <w:r w:rsidR="00054B3F" w:rsidRPr="009A35EA">
                  <w:rPr>
                    <w:rFonts w:ascii="MS Gothic" w:eastAsia="MS Gothic" w:hAnsi="MS Gothic" w:hint="eastAsia"/>
                    <w:szCs w:val="20"/>
                    <w:shd w:val="clear" w:color="auto" w:fill="E6E6E6"/>
                    <w:lang w:val="it-CH"/>
                  </w:rPr>
                  <w:t>☐</w:t>
                </w:r>
              </w:sdtContent>
            </w:sdt>
            <w:r w:rsidR="00054B3F" w:rsidRPr="009A35EA">
              <w:rPr>
                <w:szCs w:val="20"/>
                <w:lang w:val="it-CH"/>
              </w:rPr>
              <w:t xml:space="preserve"> </w:t>
            </w:r>
            <w:r w:rsidR="009A35EA" w:rsidRPr="009A35EA">
              <w:rPr>
                <w:szCs w:val="20"/>
                <w:lang w:val="it-CH"/>
              </w:rPr>
              <w:t>Dichiaro di essere conforme e che le prove a supporto sono incluse nel manuale operativo.</w:t>
            </w:r>
          </w:p>
        </w:tc>
      </w:tr>
      <w:tr w:rsidR="006E4014" w:rsidRPr="00E13E43" w14:paraId="3550434E" w14:textId="77777777" w:rsidTr="06CC4506">
        <w:trPr>
          <w:trHeight w:val="454"/>
        </w:trPr>
        <w:tc>
          <w:tcPr>
            <w:tcW w:w="1906" w:type="dxa"/>
            <w:vMerge w:val="restart"/>
            <w:vAlign w:val="center"/>
          </w:tcPr>
          <w:p w14:paraId="7D288B88" w14:textId="7BB4278D" w:rsidR="006E4014" w:rsidRPr="009A35EA" w:rsidRDefault="009A35EA" w:rsidP="007303BE">
            <w:pPr>
              <w:jc w:val="center"/>
              <w:rPr>
                <w:lang w:val="it-CH"/>
              </w:rPr>
            </w:pPr>
            <w:r w:rsidRPr="009A35EA">
              <w:rPr>
                <w:lang w:val="it-CH"/>
              </w:rPr>
              <w:t>Formazione e qualificazione dei piloti remoti</w:t>
            </w:r>
          </w:p>
        </w:tc>
        <w:tc>
          <w:tcPr>
            <w:tcW w:w="1062" w:type="dxa"/>
            <w:vAlign w:val="center"/>
          </w:tcPr>
          <w:p w14:paraId="177DEA80" w14:textId="578E986F" w:rsidR="006E4014" w:rsidRDefault="0767CC67" w:rsidP="007303BE">
            <w:pPr>
              <w:jc w:val="center"/>
              <w:rPr>
                <w:lang w:val="fr-CH"/>
              </w:rPr>
            </w:pPr>
            <w:r w:rsidRPr="06CC4506">
              <w:rPr>
                <w:lang w:val="fr-CH"/>
              </w:rPr>
              <w:t>5.3.4 e 5.3.5</w:t>
            </w:r>
          </w:p>
        </w:tc>
        <w:tc>
          <w:tcPr>
            <w:tcW w:w="7862" w:type="dxa"/>
            <w:gridSpan w:val="2"/>
            <w:vAlign w:val="center"/>
          </w:tcPr>
          <w:p w14:paraId="549A0159" w14:textId="5C9CC815" w:rsidR="006E4014" w:rsidRPr="009A35EA" w:rsidRDefault="001A2371" w:rsidP="007303BE">
            <w:pPr>
              <w:jc w:val="both"/>
              <w:rPr>
                <w:b/>
                <w:bCs/>
                <w:lang w:val="it-CH"/>
              </w:rPr>
            </w:pPr>
            <w:r w:rsidRPr="009A35EA">
              <w:rPr>
                <w:b/>
                <w:bCs/>
                <w:lang w:val="it-CH"/>
              </w:rPr>
              <w:t xml:space="preserve">R. </w:t>
            </w:r>
            <w:r w:rsidR="009A35EA" w:rsidRPr="009A35EA">
              <w:rPr>
                <w:lang w:val="it-CH"/>
              </w:rPr>
              <w:t xml:space="preserve">Ogni pilota remoto deve aver seguito una formazione specifica relativa alle attività e alle macchine utilizzate per l’irrorazione, erogata dall’operatore UAS oppure da un’entità terza incaricata dall’operatore UAS, sulla base del modello fornito dall’UFAC: vedere il documento </w:t>
            </w:r>
            <w:r w:rsidR="009A35EA" w:rsidRPr="00F03796">
              <w:rPr>
                <w:i/>
                <w:iCs/>
                <w:lang w:val="it-CH"/>
              </w:rPr>
              <w:t>FOCA-UAS-DEC-AGRI-TRAIN(S)</w:t>
            </w:r>
            <w:r w:rsidR="00F03796">
              <w:rPr>
                <w:lang w:val="it-CH"/>
              </w:rPr>
              <w:t xml:space="preserve"> </w:t>
            </w:r>
            <w:r w:rsidR="00F03796" w:rsidRPr="00F03796">
              <w:rPr>
                <w:lang w:val="it-CH"/>
              </w:rPr>
              <w:t xml:space="preserve">(modulo disponibile alla </w:t>
            </w:r>
            <w:hyperlink r:id="rId30" w:history="1">
              <w:r w:rsidR="00F03796" w:rsidRPr="00F03796">
                <w:rPr>
                  <w:rStyle w:val="Hyperlink"/>
                  <w:kern w:val="2"/>
                  <w:lang w:val="it-CH"/>
                  <w14:ligatures w14:val="standardContextual"/>
                </w:rPr>
                <w:t>pagina «SPRAY»</w:t>
              </w:r>
            </w:hyperlink>
            <w:r w:rsidR="00F03796" w:rsidRPr="00F03796">
              <w:rPr>
                <w:lang w:val="it-CH"/>
              </w:rPr>
              <w:t>, sotto «Irrorazione di prodotti fitosanitari (</w:t>
            </w:r>
            <w:r w:rsidR="00F03796">
              <w:rPr>
                <w:lang w:val="it-CH"/>
              </w:rPr>
              <w:t>PFS</w:t>
            </w:r>
            <w:r w:rsidR="00F03796" w:rsidRPr="00F03796">
              <w:rPr>
                <w:lang w:val="it-CH"/>
              </w:rPr>
              <w:t>) e fertilizzanti»).</w:t>
            </w:r>
          </w:p>
        </w:tc>
        <w:tc>
          <w:tcPr>
            <w:tcW w:w="3119" w:type="dxa"/>
            <w:vAlign w:val="center"/>
          </w:tcPr>
          <w:p w14:paraId="33328CCC" w14:textId="590FF037" w:rsidR="006E4014" w:rsidRPr="009A35EA" w:rsidRDefault="00567484" w:rsidP="007303BE">
            <w:pPr>
              <w:rPr>
                <w:szCs w:val="20"/>
                <w:shd w:val="clear" w:color="auto" w:fill="E6E6E6"/>
                <w:lang w:val="it-CH"/>
              </w:rPr>
            </w:pPr>
            <w:sdt>
              <w:sdtPr>
                <w:rPr>
                  <w:szCs w:val="20"/>
                  <w:shd w:val="clear" w:color="auto" w:fill="E6E6E6"/>
                  <w:lang w:val="it-CH"/>
                </w:rPr>
                <w:id w:val="-1876684614"/>
                <w14:checkbox>
                  <w14:checked w14:val="0"/>
                  <w14:checkedState w14:val="2612" w14:font="MS Gothic"/>
                  <w14:uncheckedState w14:val="2610" w14:font="MS Gothic"/>
                </w14:checkbox>
              </w:sdtPr>
              <w:sdtEndPr/>
              <w:sdtContent>
                <w:r w:rsidR="00EE0DF7" w:rsidRPr="009A35EA">
                  <w:rPr>
                    <w:rFonts w:ascii="MS Gothic" w:eastAsia="MS Gothic" w:hAnsi="MS Gothic"/>
                    <w:szCs w:val="20"/>
                    <w:shd w:val="clear" w:color="auto" w:fill="E6E6E6"/>
                    <w:lang w:val="it-CH"/>
                  </w:rPr>
                  <w:t>☐</w:t>
                </w:r>
              </w:sdtContent>
            </w:sdt>
            <w:r w:rsidR="00EE0DF7" w:rsidRPr="009A35EA">
              <w:rPr>
                <w:szCs w:val="20"/>
                <w:lang w:val="it-CH"/>
              </w:rPr>
              <w:t xml:space="preserve"> </w:t>
            </w:r>
            <w:r w:rsidR="009A35EA" w:rsidRPr="009A35EA">
              <w:rPr>
                <w:szCs w:val="20"/>
                <w:lang w:val="it-CH"/>
              </w:rPr>
              <w:t>Dichiaro di essere conforme e che le prove a supporto sono incluse nella domanda.</w:t>
            </w:r>
          </w:p>
        </w:tc>
      </w:tr>
      <w:tr w:rsidR="00EE0DF7" w:rsidRPr="00E13E43" w14:paraId="157E5D3A" w14:textId="77777777" w:rsidTr="06CC4506">
        <w:trPr>
          <w:trHeight w:val="454"/>
        </w:trPr>
        <w:tc>
          <w:tcPr>
            <w:tcW w:w="1906" w:type="dxa"/>
            <w:vMerge/>
            <w:vAlign w:val="center"/>
          </w:tcPr>
          <w:p w14:paraId="2E89D1A8" w14:textId="1281A2AF" w:rsidR="00EE0DF7" w:rsidRPr="009A35EA" w:rsidRDefault="00EE0DF7" w:rsidP="007303BE">
            <w:pPr>
              <w:jc w:val="center"/>
              <w:rPr>
                <w:lang w:val="it-CH"/>
              </w:rPr>
            </w:pPr>
          </w:p>
        </w:tc>
        <w:tc>
          <w:tcPr>
            <w:tcW w:w="1062" w:type="dxa"/>
            <w:vAlign w:val="center"/>
          </w:tcPr>
          <w:p w14:paraId="783CD8AB" w14:textId="5F7F2659" w:rsidR="00EE0DF7" w:rsidRDefault="00EE0DF7" w:rsidP="007303BE">
            <w:pPr>
              <w:jc w:val="center"/>
              <w:rPr>
                <w:lang w:val="fr-CH"/>
              </w:rPr>
            </w:pPr>
            <w:r>
              <w:rPr>
                <w:lang w:val="fr-CH"/>
              </w:rPr>
              <w:t>5.3.7</w:t>
            </w:r>
          </w:p>
        </w:tc>
        <w:tc>
          <w:tcPr>
            <w:tcW w:w="10981" w:type="dxa"/>
            <w:gridSpan w:val="3"/>
            <w:vAlign w:val="center"/>
          </w:tcPr>
          <w:p w14:paraId="69AA14A2" w14:textId="2F1E2935" w:rsidR="00EE0DF7" w:rsidRPr="009A35EA" w:rsidRDefault="009A35EA" w:rsidP="006E4014">
            <w:pPr>
              <w:jc w:val="both"/>
              <w:rPr>
                <w:lang w:val="it-CH"/>
              </w:rPr>
            </w:pPr>
            <w:r w:rsidRPr="009A35EA">
              <w:rPr>
                <w:lang w:val="it-CH"/>
              </w:rPr>
              <w:t>Nota: Se l’operatore intende soddisfare la condizione n. 5.3.7 del PDRA-S01 (in alternativa alle condizioni n. 5.3.4 e/o n. 5.3.5, cioè in alternativa al possesso di un certificato teorico STS e di un’attestazione di formazione pratica STS), l’UFAC mette a disposizione modelli di programmi di formazione e di attestazioni di formazione teorica e pratica</w:t>
            </w:r>
            <w:r w:rsidR="00EE0DF7" w:rsidRPr="009A35EA">
              <w:rPr>
                <w:lang w:val="it-CH"/>
              </w:rPr>
              <w:t>:</w:t>
            </w:r>
          </w:p>
          <w:p w14:paraId="4D2A025B" w14:textId="14F61DFA" w:rsidR="009A35EA" w:rsidRPr="00F03796" w:rsidRDefault="009A35EA" w:rsidP="007303BE">
            <w:pPr>
              <w:pStyle w:val="ListParagraph"/>
              <w:numPr>
                <w:ilvl w:val="0"/>
                <w:numId w:val="21"/>
              </w:numPr>
              <w:jc w:val="both"/>
              <w:rPr>
                <w:lang w:val="it-CH"/>
              </w:rPr>
            </w:pPr>
            <w:r w:rsidRPr="009A35EA">
              <w:rPr>
                <w:lang w:val="it-CH"/>
              </w:rPr>
              <w:t>Formazione teorica</w:t>
            </w:r>
            <w:r w:rsidR="002D0255">
              <w:rPr>
                <w:lang w:val="it-CH"/>
              </w:rPr>
              <w:t xml:space="preserve"> (</w:t>
            </w:r>
            <w:r w:rsidR="002D0255" w:rsidRPr="002D0255">
              <w:rPr>
                <w:lang w:val="it-CH"/>
              </w:rPr>
              <w:t>alternativa alla condizione #</w:t>
            </w:r>
            <w:r w:rsidR="002D0255">
              <w:rPr>
                <w:lang w:val="it-CH"/>
              </w:rPr>
              <w:t>5.3.4)</w:t>
            </w:r>
            <w:r w:rsidRPr="009A35EA">
              <w:rPr>
                <w:lang w:val="it-CH"/>
              </w:rPr>
              <w:t xml:space="preserve">: vedere il documento </w:t>
            </w:r>
            <w:r w:rsidRPr="002D0255">
              <w:rPr>
                <w:i/>
                <w:iCs/>
                <w:lang w:val="it-CH"/>
              </w:rPr>
              <w:t>FOCA-UAS-DEC-PDRA-TRAIN(T)</w:t>
            </w:r>
            <w:r w:rsidRPr="00F03796">
              <w:rPr>
                <w:lang w:val="it-CH"/>
              </w:rPr>
              <w:t>;</w:t>
            </w:r>
          </w:p>
          <w:p w14:paraId="0FD25BE8" w14:textId="77777777" w:rsidR="00EE0DF7" w:rsidRDefault="009A35EA" w:rsidP="007303BE">
            <w:pPr>
              <w:pStyle w:val="ListParagraph"/>
              <w:numPr>
                <w:ilvl w:val="0"/>
                <w:numId w:val="21"/>
              </w:numPr>
              <w:jc w:val="both"/>
              <w:rPr>
                <w:lang w:val="it-CH"/>
              </w:rPr>
            </w:pPr>
            <w:r w:rsidRPr="00F03796">
              <w:rPr>
                <w:lang w:val="it-CH"/>
              </w:rPr>
              <w:t>Formazione pratica</w:t>
            </w:r>
            <w:r w:rsidR="002D0255">
              <w:rPr>
                <w:lang w:val="it-CH"/>
              </w:rPr>
              <w:t xml:space="preserve"> (</w:t>
            </w:r>
            <w:r w:rsidR="002D0255" w:rsidRPr="002D0255">
              <w:rPr>
                <w:lang w:val="it-CH"/>
              </w:rPr>
              <w:t>alternativa alla condizione #</w:t>
            </w:r>
            <w:r w:rsidR="002D0255">
              <w:rPr>
                <w:lang w:val="it-CH"/>
              </w:rPr>
              <w:t>5.3.5)</w:t>
            </w:r>
            <w:r w:rsidRPr="00F03796">
              <w:rPr>
                <w:lang w:val="it-CH"/>
              </w:rPr>
              <w:t xml:space="preserve">: vedere il documento </w:t>
            </w:r>
            <w:r w:rsidRPr="002D0255">
              <w:rPr>
                <w:i/>
                <w:iCs/>
                <w:lang w:val="it-CH"/>
              </w:rPr>
              <w:t>FOCA-UAS-DEC-PDRA-TRAIN(P)</w:t>
            </w:r>
            <w:r w:rsidRPr="00F03796">
              <w:rPr>
                <w:lang w:val="it-CH"/>
              </w:rPr>
              <w:t>.</w:t>
            </w:r>
          </w:p>
          <w:p w14:paraId="2E4483BB" w14:textId="37F1B225" w:rsidR="002D0255" w:rsidRPr="00A5404D" w:rsidRDefault="00A5404D" w:rsidP="002D0255">
            <w:pPr>
              <w:pStyle w:val="ListParagraph"/>
              <w:jc w:val="both"/>
              <w:rPr>
                <w:b/>
                <w:bCs/>
                <w:lang w:val="it-CH"/>
              </w:rPr>
            </w:pPr>
            <w:r w:rsidRPr="00A5404D">
              <w:rPr>
                <w:b/>
                <w:bCs/>
                <w:lang w:val="it-CH"/>
              </w:rPr>
              <w:t xml:space="preserve">I moduli sono disponibili alla </w:t>
            </w:r>
            <w:hyperlink r:id="rId31" w:history="1">
              <w:r w:rsidRPr="00A5404D">
                <w:rPr>
                  <w:rStyle w:val="Hyperlink"/>
                  <w:b/>
                  <w:bCs/>
                  <w:kern w:val="2"/>
                  <w:lang w:val="it-CH"/>
                  <w14:ligatures w14:val="standardContextual"/>
                </w:rPr>
                <w:t>pagina «PDRA»</w:t>
              </w:r>
            </w:hyperlink>
            <w:r w:rsidRPr="00A5404D">
              <w:rPr>
                <w:b/>
                <w:bCs/>
                <w:lang w:val="it-CH"/>
              </w:rPr>
              <w:t>, nella scheda «</w:t>
            </w:r>
            <w:r>
              <w:rPr>
                <w:b/>
                <w:bCs/>
                <w:lang w:val="it-CH"/>
              </w:rPr>
              <w:t>Modulistica</w:t>
            </w:r>
            <w:r w:rsidRPr="00A5404D">
              <w:rPr>
                <w:b/>
                <w:bCs/>
                <w:lang w:val="it-CH"/>
              </w:rPr>
              <w:t>».</w:t>
            </w:r>
          </w:p>
        </w:tc>
      </w:tr>
    </w:tbl>
    <w:p w14:paraId="64C9284E" w14:textId="77777777" w:rsidR="00E45792" w:rsidRPr="009A35EA" w:rsidRDefault="00E45792" w:rsidP="008D6653">
      <w:pPr>
        <w:jc w:val="both"/>
        <w:rPr>
          <w:sz w:val="14"/>
          <w:szCs w:val="16"/>
          <w:lang w:val="it-CH"/>
        </w:rPr>
      </w:pPr>
    </w:p>
    <w:p w14:paraId="1A520C61" w14:textId="64B69BB1" w:rsidR="00F8479C" w:rsidRPr="009A35EA" w:rsidRDefault="009A35EA" w:rsidP="009A35EA">
      <w:pPr>
        <w:jc w:val="both"/>
        <w:rPr>
          <w:lang w:val="it-CH"/>
        </w:rPr>
      </w:pPr>
      <w:r w:rsidRPr="009A35EA">
        <w:rPr>
          <w:lang w:val="it-CH"/>
        </w:rPr>
        <w:t>Il/La sottoscritto/a certifica di aver preso conoscenza delle condizioni applicabili e attesta l’esattezza delle informazioni fornite nel presente modulo. Egli/ella si impegna inoltre a utilizzare il proprio aeromobile (o i propri aeromobili) esclusivamente nell’ambito definito nel capitolato tecnico del presente documento e nel proprio manuale operativo.</w:t>
      </w:r>
    </w:p>
    <w:p w14:paraId="5EC14C73" w14:textId="77777777" w:rsidR="009A35EA" w:rsidRPr="009A35EA" w:rsidRDefault="009A35EA" w:rsidP="009A35EA">
      <w:pPr>
        <w:jc w:val="both"/>
        <w:rPr>
          <w:sz w:val="22"/>
          <w:szCs w:val="24"/>
          <w:lang w:val="it-CH"/>
        </w:rPr>
      </w:pPr>
    </w:p>
    <w:tbl>
      <w:tblPr>
        <w:tblStyle w:val="TableGrid"/>
        <w:tblW w:w="0" w:type="auto"/>
        <w:tblCellMar>
          <w:left w:w="57" w:type="dxa"/>
          <w:right w:w="57" w:type="dxa"/>
        </w:tblCellMar>
        <w:tblLook w:val="06A0" w:firstRow="1" w:lastRow="0" w:firstColumn="1" w:lastColumn="0" w:noHBand="1" w:noVBand="1"/>
      </w:tblPr>
      <w:tblGrid>
        <w:gridCol w:w="4248"/>
        <w:gridCol w:w="6237"/>
        <w:gridCol w:w="3402"/>
      </w:tblGrid>
      <w:tr w:rsidR="007303BE" w:rsidRPr="004E44C0" w14:paraId="2100DEB0" w14:textId="77777777" w:rsidTr="00A50C08">
        <w:trPr>
          <w:trHeight w:val="1134"/>
        </w:trPr>
        <w:tc>
          <w:tcPr>
            <w:tcW w:w="4248" w:type="dxa"/>
            <w:shd w:val="clear" w:color="auto" w:fill="FFFFFF" w:themeFill="background1"/>
          </w:tcPr>
          <w:p w14:paraId="7ACFB4A0" w14:textId="4EFE9448" w:rsidR="009A35EA" w:rsidRPr="00C27760" w:rsidRDefault="009A35EA" w:rsidP="009A35EA">
            <w:pPr>
              <w:spacing w:before="40" w:after="40" w:line="276" w:lineRule="auto"/>
              <w:rPr>
                <w:color w:val="002060"/>
                <w:sz w:val="18"/>
                <w:lang w:val="it-CH"/>
              </w:rPr>
            </w:pPr>
            <w:bookmarkStart w:id="0" w:name="_Hlk196194408"/>
            <w:r w:rsidRPr="00C27760">
              <w:rPr>
                <w:rFonts w:eastAsia="Arial"/>
                <w:bCs/>
                <w:szCs w:val="20"/>
                <w:lang w:val="it-CH"/>
              </w:rPr>
              <w:t xml:space="preserve">Nome: </w:t>
            </w:r>
            <w:sdt>
              <w:sdtPr>
                <w:rPr>
                  <w:rStyle w:val="Style3"/>
                </w:rPr>
                <w:id w:val="639612653"/>
                <w:placeholder>
                  <w:docPart w:val="AA57D3D085564D4DBB8D9B979BE01E93"/>
                </w:placeholder>
                <w:showingPlcHdr/>
              </w:sdtPr>
              <w:sdtEndPr>
                <w:rPr>
                  <w:rStyle w:val="Style3"/>
                </w:rPr>
              </w:sdtEndPr>
              <w:sdtContent>
                <w:r w:rsidRPr="00C27760">
                  <w:rPr>
                    <w:rFonts w:eastAsia="Arial"/>
                    <w:color w:val="808080" w:themeColor="background1" w:themeShade="80"/>
                    <w:szCs w:val="20"/>
                    <w:lang w:val="it-CH"/>
                  </w:rPr>
                  <w:t>Inserire testo</w:t>
                </w:r>
              </w:sdtContent>
            </w:sdt>
          </w:p>
          <w:p w14:paraId="6B22D6C8" w14:textId="5B2EAAF5" w:rsidR="007303BE" w:rsidRPr="009A35EA" w:rsidRDefault="009A35EA" w:rsidP="009A35EA">
            <w:pPr>
              <w:spacing w:before="40" w:after="40" w:line="276" w:lineRule="auto"/>
              <w:rPr>
                <w:color w:val="002060"/>
                <w:sz w:val="18"/>
                <w:lang w:val="it-CH"/>
              </w:rPr>
            </w:pPr>
            <w:r w:rsidRPr="009A35EA">
              <w:rPr>
                <w:rFonts w:eastAsia="Arial"/>
                <w:bCs/>
                <w:szCs w:val="20"/>
                <w:lang w:val="it-CH"/>
              </w:rPr>
              <w:t>Luogo</w:t>
            </w:r>
            <w:r w:rsidR="007303BE" w:rsidRPr="009A35EA">
              <w:rPr>
                <w:rFonts w:eastAsia="Arial"/>
                <w:bCs/>
                <w:szCs w:val="20"/>
                <w:lang w:val="it-CH"/>
              </w:rPr>
              <w:t xml:space="preserve">: </w:t>
            </w:r>
            <w:sdt>
              <w:sdtPr>
                <w:rPr>
                  <w:rStyle w:val="Style3"/>
                </w:rPr>
                <w:id w:val="2035687910"/>
                <w:placeholder>
                  <w:docPart w:val="729085C603CA442F9ABB082C35D08CA5"/>
                </w:placeholder>
                <w:showingPlcHdr/>
              </w:sdtPr>
              <w:sdtEndPr>
                <w:rPr>
                  <w:rStyle w:val="Style3"/>
                </w:rPr>
              </w:sdtEndPr>
              <w:sdtContent>
                <w:r w:rsidRPr="009A35EA">
                  <w:rPr>
                    <w:rFonts w:eastAsia="Arial"/>
                    <w:color w:val="808080" w:themeColor="background1" w:themeShade="80"/>
                    <w:szCs w:val="20"/>
                    <w:lang w:val="it-CH"/>
                  </w:rPr>
                  <w:t>Inserire testo</w:t>
                </w:r>
              </w:sdtContent>
            </w:sdt>
          </w:p>
          <w:p w14:paraId="329697C4" w14:textId="2957C8EC" w:rsidR="007303BE" w:rsidRPr="009A35EA" w:rsidRDefault="009A35EA" w:rsidP="00313C33">
            <w:pPr>
              <w:spacing w:before="40" w:after="40"/>
              <w:rPr>
                <w:rFonts w:eastAsia="Arial"/>
                <w:bCs/>
                <w:szCs w:val="20"/>
                <w:lang w:val="it-CH"/>
              </w:rPr>
            </w:pPr>
            <w:r w:rsidRPr="009A35EA">
              <w:rPr>
                <w:rFonts w:eastAsia="Arial"/>
                <w:bCs/>
                <w:szCs w:val="20"/>
                <w:lang w:val="it-CH"/>
              </w:rPr>
              <w:t>Data</w:t>
            </w:r>
            <w:r w:rsidR="007303BE" w:rsidRPr="009A35EA">
              <w:rPr>
                <w:rFonts w:eastAsia="Arial"/>
                <w:bCs/>
                <w:szCs w:val="20"/>
                <w:lang w:val="it-CH"/>
              </w:rPr>
              <w:t xml:space="preserve">: </w:t>
            </w:r>
            <w:sdt>
              <w:sdtPr>
                <w:rPr>
                  <w:rStyle w:val="Style4"/>
                </w:rPr>
                <w:id w:val="-1493255663"/>
                <w:placeholder>
                  <w:docPart w:val="0D3AF730DF394F1DAB8713D5A231582D"/>
                </w:placeholder>
                <w:showingPlcHdr/>
                <w:date>
                  <w:dateFormat w:val="dd.MM.yyyy"/>
                  <w:lid w:val="fr-CH"/>
                  <w:storeMappedDataAs w:val="dateTime"/>
                  <w:calendar w:val="gregorian"/>
                </w:date>
              </w:sdtPr>
              <w:sdtEndPr>
                <w:rPr>
                  <w:rStyle w:val="Style4"/>
                </w:rPr>
              </w:sdtEndPr>
              <w:sdtContent>
                <w:r>
                  <w:rPr>
                    <w:rFonts w:eastAsia="Arial"/>
                    <w:color w:val="808080" w:themeColor="background1" w:themeShade="80"/>
                    <w:szCs w:val="20"/>
                  </w:rPr>
                  <w:t>Selezionare data</w:t>
                </w:r>
              </w:sdtContent>
            </w:sdt>
          </w:p>
        </w:tc>
        <w:tc>
          <w:tcPr>
            <w:tcW w:w="6237" w:type="dxa"/>
          </w:tcPr>
          <w:p w14:paraId="0573216A" w14:textId="0EF04095" w:rsidR="00A50C08" w:rsidRDefault="009A35EA" w:rsidP="00313C33">
            <w:pPr>
              <w:rPr>
                <w:rFonts w:eastAsia="Arial"/>
                <w:szCs w:val="20"/>
                <w:lang w:val="fr-CH"/>
              </w:rPr>
            </w:pPr>
            <w:proofErr w:type="spellStart"/>
            <w:r>
              <w:rPr>
                <w:rFonts w:eastAsia="Arial"/>
                <w:szCs w:val="20"/>
                <w:lang w:val="fr-CH"/>
              </w:rPr>
              <w:t>Firma</w:t>
            </w:r>
            <w:proofErr w:type="spellEnd"/>
            <w:r w:rsidR="00A50C08">
              <w:rPr>
                <w:rFonts w:eastAsia="Arial"/>
                <w:szCs w:val="20"/>
                <w:lang w:val="fr-CH"/>
              </w:rPr>
              <w:t xml:space="preserve">: </w:t>
            </w:r>
          </w:p>
          <w:p w14:paraId="2AD93125" w14:textId="77777777" w:rsidR="00A50C08" w:rsidRDefault="00A50C08" w:rsidP="00313C33">
            <w:pPr>
              <w:rPr>
                <w:rFonts w:eastAsia="Arial"/>
                <w:szCs w:val="20"/>
                <w:lang w:val="fr-CH"/>
              </w:rPr>
            </w:pPr>
          </w:p>
          <w:p w14:paraId="28EE5881" w14:textId="77777777" w:rsidR="007303BE" w:rsidRPr="004E44C0" w:rsidRDefault="007303BE" w:rsidP="009A35EA">
            <w:pPr>
              <w:rPr>
                <w:rFonts w:eastAsia="Arial"/>
                <w:szCs w:val="20"/>
                <w:lang w:val="fr-CH"/>
              </w:rPr>
            </w:pPr>
          </w:p>
          <w:p w14:paraId="5AC623A1" w14:textId="77777777" w:rsidR="007303BE" w:rsidRPr="004E44C0" w:rsidRDefault="007303BE" w:rsidP="00313C33">
            <w:pPr>
              <w:rPr>
                <w:rFonts w:eastAsia="Arial"/>
                <w:szCs w:val="20"/>
                <w:lang w:val="fr-CH"/>
              </w:rPr>
            </w:pPr>
          </w:p>
        </w:tc>
        <w:tc>
          <w:tcPr>
            <w:tcW w:w="3402" w:type="dxa"/>
          </w:tcPr>
          <w:p w14:paraId="7E51BE5D" w14:textId="07605793" w:rsidR="007303BE" w:rsidRPr="00A50C08" w:rsidRDefault="00E13E43" w:rsidP="00A50C08">
            <w:pPr>
              <w:pStyle w:val="ListParagraph"/>
              <w:spacing w:before="40" w:after="40"/>
              <w:ind w:left="0"/>
              <w:jc w:val="center"/>
              <w:rPr>
                <w:rFonts w:eastAsia="Arial"/>
                <w:b/>
                <w:bCs/>
                <w:i/>
                <w:iCs/>
                <w:sz w:val="18"/>
                <w:szCs w:val="18"/>
                <w:lang w:val="fr-CH"/>
              </w:rPr>
            </w:pPr>
            <w:r>
              <w:rPr>
                <w:rFonts w:eastAsia="Arial"/>
                <w:b/>
                <w:bCs/>
                <w:i/>
                <w:iCs/>
                <w:color w:val="808080" w:themeColor="background1" w:themeShade="80"/>
                <w:szCs w:val="20"/>
                <w:lang w:val="fr-CH"/>
              </w:rPr>
              <w:t xml:space="preserve">- </w:t>
            </w:r>
            <w:r w:rsidR="009A35EA" w:rsidRPr="009A35EA">
              <w:rPr>
                <w:rFonts w:eastAsia="Arial"/>
                <w:b/>
                <w:bCs/>
                <w:i/>
                <w:iCs/>
                <w:color w:val="808080" w:themeColor="background1" w:themeShade="80"/>
                <w:szCs w:val="20"/>
                <w:lang w:val="fr-CH"/>
              </w:rPr>
              <w:t xml:space="preserve">RISERVATO </w:t>
            </w:r>
            <w:r w:rsidR="009A35EA">
              <w:rPr>
                <w:rFonts w:eastAsia="Arial"/>
                <w:b/>
                <w:bCs/>
                <w:i/>
                <w:iCs/>
                <w:color w:val="808080" w:themeColor="background1" w:themeShade="80"/>
                <w:szCs w:val="20"/>
                <w:lang w:val="fr-CH"/>
              </w:rPr>
              <w:t>U</w:t>
            </w:r>
            <w:r w:rsidR="009A35EA" w:rsidRPr="009A35EA">
              <w:rPr>
                <w:rFonts w:eastAsia="Arial"/>
                <w:b/>
                <w:bCs/>
                <w:i/>
                <w:iCs/>
                <w:color w:val="808080" w:themeColor="background1" w:themeShade="80"/>
                <w:szCs w:val="20"/>
                <w:lang w:val="fr-CH"/>
              </w:rPr>
              <w:t>FAC</w:t>
            </w:r>
            <w:r>
              <w:rPr>
                <w:rFonts w:eastAsia="Arial"/>
                <w:b/>
                <w:bCs/>
                <w:i/>
                <w:iCs/>
                <w:color w:val="808080" w:themeColor="background1" w:themeShade="80"/>
                <w:szCs w:val="20"/>
                <w:lang w:val="fr-CH"/>
              </w:rPr>
              <w:t xml:space="preserve"> -</w:t>
            </w:r>
          </w:p>
        </w:tc>
      </w:tr>
      <w:bookmarkEnd w:id="0"/>
    </w:tbl>
    <w:p w14:paraId="54E83ED2" w14:textId="77777777" w:rsidR="007303BE" w:rsidRPr="004E44C0" w:rsidRDefault="007303BE" w:rsidP="009A35EA">
      <w:pPr>
        <w:jc w:val="both"/>
        <w:rPr>
          <w:sz w:val="22"/>
          <w:szCs w:val="24"/>
          <w:lang w:val="fr-CH"/>
        </w:rPr>
      </w:pPr>
    </w:p>
    <w:sectPr w:rsidR="007303BE" w:rsidRPr="004E44C0" w:rsidSect="008D6653">
      <w:pgSz w:w="16839"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9DC1" w14:textId="77777777" w:rsidR="004A57E0" w:rsidRDefault="004A57E0" w:rsidP="008D6653">
      <w:pPr>
        <w:spacing w:line="240" w:lineRule="auto"/>
      </w:pPr>
      <w:r>
        <w:separator/>
      </w:r>
    </w:p>
  </w:endnote>
  <w:endnote w:type="continuationSeparator" w:id="0">
    <w:p w14:paraId="28474F13" w14:textId="77777777" w:rsidR="004A57E0" w:rsidRDefault="004A57E0"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96083"/>
      <w:docPartObj>
        <w:docPartGallery w:val="Page Numbers (Bottom of Page)"/>
        <w:docPartUnique/>
      </w:docPartObj>
    </w:sdtPr>
    <w:sdtEndPr>
      <w:rPr>
        <w:color w:val="808080" w:themeColor="background1" w:themeShade="80"/>
        <w:sz w:val="16"/>
        <w:szCs w:val="16"/>
      </w:rPr>
    </w:sdtEndPr>
    <w:sdtContent>
      <w:sdt>
        <w:sdtPr>
          <w:rPr>
            <w:color w:val="808080" w:themeColor="background1" w:themeShade="80"/>
            <w:sz w:val="16"/>
            <w:szCs w:val="16"/>
          </w:rPr>
          <w:id w:val="1902864824"/>
          <w:docPartObj>
            <w:docPartGallery w:val="Page Numbers (Top of Page)"/>
            <w:docPartUnique/>
          </w:docPartObj>
        </w:sdtPr>
        <w:sdtEndPr/>
        <w:sdtContent>
          <w:p w14:paraId="0554FD5E" w14:textId="3970259D" w:rsidR="004E44C0" w:rsidRPr="004E44C0" w:rsidRDefault="004E44C0">
            <w:pPr>
              <w:pStyle w:val="Footer"/>
              <w:jc w:val="right"/>
              <w:rPr>
                <w:color w:val="808080" w:themeColor="background1" w:themeShade="80"/>
                <w:sz w:val="16"/>
                <w:szCs w:val="16"/>
              </w:rPr>
            </w:pPr>
            <w:r w:rsidRPr="004E44C0">
              <w:rPr>
                <w:color w:val="808080" w:themeColor="background1" w:themeShade="80"/>
                <w:sz w:val="16"/>
                <w:szCs w:val="16"/>
              </w:rPr>
              <w:t xml:space="preserve">Page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Pr>
                <w:color w:val="808080" w:themeColor="background1" w:themeShade="80"/>
                <w:sz w:val="16"/>
                <w:szCs w:val="16"/>
              </w:rPr>
              <w:t>sur</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5AE3F0E" w14:textId="77777777" w:rsidR="004E44C0" w:rsidRDefault="004E4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48517"/>
      <w:docPartObj>
        <w:docPartGallery w:val="Page Numbers (Bottom of Page)"/>
        <w:docPartUnique/>
      </w:docPartObj>
    </w:sdtPr>
    <w:sdtEndPr/>
    <w:sdtContent>
      <w:sdt>
        <w:sdtPr>
          <w:id w:val="-1769616900"/>
          <w:docPartObj>
            <w:docPartGallery w:val="Page Numbers (Top of Page)"/>
            <w:docPartUnique/>
          </w:docPartObj>
        </w:sdtPr>
        <w:sdtEndPr/>
        <w:sdtContent>
          <w:p w14:paraId="2009F729" w14:textId="4C9DC7BD" w:rsidR="004E44C0" w:rsidRDefault="004E44C0">
            <w:pPr>
              <w:pStyle w:val="Footer"/>
              <w:jc w:val="right"/>
            </w:pPr>
            <w:r w:rsidRPr="004E44C0">
              <w:rPr>
                <w:color w:val="808080" w:themeColor="background1" w:themeShade="80"/>
                <w:sz w:val="16"/>
                <w:szCs w:val="16"/>
              </w:rPr>
              <w:t xml:space="preserve">Page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Pr>
                <w:color w:val="808080" w:themeColor="background1" w:themeShade="80"/>
                <w:sz w:val="16"/>
                <w:szCs w:val="16"/>
              </w:rPr>
              <w:t>sur</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430DA12" w14:textId="77777777" w:rsidR="004E44C0" w:rsidRDefault="004E44C0" w:rsidP="004E44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AC03" w14:textId="77777777" w:rsidR="004A57E0" w:rsidRDefault="004A57E0" w:rsidP="008D6653">
      <w:pPr>
        <w:spacing w:line="240" w:lineRule="auto"/>
      </w:pPr>
      <w:r>
        <w:separator/>
      </w:r>
    </w:p>
  </w:footnote>
  <w:footnote w:type="continuationSeparator" w:id="0">
    <w:p w14:paraId="37203E30" w14:textId="77777777" w:rsidR="004A57E0" w:rsidRDefault="004A57E0" w:rsidP="008D6653">
      <w:pPr>
        <w:spacing w:line="240" w:lineRule="auto"/>
      </w:pPr>
      <w:r>
        <w:continuationSeparator/>
      </w:r>
    </w:p>
  </w:footnote>
  <w:footnote w:id="1">
    <w:p w14:paraId="09018193" w14:textId="77777777" w:rsidR="001636C6" w:rsidRPr="001636C6" w:rsidRDefault="001636C6" w:rsidP="001636C6">
      <w:pPr>
        <w:pStyle w:val="FootnoteText"/>
        <w:rPr>
          <w:sz w:val="16"/>
          <w:szCs w:val="16"/>
          <w:lang w:val="it-CH"/>
        </w:rPr>
      </w:pPr>
      <w:r w:rsidRPr="004E44C0">
        <w:rPr>
          <w:rStyle w:val="FootnoteReference"/>
          <w:sz w:val="18"/>
          <w:szCs w:val="18"/>
        </w:rPr>
        <w:footnoteRef/>
      </w:r>
      <w:r w:rsidRPr="001636C6">
        <w:rPr>
          <w:sz w:val="18"/>
          <w:szCs w:val="18"/>
          <w:lang w:val="it-CH"/>
        </w:rPr>
        <w:t xml:space="preserve"> </w:t>
      </w:r>
      <w:r w:rsidRPr="001636C6">
        <w:rPr>
          <w:sz w:val="16"/>
          <w:szCs w:val="16"/>
          <w:lang w:val="it-CH"/>
        </w:rPr>
        <w:t>È possibile presentare anche una richiesta secondo un altro PDRA o secondo un SORA (procedura più complessa).</w:t>
      </w:r>
    </w:p>
    <w:p w14:paraId="19D49C01" w14:textId="77777777" w:rsidR="001636C6" w:rsidRPr="001636C6" w:rsidRDefault="001636C6" w:rsidP="001636C6">
      <w:pPr>
        <w:pStyle w:val="FootnoteText"/>
        <w:jc w:val="both"/>
        <w:rPr>
          <w:lang w:val="it-CH"/>
        </w:rPr>
      </w:pPr>
      <w:r w:rsidRPr="001636C6">
        <w:rPr>
          <w:sz w:val="16"/>
          <w:szCs w:val="16"/>
          <w:vertAlign w:val="superscript"/>
          <w:lang w:val="it-CH"/>
        </w:rPr>
        <w:t>2</w:t>
      </w:r>
      <w:r w:rsidRPr="001636C6">
        <w:rPr>
          <w:sz w:val="16"/>
          <w:szCs w:val="16"/>
          <w:lang w:val="it-CH"/>
        </w:rPr>
        <w:t xml:space="preserve"> Per le operazioni nei Cantoni GE, VD e VS, le informazioni relative all'operatore UAS vengono trasmesse alla compagnia di elicotteri Air-Glaciers a fini di coordinamento.</w:t>
      </w:r>
    </w:p>
  </w:footnote>
  <w:footnote w:id="2">
    <w:p w14:paraId="1D0747DF" w14:textId="37D453E9" w:rsidR="00572882" w:rsidRPr="00357646" w:rsidRDefault="00572882" w:rsidP="00357646">
      <w:pPr>
        <w:pStyle w:val="FootnoteText"/>
        <w:rPr>
          <w:sz w:val="16"/>
          <w:szCs w:val="16"/>
          <w:lang w:val="it-CH"/>
        </w:rPr>
      </w:pPr>
      <w:r>
        <w:rPr>
          <w:rStyle w:val="FootnoteReference"/>
        </w:rPr>
        <w:footnoteRef/>
      </w:r>
      <w:r w:rsidRPr="00357646">
        <w:rPr>
          <w:lang w:val="it-CH"/>
        </w:rPr>
        <w:t xml:space="preserve"> </w:t>
      </w:r>
      <w:r w:rsidR="00357646" w:rsidRPr="00357646">
        <w:rPr>
          <w:sz w:val="16"/>
          <w:szCs w:val="16"/>
          <w:lang w:val="it-CH"/>
        </w:rPr>
        <w:t>Secondo i fogli informativi “</w:t>
      </w:r>
      <w:hyperlink r:id="rId1" w:history="1">
        <w:r w:rsidR="00357646" w:rsidRPr="00357646">
          <w:rPr>
            <w:rStyle w:val="Hyperlink"/>
            <w:sz w:val="16"/>
            <w:szCs w:val="16"/>
            <w:lang w:val="it-CH"/>
          </w:rPr>
          <w:t>Limitare la deriva e il dilavamento dei prodotti fitosanitari in viticoltura</w:t>
        </w:r>
      </w:hyperlink>
      <w:r w:rsidR="00357646" w:rsidRPr="00357646">
        <w:rPr>
          <w:sz w:val="16"/>
          <w:szCs w:val="16"/>
          <w:lang w:val="it-CH"/>
        </w:rPr>
        <w:t xml:space="preserve">” pubblicati da AGRIDEA, </w:t>
      </w:r>
      <w:r w:rsidR="00357646">
        <w:rPr>
          <w:sz w:val="16"/>
          <w:szCs w:val="16"/>
          <w:lang w:val="it-CH"/>
        </w:rPr>
        <w:t>“</w:t>
      </w:r>
      <w:r w:rsidR="00357646" w:rsidRPr="00357646">
        <w:rPr>
          <w:sz w:val="16"/>
          <w:szCs w:val="16"/>
          <w:lang w:val="it-CH"/>
        </w:rPr>
        <w:t>gli oggetti da proteggere e per i quali il trattamento è soggetto a regole specifiche sono:</w:t>
      </w:r>
      <w:r w:rsidR="00357646">
        <w:rPr>
          <w:sz w:val="16"/>
          <w:szCs w:val="16"/>
          <w:lang w:val="it-CH"/>
        </w:rPr>
        <w:t xml:space="preserve"> </w:t>
      </w:r>
      <w:r w:rsidR="00357646" w:rsidRPr="00357646">
        <w:rPr>
          <w:sz w:val="16"/>
          <w:szCs w:val="16"/>
          <w:lang w:val="it-CH"/>
        </w:rPr>
        <w:t xml:space="preserve">le acque superficiali, le </w:t>
      </w:r>
      <w:r w:rsidR="00357646">
        <w:rPr>
          <w:sz w:val="16"/>
          <w:szCs w:val="16"/>
          <w:lang w:val="it-CH"/>
        </w:rPr>
        <w:t>a</w:t>
      </w:r>
      <w:r w:rsidR="00357646" w:rsidRPr="00357646">
        <w:rPr>
          <w:sz w:val="16"/>
          <w:szCs w:val="16"/>
          <w:lang w:val="it-CH"/>
        </w:rPr>
        <w:t xml:space="preserve">ree di insediamento e aree ricreativ, i Biotopi, superfici per la protezione della natura, nonché le </w:t>
      </w:r>
      <w:r w:rsidR="00357646">
        <w:rPr>
          <w:sz w:val="16"/>
          <w:szCs w:val="16"/>
          <w:lang w:val="it-CH"/>
        </w:rPr>
        <w:t>p</w:t>
      </w:r>
      <w:r w:rsidR="00357646" w:rsidRPr="00357646">
        <w:rPr>
          <w:sz w:val="16"/>
          <w:szCs w:val="16"/>
          <w:lang w:val="it-CH"/>
        </w:rPr>
        <w:t>articelle con piante in fiore</w:t>
      </w:r>
      <w:r w:rsidR="00357646">
        <w:rPr>
          <w:sz w:val="16"/>
          <w:szCs w:val="16"/>
          <w:lang w:val="it-CH"/>
        </w:rPr>
        <w:t>”</w:t>
      </w:r>
      <w:r w:rsidR="00357646" w:rsidRPr="00357646">
        <w:rPr>
          <w:sz w:val="16"/>
          <w:szCs w:val="16"/>
          <w:lang w:val="it-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01AA8BE6" w:rsidR="005A47E0" w:rsidRPr="009769EC" w:rsidRDefault="005A47E0">
    <w:pPr>
      <w:pStyle w:val="Header"/>
      <w:rPr>
        <w:color w:val="808080" w:themeColor="background1" w:themeShade="80"/>
        <w:sz w:val="18"/>
        <w:szCs w:val="20"/>
      </w:rPr>
    </w:pPr>
    <w:r w:rsidRPr="009769EC">
      <w:rPr>
        <w:color w:val="808080" w:themeColor="background1" w:themeShade="80"/>
        <w:sz w:val="18"/>
        <w:szCs w:val="20"/>
      </w:rPr>
      <w:t>FOCA-UAS-APP</w:t>
    </w:r>
    <w:r w:rsidR="006E4014" w:rsidRPr="009769EC">
      <w:rPr>
        <w:color w:val="808080" w:themeColor="background1" w:themeShade="80"/>
        <w:sz w:val="18"/>
        <w:szCs w:val="20"/>
      </w:rPr>
      <w:t>-</w:t>
    </w:r>
    <w:r w:rsidRPr="009769EC">
      <w:rPr>
        <w:color w:val="808080" w:themeColor="background1" w:themeShade="80"/>
        <w:sz w:val="18"/>
        <w:szCs w:val="20"/>
      </w:rPr>
      <w:t>AGRI</w:t>
    </w:r>
    <w:r w:rsidR="009769EC" w:rsidRPr="009769EC">
      <w:rPr>
        <w:color w:val="808080" w:themeColor="background1" w:themeShade="80"/>
        <w:sz w:val="18"/>
        <w:szCs w:val="20"/>
      </w:rPr>
      <w:t xml:space="preserve"> (IT)</w:t>
    </w:r>
  </w:p>
  <w:p w14:paraId="63316E96" w14:textId="22F8CEF7" w:rsidR="005A47E0" w:rsidRPr="005A47E0" w:rsidRDefault="005A47E0">
    <w:pPr>
      <w:pStyle w:val="Header"/>
      <w:rPr>
        <w:color w:val="808080" w:themeColor="background1" w:themeShade="80"/>
        <w:sz w:val="18"/>
        <w:szCs w:val="20"/>
        <w:lang w:val="it-CH"/>
      </w:rPr>
    </w:pPr>
    <w:r w:rsidRPr="005A47E0">
      <w:rPr>
        <w:color w:val="808080" w:themeColor="background1" w:themeShade="80"/>
        <w:sz w:val="18"/>
        <w:szCs w:val="20"/>
        <w:lang w:val="it-CH"/>
      </w:rPr>
      <w:t xml:space="preserve">Version </w:t>
    </w:r>
    <w:r w:rsidRPr="006E4014">
      <w:rPr>
        <w:b/>
        <w:bCs/>
        <w:color w:val="808080" w:themeColor="background1" w:themeShade="80"/>
        <w:sz w:val="18"/>
        <w:szCs w:val="20"/>
        <w:lang w:val="it-CH"/>
      </w:rPr>
      <w:t>1.</w:t>
    </w:r>
    <w:r w:rsidR="00A50C08">
      <w:rPr>
        <w:b/>
        <w:bCs/>
        <w:color w:val="808080" w:themeColor="background1" w:themeShade="80"/>
        <w:sz w:val="18"/>
        <w:szCs w:val="20"/>
        <w:lang w:val="it-CH"/>
      </w:rPr>
      <w:t>2</w:t>
    </w:r>
    <w:r w:rsidRPr="005A47E0">
      <w:rPr>
        <w:color w:val="808080" w:themeColor="background1" w:themeShade="80"/>
        <w:sz w:val="18"/>
        <w:szCs w:val="20"/>
        <w:lang w:val="it-CH"/>
      </w:rPr>
      <w:t xml:space="preserve"> – </w:t>
    </w:r>
    <w:r w:rsidR="00E13E43">
      <w:rPr>
        <w:color w:val="808080" w:themeColor="background1" w:themeShade="80"/>
        <w:sz w:val="18"/>
        <w:szCs w:val="20"/>
        <w:lang w:val="it-CH"/>
      </w:rPr>
      <w:t>24</w:t>
    </w:r>
    <w:r w:rsidR="00A50C08">
      <w:rPr>
        <w:color w:val="808080" w:themeColor="background1" w:themeShade="80"/>
        <w:sz w:val="18"/>
        <w:szCs w:val="20"/>
        <w:lang w:val="it-CH"/>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3171D08F" w:rsidR="008D6653" w:rsidRDefault="001636C6">
    <w:pPr>
      <w:pStyle w:val="Header"/>
    </w:pPr>
    <w:r>
      <w:rPr>
        <w:noProof/>
      </w:rPr>
      <w:drawing>
        <wp:inline distT="0" distB="0" distL="0" distR="0" wp14:anchorId="018A8C92" wp14:editId="2E1D3472">
          <wp:extent cx="4849495" cy="725170"/>
          <wp:effectExtent l="0" t="0" r="8255" b="0"/>
          <wp:docPr id="6274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495" cy="725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A2B"/>
    <w:multiLevelType w:val="hybridMultilevel"/>
    <w:tmpl w:val="3A80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4BB"/>
    <w:multiLevelType w:val="hybridMultilevel"/>
    <w:tmpl w:val="8C6A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3841"/>
    <w:multiLevelType w:val="hybridMultilevel"/>
    <w:tmpl w:val="6D4A1846"/>
    <w:lvl w:ilvl="0" w:tplc="0B6EDE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C6A8F"/>
    <w:multiLevelType w:val="hybridMultilevel"/>
    <w:tmpl w:val="68B2CB7A"/>
    <w:lvl w:ilvl="0" w:tplc="1D50D3A2">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1DF15A7C"/>
    <w:multiLevelType w:val="hybridMultilevel"/>
    <w:tmpl w:val="FFD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2D05"/>
    <w:multiLevelType w:val="hybridMultilevel"/>
    <w:tmpl w:val="A13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34234"/>
    <w:multiLevelType w:val="multilevel"/>
    <w:tmpl w:val="AE1C1C5E"/>
    <w:lvl w:ilvl="0">
      <w:start w:val="1"/>
      <w:numFmt w:val="lowerLetter"/>
      <w:lvlText w:val="(%1)"/>
      <w:lvlJc w:val="left"/>
      <w:pPr>
        <w:ind w:left="1353" w:hanging="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9" w15:restartNumberingAfterBreak="0">
    <w:nsid w:val="23604DEA"/>
    <w:multiLevelType w:val="hybridMultilevel"/>
    <w:tmpl w:val="818A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F3D61"/>
    <w:multiLevelType w:val="hybridMultilevel"/>
    <w:tmpl w:val="E52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12"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03296"/>
    <w:multiLevelType w:val="hybridMultilevel"/>
    <w:tmpl w:val="9B68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93E13"/>
    <w:multiLevelType w:val="hybridMultilevel"/>
    <w:tmpl w:val="3D566C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9236E7"/>
    <w:multiLevelType w:val="multilevel"/>
    <w:tmpl w:val="245A1584"/>
    <w:lvl w:ilvl="0">
      <w:start w:val="1"/>
      <w:numFmt w:val="decimal"/>
      <w:lvlText w:val="%1."/>
      <w:lvlJc w:val="left"/>
      <w:pPr>
        <w:ind w:left="1353"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7" w15:restartNumberingAfterBreak="0">
    <w:nsid w:val="531B7275"/>
    <w:multiLevelType w:val="hybridMultilevel"/>
    <w:tmpl w:val="607877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F821E1"/>
    <w:multiLevelType w:val="hybridMultilevel"/>
    <w:tmpl w:val="F7C8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B26157"/>
    <w:multiLevelType w:val="hybridMultilevel"/>
    <w:tmpl w:val="E9F61178"/>
    <w:lvl w:ilvl="0" w:tplc="455073AA">
      <w:start w:val="1"/>
      <w:numFmt w:val="lowerLetter"/>
      <w:lvlText w:val="(%1)"/>
      <w:lvlJc w:val="left"/>
      <w:pPr>
        <w:ind w:left="720" w:hanging="360"/>
      </w:pPr>
      <w:rPr>
        <w:rFonts w:hint="default"/>
      </w:rPr>
    </w:lvl>
    <w:lvl w:ilvl="1" w:tplc="100C0001">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41996072">
    <w:abstractNumId w:val="12"/>
  </w:num>
  <w:num w:numId="2" w16cid:durableId="1312948300">
    <w:abstractNumId w:val="1"/>
  </w:num>
  <w:num w:numId="3" w16cid:durableId="555554985">
    <w:abstractNumId w:val="15"/>
  </w:num>
  <w:num w:numId="4" w16cid:durableId="1211308493">
    <w:abstractNumId w:val="2"/>
  </w:num>
  <w:num w:numId="5" w16cid:durableId="344065394">
    <w:abstractNumId w:val="19"/>
  </w:num>
  <w:num w:numId="6" w16cid:durableId="258635527">
    <w:abstractNumId w:val="20"/>
  </w:num>
  <w:num w:numId="7" w16cid:durableId="887032762">
    <w:abstractNumId w:val="17"/>
  </w:num>
  <w:num w:numId="8" w16cid:durableId="2032099021">
    <w:abstractNumId w:val="11"/>
  </w:num>
  <w:num w:numId="9" w16cid:durableId="1923879104">
    <w:abstractNumId w:val="8"/>
  </w:num>
  <w:num w:numId="10" w16cid:durableId="912394461">
    <w:abstractNumId w:val="16"/>
  </w:num>
  <w:num w:numId="11" w16cid:durableId="427431650">
    <w:abstractNumId w:val="5"/>
  </w:num>
  <w:num w:numId="12" w16cid:durableId="1288200439">
    <w:abstractNumId w:val="13"/>
  </w:num>
  <w:num w:numId="13" w16cid:durableId="836655703">
    <w:abstractNumId w:val="4"/>
  </w:num>
  <w:num w:numId="14" w16cid:durableId="280310607">
    <w:abstractNumId w:val="3"/>
  </w:num>
  <w:num w:numId="15" w16cid:durableId="1607468106">
    <w:abstractNumId w:val="14"/>
  </w:num>
  <w:num w:numId="16" w16cid:durableId="1669478240">
    <w:abstractNumId w:val="9"/>
  </w:num>
  <w:num w:numId="17" w16cid:durableId="509875681">
    <w:abstractNumId w:val="6"/>
  </w:num>
  <w:num w:numId="18" w16cid:durableId="1846481673">
    <w:abstractNumId w:val="0"/>
  </w:num>
  <w:num w:numId="19" w16cid:durableId="608395244">
    <w:abstractNumId w:val="7"/>
  </w:num>
  <w:num w:numId="20" w16cid:durableId="1889565449">
    <w:abstractNumId w:val="18"/>
  </w:num>
  <w:num w:numId="21" w16cid:durableId="1310476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grammar="clean"/>
  <w:documentProtection w:edit="forms" w:formatting="1" w:enforcement="1" w:cryptProviderType="rsaAES" w:cryptAlgorithmClass="hash" w:cryptAlgorithmType="typeAny" w:cryptAlgorithmSid="14" w:cryptSpinCount="100000" w:hash="5DK+LerahnpDjV4H6p7rgvTEsAQ8nnPPAw9VRRmr1WhKw5g7954wnveRIJivHrHFHlTb6OR2NZQq7NiDY3SQow==" w:salt="Qa9EkaSXLPxOqixd7pvM7A=="/>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54B3F"/>
    <w:rsid w:val="0007698E"/>
    <w:rsid w:val="000844F8"/>
    <w:rsid w:val="0008794D"/>
    <w:rsid w:val="000A664F"/>
    <w:rsid w:val="000A7371"/>
    <w:rsid w:val="000A7A7B"/>
    <w:rsid w:val="000D585F"/>
    <w:rsid w:val="000D6AE2"/>
    <w:rsid w:val="000E123B"/>
    <w:rsid w:val="000E4C64"/>
    <w:rsid w:val="000F672B"/>
    <w:rsid w:val="00102FA3"/>
    <w:rsid w:val="00106372"/>
    <w:rsid w:val="00106A90"/>
    <w:rsid w:val="00113E24"/>
    <w:rsid w:val="00117D8C"/>
    <w:rsid w:val="0014794E"/>
    <w:rsid w:val="00155DB2"/>
    <w:rsid w:val="001636C6"/>
    <w:rsid w:val="00165D29"/>
    <w:rsid w:val="00171A52"/>
    <w:rsid w:val="00172741"/>
    <w:rsid w:val="00184054"/>
    <w:rsid w:val="00192741"/>
    <w:rsid w:val="001A2371"/>
    <w:rsid w:val="001B3413"/>
    <w:rsid w:val="001C451E"/>
    <w:rsid w:val="001D6F64"/>
    <w:rsid w:val="001E2B41"/>
    <w:rsid w:val="001E32BE"/>
    <w:rsid w:val="001E4879"/>
    <w:rsid w:val="00212E3B"/>
    <w:rsid w:val="002208A5"/>
    <w:rsid w:val="00225038"/>
    <w:rsid w:val="00232C77"/>
    <w:rsid w:val="00242BC9"/>
    <w:rsid w:val="0024521F"/>
    <w:rsid w:val="00245930"/>
    <w:rsid w:val="002A13D3"/>
    <w:rsid w:val="002A2255"/>
    <w:rsid w:val="002C0769"/>
    <w:rsid w:val="002C141A"/>
    <w:rsid w:val="002D0255"/>
    <w:rsid w:val="002D5B26"/>
    <w:rsid w:val="002D5C31"/>
    <w:rsid w:val="002F1E7A"/>
    <w:rsid w:val="0030348A"/>
    <w:rsid w:val="00304EB9"/>
    <w:rsid w:val="00315E0B"/>
    <w:rsid w:val="003430AF"/>
    <w:rsid w:val="00347418"/>
    <w:rsid w:val="00350AE4"/>
    <w:rsid w:val="00357646"/>
    <w:rsid w:val="00361298"/>
    <w:rsid w:val="003668EF"/>
    <w:rsid w:val="00370A1A"/>
    <w:rsid w:val="0038152C"/>
    <w:rsid w:val="00383010"/>
    <w:rsid w:val="003A0090"/>
    <w:rsid w:val="003B38F1"/>
    <w:rsid w:val="003D3879"/>
    <w:rsid w:val="00406EE5"/>
    <w:rsid w:val="00434568"/>
    <w:rsid w:val="00442D7D"/>
    <w:rsid w:val="00456CE3"/>
    <w:rsid w:val="004A57E0"/>
    <w:rsid w:val="004A76B3"/>
    <w:rsid w:val="004B00F3"/>
    <w:rsid w:val="004C32D5"/>
    <w:rsid w:val="004D2CCF"/>
    <w:rsid w:val="004E44C0"/>
    <w:rsid w:val="004F2EDB"/>
    <w:rsid w:val="004F316B"/>
    <w:rsid w:val="004F60C2"/>
    <w:rsid w:val="0051072E"/>
    <w:rsid w:val="00517AA8"/>
    <w:rsid w:val="005234DA"/>
    <w:rsid w:val="0053249F"/>
    <w:rsid w:val="00535EB6"/>
    <w:rsid w:val="00536F0D"/>
    <w:rsid w:val="00537823"/>
    <w:rsid w:val="005530DC"/>
    <w:rsid w:val="00567484"/>
    <w:rsid w:val="00572882"/>
    <w:rsid w:val="00582CC7"/>
    <w:rsid w:val="00586E19"/>
    <w:rsid w:val="005A05FB"/>
    <w:rsid w:val="005A47E0"/>
    <w:rsid w:val="005A4CCF"/>
    <w:rsid w:val="005A5FDD"/>
    <w:rsid w:val="005A7865"/>
    <w:rsid w:val="005B2318"/>
    <w:rsid w:val="005B6CB6"/>
    <w:rsid w:val="005D567E"/>
    <w:rsid w:val="005F1F4D"/>
    <w:rsid w:val="006144CE"/>
    <w:rsid w:val="006213EC"/>
    <w:rsid w:val="0062167A"/>
    <w:rsid w:val="0062244C"/>
    <w:rsid w:val="00625300"/>
    <w:rsid w:val="0063732B"/>
    <w:rsid w:val="006646B8"/>
    <w:rsid w:val="0067083F"/>
    <w:rsid w:val="00686D76"/>
    <w:rsid w:val="006928C4"/>
    <w:rsid w:val="00694499"/>
    <w:rsid w:val="006D2697"/>
    <w:rsid w:val="006D5A6D"/>
    <w:rsid w:val="006E0E07"/>
    <w:rsid w:val="006E4014"/>
    <w:rsid w:val="006F34C7"/>
    <w:rsid w:val="00703049"/>
    <w:rsid w:val="00710C0F"/>
    <w:rsid w:val="007179F8"/>
    <w:rsid w:val="007210B1"/>
    <w:rsid w:val="007303BE"/>
    <w:rsid w:val="00747CFF"/>
    <w:rsid w:val="00752A44"/>
    <w:rsid w:val="00763B91"/>
    <w:rsid w:val="00764F45"/>
    <w:rsid w:val="00766661"/>
    <w:rsid w:val="00771DA8"/>
    <w:rsid w:val="00785359"/>
    <w:rsid w:val="007953B6"/>
    <w:rsid w:val="00797D22"/>
    <w:rsid w:val="007B149E"/>
    <w:rsid w:val="007C1263"/>
    <w:rsid w:val="007E3B58"/>
    <w:rsid w:val="007F2E25"/>
    <w:rsid w:val="008215B9"/>
    <w:rsid w:val="0082524D"/>
    <w:rsid w:val="008326E7"/>
    <w:rsid w:val="00844B9F"/>
    <w:rsid w:val="008574A9"/>
    <w:rsid w:val="00860B42"/>
    <w:rsid w:val="008750B7"/>
    <w:rsid w:val="008809ED"/>
    <w:rsid w:val="008A0372"/>
    <w:rsid w:val="008A363E"/>
    <w:rsid w:val="008B2D66"/>
    <w:rsid w:val="008D0C8B"/>
    <w:rsid w:val="008D3A67"/>
    <w:rsid w:val="008D6653"/>
    <w:rsid w:val="008E46D9"/>
    <w:rsid w:val="008E5E3C"/>
    <w:rsid w:val="00901FF5"/>
    <w:rsid w:val="0090242A"/>
    <w:rsid w:val="009028D1"/>
    <w:rsid w:val="009054DA"/>
    <w:rsid w:val="00911CDF"/>
    <w:rsid w:val="00945D2B"/>
    <w:rsid w:val="009539BB"/>
    <w:rsid w:val="009632FB"/>
    <w:rsid w:val="00964C44"/>
    <w:rsid w:val="00970CF3"/>
    <w:rsid w:val="00971FAF"/>
    <w:rsid w:val="0097256D"/>
    <w:rsid w:val="00976332"/>
    <w:rsid w:val="009769EC"/>
    <w:rsid w:val="00990F32"/>
    <w:rsid w:val="00995378"/>
    <w:rsid w:val="009A35EA"/>
    <w:rsid w:val="009B2B19"/>
    <w:rsid w:val="009B5CD6"/>
    <w:rsid w:val="009C0503"/>
    <w:rsid w:val="009C6107"/>
    <w:rsid w:val="009F2515"/>
    <w:rsid w:val="009F6563"/>
    <w:rsid w:val="00A00D2E"/>
    <w:rsid w:val="00A02BA4"/>
    <w:rsid w:val="00A1014A"/>
    <w:rsid w:val="00A25FAC"/>
    <w:rsid w:val="00A36DA7"/>
    <w:rsid w:val="00A41926"/>
    <w:rsid w:val="00A41ED2"/>
    <w:rsid w:val="00A50C08"/>
    <w:rsid w:val="00A5404D"/>
    <w:rsid w:val="00A570C3"/>
    <w:rsid w:val="00A611C9"/>
    <w:rsid w:val="00A72905"/>
    <w:rsid w:val="00A753FC"/>
    <w:rsid w:val="00AA4085"/>
    <w:rsid w:val="00AA7CC2"/>
    <w:rsid w:val="00AB431C"/>
    <w:rsid w:val="00AD5D70"/>
    <w:rsid w:val="00AE783C"/>
    <w:rsid w:val="00AF4B62"/>
    <w:rsid w:val="00AF758D"/>
    <w:rsid w:val="00B022AF"/>
    <w:rsid w:val="00B12A8F"/>
    <w:rsid w:val="00B41BB4"/>
    <w:rsid w:val="00B42254"/>
    <w:rsid w:val="00B73387"/>
    <w:rsid w:val="00B76E12"/>
    <w:rsid w:val="00B84DB4"/>
    <w:rsid w:val="00B90FBF"/>
    <w:rsid w:val="00B9130F"/>
    <w:rsid w:val="00BA0487"/>
    <w:rsid w:val="00BA1C91"/>
    <w:rsid w:val="00BA57EF"/>
    <w:rsid w:val="00BA5F27"/>
    <w:rsid w:val="00BB0803"/>
    <w:rsid w:val="00BB0890"/>
    <w:rsid w:val="00BB35B9"/>
    <w:rsid w:val="00BB448D"/>
    <w:rsid w:val="00BB6D2A"/>
    <w:rsid w:val="00BD0A7D"/>
    <w:rsid w:val="00BD10E4"/>
    <w:rsid w:val="00BE2ECB"/>
    <w:rsid w:val="00BE5F3A"/>
    <w:rsid w:val="00BF26A6"/>
    <w:rsid w:val="00BF70EF"/>
    <w:rsid w:val="00C037A8"/>
    <w:rsid w:val="00C04C40"/>
    <w:rsid w:val="00C05CBD"/>
    <w:rsid w:val="00C139CA"/>
    <w:rsid w:val="00C22849"/>
    <w:rsid w:val="00C27760"/>
    <w:rsid w:val="00C452DD"/>
    <w:rsid w:val="00C54275"/>
    <w:rsid w:val="00C84BFB"/>
    <w:rsid w:val="00C958C5"/>
    <w:rsid w:val="00CA12B1"/>
    <w:rsid w:val="00CA7BAC"/>
    <w:rsid w:val="00CC3926"/>
    <w:rsid w:val="00CF02C7"/>
    <w:rsid w:val="00CF65BF"/>
    <w:rsid w:val="00D00AEA"/>
    <w:rsid w:val="00D01360"/>
    <w:rsid w:val="00D40E4A"/>
    <w:rsid w:val="00D6695F"/>
    <w:rsid w:val="00D81F3B"/>
    <w:rsid w:val="00D84A9E"/>
    <w:rsid w:val="00D85535"/>
    <w:rsid w:val="00D923E4"/>
    <w:rsid w:val="00D92B5D"/>
    <w:rsid w:val="00DA09A5"/>
    <w:rsid w:val="00DB5D24"/>
    <w:rsid w:val="00DB7DE4"/>
    <w:rsid w:val="00DC2CA7"/>
    <w:rsid w:val="00DC3CCE"/>
    <w:rsid w:val="00DD7BD1"/>
    <w:rsid w:val="00DE052A"/>
    <w:rsid w:val="00DE2819"/>
    <w:rsid w:val="00DE6E30"/>
    <w:rsid w:val="00DF5308"/>
    <w:rsid w:val="00E01CA2"/>
    <w:rsid w:val="00E0523E"/>
    <w:rsid w:val="00E05818"/>
    <w:rsid w:val="00E0764E"/>
    <w:rsid w:val="00E10518"/>
    <w:rsid w:val="00E13E43"/>
    <w:rsid w:val="00E20764"/>
    <w:rsid w:val="00E2519D"/>
    <w:rsid w:val="00E267DB"/>
    <w:rsid w:val="00E43174"/>
    <w:rsid w:val="00E45792"/>
    <w:rsid w:val="00E60798"/>
    <w:rsid w:val="00E63A26"/>
    <w:rsid w:val="00E67545"/>
    <w:rsid w:val="00E74C45"/>
    <w:rsid w:val="00E8510B"/>
    <w:rsid w:val="00EA7FA9"/>
    <w:rsid w:val="00EB07E4"/>
    <w:rsid w:val="00EC2046"/>
    <w:rsid w:val="00EC597E"/>
    <w:rsid w:val="00EC78AC"/>
    <w:rsid w:val="00ED051C"/>
    <w:rsid w:val="00EE0DF7"/>
    <w:rsid w:val="00EE0F50"/>
    <w:rsid w:val="00EE5AFA"/>
    <w:rsid w:val="00F00B6D"/>
    <w:rsid w:val="00F03796"/>
    <w:rsid w:val="00F054CE"/>
    <w:rsid w:val="00F11E62"/>
    <w:rsid w:val="00F14CB3"/>
    <w:rsid w:val="00F20297"/>
    <w:rsid w:val="00F346AB"/>
    <w:rsid w:val="00F400B3"/>
    <w:rsid w:val="00F41671"/>
    <w:rsid w:val="00F76FF3"/>
    <w:rsid w:val="00F82A70"/>
    <w:rsid w:val="00F8479C"/>
    <w:rsid w:val="00F90074"/>
    <w:rsid w:val="00FA2E69"/>
    <w:rsid w:val="00FB1E12"/>
    <w:rsid w:val="00FC4140"/>
    <w:rsid w:val="00FD78E6"/>
    <w:rsid w:val="00FF51A0"/>
    <w:rsid w:val="05800870"/>
    <w:rsid w:val="065A1D26"/>
    <w:rsid w:val="06A26B43"/>
    <w:rsid w:val="06CC4506"/>
    <w:rsid w:val="0767CC67"/>
    <w:rsid w:val="094FE1F5"/>
    <w:rsid w:val="0AA29223"/>
    <w:rsid w:val="1159C85D"/>
    <w:rsid w:val="172EE682"/>
    <w:rsid w:val="1735F26C"/>
    <w:rsid w:val="24DD777E"/>
    <w:rsid w:val="2858D0C1"/>
    <w:rsid w:val="30DECEFA"/>
    <w:rsid w:val="345326CF"/>
    <w:rsid w:val="3FBAC979"/>
    <w:rsid w:val="451C007D"/>
    <w:rsid w:val="4A553DAD"/>
    <w:rsid w:val="4BD440FB"/>
    <w:rsid w:val="4CA2207F"/>
    <w:rsid w:val="4D7F2C2D"/>
    <w:rsid w:val="4FDA386F"/>
    <w:rsid w:val="5884B2AD"/>
    <w:rsid w:val="59109247"/>
    <w:rsid w:val="5FCE7647"/>
    <w:rsid w:val="5FFBD1B4"/>
    <w:rsid w:val="61221837"/>
    <w:rsid w:val="638F72B3"/>
    <w:rsid w:val="67F6CB9B"/>
    <w:rsid w:val="6ABD0ED1"/>
    <w:rsid w:val="6B4D3CFF"/>
    <w:rsid w:val="6B692E3E"/>
    <w:rsid w:val="6CD0EB2B"/>
    <w:rsid w:val="736D0CC5"/>
    <w:rsid w:val="7944824F"/>
    <w:rsid w:val="79F573ED"/>
    <w:rsid w:val="7CD7094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19"/>
    <w:pPr>
      <w:spacing w:after="0" w:line="260" w:lineRule="atLeast"/>
    </w:pPr>
    <w:rPr>
      <w:rFonts w:ascii="Arial" w:hAnsi="Arial" w:cs="Arial"/>
      <w:sz w:val="20"/>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84054"/>
    <w:rPr>
      <w:sz w:val="16"/>
      <w:szCs w:val="16"/>
    </w:rPr>
  </w:style>
  <w:style w:type="paragraph" w:styleId="CommentText">
    <w:name w:val="annotation text"/>
    <w:basedOn w:val="Normal"/>
    <w:link w:val="CommentTextChar"/>
    <w:uiPriority w:val="99"/>
    <w:unhideWhenUsed/>
    <w:rsid w:val="00184054"/>
    <w:pPr>
      <w:spacing w:line="240" w:lineRule="auto"/>
    </w:pPr>
    <w:rPr>
      <w:szCs w:val="20"/>
    </w:rPr>
  </w:style>
  <w:style w:type="character" w:customStyle="1" w:styleId="CommentTextChar">
    <w:name w:val="Comment Text Char"/>
    <w:basedOn w:val="DefaultParagraphFont"/>
    <w:link w:val="CommentText"/>
    <w:uiPriority w:val="99"/>
    <w:rsid w:val="0018405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4054"/>
    <w:rPr>
      <w:b/>
      <w:bCs/>
    </w:rPr>
  </w:style>
  <w:style w:type="character" w:customStyle="1" w:styleId="CommentSubjectChar">
    <w:name w:val="Comment Subject Char"/>
    <w:basedOn w:val="CommentTextChar"/>
    <w:link w:val="CommentSubject"/>
    <w:uiPriority w:val="99"/>
    <w:semiHidden/>
    <w:rsid w:val="00184054"/>
    <w:rPr>
      <w:rFonts w:ascii="Arial" w:hAnsi="Arial" w:cs="Arial"/>
      <w:b/>
      <w:bCs/>
      <w:sz w:val="20"/>
      <w:szCs w:val="20"/>
    </w:rPr>
  </w:style>
  <w:style w:type="character" w:styleId="UnresolvedMention">
    <w:name w:val="Unresolved Mention"/>
    <w:basedOn w:val="DefaultParagraphFont"/>
    <w:uiPriority w:val="99"/>
    <w:semiHidden/>
    <w:unhideWhenUsed/>
    <w:rsid w:val="006D5A6D"/>
    <w:rPr>
      <w:color w:val="605E5C"/>
      <w:shd w:val="clear" w:color="auto" w:fill="E1DFDD"/>
    </w:rPr>
  </w:style>
  <w:style w:type="character" w:customStyle="1" w:styleId="Style2">
    <w:name w:val="Style2"/>
    <w:basedOn w:val="DefaultParagraphFont"/>
    <w:uiPriority w:val="1"/>
    <w:rsid w:val="009054DA"/>
    <w:rPr>
      <w:rFonts w:ascii="Arial" w:hAnsi="Arial"/>
      <w:color w:val="002060"/>
      <w:sz w:val="18"/>
    </w:rPr>
  </w:style>
  <w:style w:type="character" w:customStyle="1" w:styleId="Style3">
    <w:name w:val="Style3"/>
    <w:basedOn w:val="DefaultParagraphFont"/>
    <w:uiPriority w:val="1"/>
    <w:rsid w:val="00F8479C"/>
    <w:rPr>
      <w:rFonts w:ascii="Arial" w:hAnsi="Arial"/>
      <w:color w:val="002060"/>
      <w:sz w:val="18"/>
    </w:rPr>
  </w:style>
  <w:style w:type="character" w:styleId="FollowedHyperlink">
    <w:name w:val="FollowedHyperlink"/>
    <w:basedOn w:val="DefaultParagraphFont"/>
    <w:uiPriority w:val="99"/>
    <w:semiHidden/>
    <w:unhideWhenUsed/>
    <w:rsid w:val="00C84BFB"/>
    <w:rPr>
      <w:color w:val="954F72" w:themeColor="followedHyperlink"/>
      <w:u w:val="single"/>
    </w:rPr>
  </w:style>
  <w:style w:type="character" w:customStyle="1" w:styleId="Style4">
    <w:name w:val="Style4"/>
    <w:basedOn w:val="DefaultParagraphFont"/>
    <w:uiPriority w:val="1"/>
    <w:rsid w:val="00A50C08"/>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2880">
      <w:bodyDiv w:val="1"/>
      <w:marLeft w:val="0"/>
      <w:marRight w:val="0"/>
      <w:marTop w:val="0"/>
      <w:marBottom w:val="0"/>
      <w:divBdr>
        <w:top w:val="none" w:sz="0" w:space="0" w:color="auto"/>
        <w:left w:val="none" w:sz="0" w:space="0" w:color="auto"/>
        <w:bottom w:val="none" w:sz="0" w:space="0" w:color="auto"/>
        <w:right w:val="none" w:sz="0" w:space="0" w:color="auto"/>
      </w:divBdr>
    </w:div>
    <w:div w:id="227687521">
      <w:bodyDiv w:val="1"/>
      <w:marLeft w:val="0"/>
      <w:marRight w:val="0"/>
      <w:marTop w:val="0"/>
      <w:marBottom w:val="0"/>
      <w:divBdr>
        <w:top w:val="none" w:sz="0" w:space="0" w:color="auto"/>
        <w:left w:val="none" w:sz="0" w:space="0" w:color="auto"/>
        <w:bottom w:val="none" w:sz="0" w:space="0" w:color="auto"/>
        <w:right w:val="none" w:sz="0" w:space="0" w:color="auto"/>
      </w:divBdr>
    </w:div>
    <w:div w:id="404037483">
      <w:bodyDiv w:val="1"/>
      <w:marLeft w:val="0"/>
      <w:marRight w:val="0"/>
      <w:marTop w:val="0"/>
      <w:marBottom w:val="0"/>
      <w:divBdr>
        <w:top w:val="none" w:sz="0" w:space="0" w:color="auto"/>
        <w:left w:val="none" w:sz="0" w:space="0" w:color="auto"/>
        <w:bottom w:val="none" w:sz="0" w:space="0" w:color="auto"/>
        <w:right w:val="none" w:sz="0" w:space="0" w:color="auto"/>
      </w:divBdr>
    </w:div>
    <w:div w:id="7225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2005/478/it" TargetMode="External"/><Relationship Id="rId18" Type="http://schemas.openxmlformats.org/officeDocument/2006/relationships/header" Target="header2.xml"/><Relationship Id="rId26" Type="http://schemas.openxmlformats.org/officeDocument/2006/relationships/hyperlink" Target="https://agridea.abacuscity.ch/it/2~410~Shop/Pubblicazioni/Produzione-vegetale"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jdtunrns2OAxWz9gIHHUZACOMQFnoECAoQAQ&amp;url=https%3A%2F%2Fwww.easa.europa.eu%2Fen%2Fdomains%2Fdrones-air-mobility%2Foperating-drone%2Fcritical-area-assessment-tool-caat&amp;usg=AOvVaw1eh3o-fd-YHdoSRii9Y_dc&amp;opi=8997844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2/802/it" TargetMode="External"/><Relationship Id="rId17" Type="http://schemas.openxmlformats.org/officeDocument/2006/relationships/footer" Target="footer1.xml"/><Relationship Id="rId25" Type="http://schemas.openxmlformats.org/officeDocument/2006/relationships/hyperlink" Target="https://www.fedlex.admin.ch/eli/cc/2013/765/i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asa.europa.eu/en/downloads/139781/en" TargetMode="External"/><Relationship Id="rId29" Type="http://schemas.openxmlformats.org/officeDocument/2006/relationships/hyperlink" Target="mailto:spray@air-glaciers.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015/326/it" TargetMode="External"/><Relationship Id="rId24" Type="http://schemas.openxmlformats.org/officeDocument/2006/relationships/hyperlink" Target="https://gutelandwirtschaftlichepraxis.ch/bonnes-pratiques/protection-sante-environnement/toolkit-protection-utilisateur-pp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hyperlink" Target="https://www.agrartechnik.ch/fr/verband/technique/tests-de-pulverisateurs/" TargetMode="External"/><Relationship Id="rId28" Type="http://schemas.openxmlformats.org/officeDocument/2006/relationships/hyperlink" Target="https://www.fedlex.admin.ch/eli/cc/2010/340/i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bazl.admin.ch/bazl/it/home/drohnen/specific1/pdr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5/501/it" TargetMode="External"/><Relationship Id="rId22" Type="http://schemas.openxmlformats.org/officeDocument/2006/relationships/hyperlink" Target="https://www.agroscope.admin.ch/agroscope/it/home/temi/economia-tecnologia/smart-farming/protezione-piante-droni.html" TargetMode="External"/><Relationship Id="rId27" Type="http://schemas.openxmlformats.org/officeDocument/2006/relationships/hyperlink" Target="https://www.fedlex.admin.ch/eli/cc/2005/501/it" TargetMode="External"/><Relationship Id="rId30" Type="http://schemas.openxmlformats.org/officeDocument/2006/relationships/hyperlink" Target="https://www.bazl.admin.ch/bazl/it/home/drohnen/specific1/spraying.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6gqCrzpaQAxVlgP0HHd1pOA0QFnoECBsQAQ&amp;url=https%3A%2F%2Fm4.ti.ch%2Ffileadmin%2FDFE%2FDE-SA%2Ffitosanitario%2Fprodotti_fitosanitari%2FPF_istruzioni_limitare_prodotti_fitosanitari_viticoltura.pdf&amp;usg=AOvVaw1JCRU5N1d20oPypmjQYIPO&amp;opi=899784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9AC2486844B0E89738DE53C9CB848"/>
        <w:category>
          <w:name w:val="General"/>
          <w:gallery w:val="placeholder"/>
        </w:category>
        <w:types>
          <w:type w:val="bbPlcHdr"/>
        </w:types>
        <w:behaviors>
          <w:behavior w:val="content"/>
        </w:behaviors>
        <w:guid w:val="{B03D2662-CC23-44A7-887A-5EB978C2DFF1}"/>
      </w:docPartPr>
      <w:docPartBody>
        <w:p w:rsidR="00FD4F02" w:rsidRDefault="007C6976" w:rsidP="007C6976">
          <w:pPr>
            <w:pStyle w:val="5BA9AC2486844B0E89738DE53C9CB8481"/>
          </w:pPr>
          <w:r>
            <w:rPr>
              <w:rStyle w:val="PlaceholderText"/>
              <w:sz w:val="18"/>
              <w:szCs w:val="18"/>
              <w:lang w:val="fr-FR"/>
            </w:rPr>
            <w:t>I</w:t>
          </w:r>
          <w:r>
            <w:rPr>
              <w:rStyle w:val="PlaceholderText"/>
              <w:lang w:val="fr-FR"/>
            </w:rPr>
            <w:t>nserire testo</w:t>
          </w:r>
        </w:p>
      </w:docPartBody>
    </w:docPart>
    <w:docPart>
      <w:docPartPr>
        <w:name w:val="DB6543D117044E34B43241E2D6B7261A"/>
        <w:category>
          <w:name w:val="General"/>
          <w:gallery w:val="placeholder"/>
        </w:category>
        <w:types>
          <w:type w:val="bbPlcHdr"/>
        </w:types>
        <w:behaviors>
          <w:behavior w:val="content"/>
        </w:behaviors>
        <w:guid w:val="{142C4792-B28C-4B2C-B6E7-BF9AC058C602}"/>
      </w:docPartPr>
      <w:docPartBody>
        <w:p w:rsidR="007C6976" w:rsidRDefault="007C6976" w:rsidP="007C6976">
          <w:pPr>
            <w:pStyle w:val="DB6543D117044E34B43241E2D6B7261A1"/>
          </w:pPr>
          <w:r w:rsidRPr="00672C62">
            <w:rPr>
              <w:rFonts w:eastAsia="Arial"/>
              <w:color w:val="808080" w:themeColor="background1" w:themeShade="80"/>
              <w:szCs w:val="20"/>
            </w:rPr>
            <w:t>Inserire testo</w:t>
          </w:r>
        </w:p>
      </w:docPartBody>
    </w:docPart>
    <w:docPart>
      <w:docPartPr>
        <w:name w:val="F88599C0C7214EF994E9C7F62ACF77AA"/>
        <w:category>
          <w:name w:val="General"/>
          <w:gallery w:val="placeholder"/>
        </w:category>
        <w:types>
          <w:type w:val="bbPlcHdr"/>
        </w:types>
        <w:behaviors>
          <w:behavior w:val="content"/>
        </w:behaviors>
        <w:guid w:val="{BA391D4B-883D-4336-BE45-14AFC030F409}"/>
      </w:docPartPr>
      <w:docPartBody>
        <w:p w:rsidR="007C6976" w:rsidRDefault="007C6976" w:rsidP="007C6976">
          <w:pPr>
            <w:pStyle w:val="F88599C0C7214EF994E9C7F62ACF77AA1"/>
          </w:pPr>
          <w:r w:rsidRPr="00672C62">
            <w:rPr>
              <w:rFonts w:eastAsia="Arial"/>
              <w:color w:val="808080" w:themeColor="background1" w:themeShade="80"/>
              <w:szCs w:val="20"/>
            </w:rPr>
            <w:t>Inserire testo</w:t>
          </w:r>
        </w:p>
      </w:docPartBody>
    </w:docPart>
    <w:docPart>
      <w:docPartPr>
        <w:name w:val="4098DF56D7674435B906CCE7C328A2FE"/>
        <w:category>
          <w:name w:val="General"/>
          <w:gallery w:val="placeholder"/>
        </w:category>
        <w:types>
          <w:type w:val="bbPlcHdr"/>
        </w:types>
        <w:behaviors>
          <w:behavior w:val="content"/>
        </w:behaviors>
        <w:guid w:val="{CB530F81-29B1-4834-895A-945506EC1DD6}"/>
      </w:docPartPr>
      <w:docPartBody>
        <w:p w:rsidR="007C6976" w:rsidRDefault="007C6976" w:rsidP="007C6976">
          <w:pPr>
            <w:pStyle w:val="4098DF56D7674435B906CCE7C328A2FE1"/>
          </w:pPr>
          <w:r w:rsidRPr="003647F8">
            <w:rPr>
              <w:rFonts w:eastAsia="Arial"/>
              <w:color w:val="808080" w:themeColor="background1" w:themeShade="80"/>
              <w:szCs w:val="20"/>
            </w:rPr>
            <w:t>Inserire testo</w:t>
          </w:r>
        </w:p>
      </w:docPartBody>
    </w:docPart>
    <w:docPart>
      <w:docPartPr>
        <w:name w:val="9365C350CE784FBFAB8074BE347979FB"/>
        <w:category>
          <w:name w:val="General"/>
          <w:gallery w:val="placeholder"/>
        </w:category>
        <w:types>
          <w:type w:val="bbPlcHdr"/>
        </w:types>
        <w:behaviors>
          <w:behavior w:val="content"/>
        </w:behaviors>
        <w:guid w:val="{D7454B20-96D0-474E-8002-50F7F61AE661}"/>
      </w:docPartPr>
      <w:docPartBody>
        <w:p w:rsidR="007C6976" w:rsidRDefault="007C6976" w:rsidP="007C6976">
          <w:pPr>
            <w:pStyle w:val="9365C350CE784FBFAB8074BE347979FB1"/>
          </w:pPr>
          <w:r w:rsidRPr="001636C6">
            <w:rPr>
              <w:rFonts w:eastAsia="Arial"/>
              <w:color w:val="808080" w:themeColor="background1" w:themeShade="80"/>
              <w:szCs w:val="20"/>
            </w:rPr>
            <w:t>Inserire testo</w:t>
          </w:r>
        </w:p>
      </w:docPartBody>
    </w:docPart>
    <w:docPart>
      <w:docPartPr>
        <w:name w:val="CA06247A910A43178728C69A30ECEAAF"/>
        <w:category>
          <w:name w:val="General"/>
          <w:gallery w:val="placeholder"/>
        </w:category>
        <w:types>
          <w:type w:val="bbPlcHdr"/>
        </w:types>
        <w:behaviors>
          <w:behavior w:val="content"/>
        </w:behaviors>
        <w:guid w:val="{C235F732-88A3-41EF-BA54-D804910F00A1}"/>
      </w:docPartPr>
      <w:docPartBody>
        <w:p w:rsidR="007C6976" w:rsidRDefault="007C6976" w:rsidP="007C6976">
          <w:pPr>
            <w:pStyle w:val="CA06247A910A43178728C69A30ECEAAF1"/>
          </w:pPr>
          <w:r w:rsidRPr="003647F8">
            <w:rPr>
              <w:rFonts w:eastAsia="Arial"/>
              <w:color w:val="808080" w:themeColor="background1" w:themeShade="80"/>
              <w:szCs w:val="20"/>
            </w:rPr>
            <w:t>Inserire testo</w:t>
          </w:r>
        </w:p>
      </w:docPartBody>
    </w:docPart>
    <w:docPart>
      <w:docPartPr>
        <w:name w:val="1E772C75CB5A402CB4A5802CD0D37142"/>
        <w:category>
          <w:name w:val="General"/>
          <w:gallery w:val="placeholder"/>
        </w:category>
        <w:types>
          <w:type w:val="bbPlcHdr"/>
        </w:types>
        <w:behaviors>
          <w:behavior w:val="content"/>
        </w:behaviors>
        <w:guid w:val="{77241A30-AF41-45D1-A4A0-5F8CE6FAD4E4}"/>
      </w:docPartPr>
      <w:docPartBody>
        <w:p w:rsidR="007C6976" w:rsidRDefault="007C6976" w:rsidP="007C6976">
          <w:pPr>
            <w:pStyle w:val="1E772C75CB5A402CB4A5802CD0D371421"/>
          </w:pPr>
          <w:r w:rsidRPr="003647F8">
            <w:rPr>
              <w:rFonts w:eastAsia="Arial"/>
              <w:color w:val="808080" w:themeColor="background1" w:themeShade="80"/>
              <w:szCs w:val="20"/>
            </w:rPr>
            <w:t>Inserire testo</w:t>
          </w:r>
        </w:p>
      </w:docPartBody>
    </w:docPart>
    <w:docPart>
      <w:docPartPr>
        <w:name w:val="5A1DD39B6D274B00A3FB6E39521D6F7F"/>
        <w:category>
          <w:name w:val="General"/>
          <w:gallery w:val="placeholder"/>
        </w:category>
        <w:types>
          <w:type w:val="bbPlcHdr"/>
        </w:types>
        <w:behaviors>
          <w:behavior w:val="content"/>
        </w:behaviors>
        <w:guid w:val="{828147E0-AC5C-4008-AFCC-D1C60014E98A}"/>
      </w:docPartPr>
      <w:docPartBody>
        <w:p w:rsidR="007C6976" w:rsidRDefault="007C6976" w:rsidP="007C6976">
          <w:pPr>
            <w:pStyle w:val="5A1DD39B6D274B00A3FB6E39521D6F7F1"/>
          </w:pPr>
          <w:r w:rsidRPr="001636C6">
            <w:rPr>
              <w:rFonts w:eastAsia="Arial"/>
              <w:color w:val="808080" w:themeColor="background1" w:themeShade="80"/>
              <w:szCs w:val="20"/>
              <w:lang w:val="it-CH"/>
            </w:rPr>
            <w:t>Inserire testo</w:t>
          </w:r>
        </w:p>
      </w:docPartBody>
    </w:docPart>
    <w:docPart>
      <w:docPartPr>
        <w:name w:val="AA57D3D085564D4DBB8D9B979BE01E93"/>
        <w:category>
          <w:name w:val="General"/>
          <w:gallery w:val="placeholder"/>
        </w:category>
        <w:types>
          <w:type w:val="bbPlcHdr"/>
        </w:types>
        <w:behaviors>
          <w:behavior w:val="content"/>
        </w:behaviors>
        <w:guid w:val="{9775CAA9-F53D-45E5-BC45-ED7800338281}"/>
      </w:docPartPr>
      <w:docPartBody>
        <w:p w:rsidR="007C6976" w:rsidRDefault="007C6976" w:rsidP="007C6976">
          <w:pPr>
            <w:pStyle w:val="AA57D3D085564D4DBB8D9B979BE01E931"/>
          </w:pPr>
          <w:r>
            <w:rPr>
              <w:rFonts w:eastAsia="Arial"/>
              <w:color w:val="808080" w:themeColor="background1" w:themeShade="80"/>
              <w:szCs w:val="20"/>
            </w:rPr>
            <w:t>Inserire testo</w:t>
          </w:r>
        </w:p>
      </w:docPartBody>
    </w:docPart>
    <w:docPart>
      <w:docPartPr>
        <w:name w:val="729085C603CA442F9ABB082C35D08CA5"/>
        <w:category>
          <w:name w:val="General"/>
          <w:gallery w:val="placeholder"/>
        </w:category>
        <w:types>
          <w:type w:val="bbPlcHdr"/>
        </w:types>
        <w:behaviors>
          <w:behavior w:val="content"/>
        </w:behaviors>
        <w:guid w:val="{A0CEEBB8-3CD2-4A1A-A780-1EA7F431F6B8}"/>
      </w:docPartPr>
      <w:docPartBody>
        <w:p w:rsidR="007C6976" w:rsidRDefault="007C6976" w:rsidP="007C6976">
          <w:pPr>
            <w:pStyle w:val="729085C603CA442F9ABB082C35D08CA51"/>
          </w:pPr>
          <w:r w:rsidRPr="009A35EA">
            <w:rPr>
              <w:rFonts w:eastAsia="Arial"/>
              <w:color w:val="808080" w:themeColor="background1" w:themeShade="80"/>
              <w:szCs w:val="20"/>
              <w:lang w:val="it-CH"/>
            </w:rPr>
            <w:t>Inserire testo</w:t>
          </w:r>
        </w:p>
      </w:docPartBody>
    </w:docPart>
    <w:docPart>
      <w:docPartPr>
        <w:name w:val="0D3AF730DF394F1DAB8713D5A231582D"/>
        <w:category>
          <w:name w:val="General"/>
          <w:gallery w:val="placeholder"/>
        </w:category>
        <w:types>
          <w:type w:val="bbPlcHdr"/>
        </w:types>
        <w:behaviors>
          <w:behavior w:val="content"/>
        </w:behaviors>
        <w:guid w:val="{405242FE-08A9-44B4-91A2-CB0B4208B9A0}"/>
      </w:docPartPr>
      <w:docPartBody>
        <w:p w:rsidR="007C6976" w:rsidRDefault="007C6976" w:rsidP="007C6976">
          <w:pPr>
            <w:pStyle w:val="0D3AF730DF394F1DAB8713D5A231582D1"/>
          </w:pPr>
          <w:r>
            <w:rPr>
              <w:rFonts w:eastAsia="Arial"/>
              <w:color w:val="808080" w:themeColor="background1" w:themeShade="80"/>
              <w:szCs w:val="20"/>
            </w:rPr>
            <w:t>Selezionare data</w:t>
          </w:r>
        </w:p>
      </w:docPartBody>
    </w:docPart>
    <w:docPart>
      <w:docPartPr>
        <w:name w:val="44B87AC9CB634CB49B8A0E435590172A"/>
        <w:category>
          <w:name w:val="General"/>
          <w:gallery w:val="placeholder"/>
        </w:category>
        <w:types>
          <w:type w:val="bbPlcHdr"/>
        </w:types>
        <w:behaviors>
          <w:behavior w:val="content"/>
        </w:behaviors>
        <w:guid w:val="{B3DD78B4-7BF2-475A-9035-B7F02BF3F70B}"/>
      </w:docPartPr>
      <w:docPartBody>
        <w:p w:rsidR="007C6976" w:rsidRDefault="007C6976" w:rsidP="007C6976">
          <w:pPr>
            <w:pStyle w:val="44B87AC9CB634CB49B8A0E435590172A"/>
          </w:pPr>
          <w:r>
            <w:rPr>
              <w:rStyle w:val="PlaceholderText"/>
              <w:sz w:val="18"/>
              <w:szCs w:val="18"/>
              <w:lang w:val="fr-FR"/>
            </w:rPr>
            <w:t>I</w:t>
          </w:r>
          <w:r>
            <w:rPr>
              <w:rStyle w:val="PlaceholderText"/>
              <w:lang w:val="fr-FR"/>
            </w:rPr>
            <w:t>nserire testo</w:t>
          </w:r>
        </w:p>
      </w:docPartBody>
    </w:docPart>
    <w:docPart>
      <w:docPartPr>
        <w:name w:val="1AACAD4DDE7B4D788FEA9F57DF9AA114"/>
        <w:category>
          <w:name w:val="General"/>
          <w:gallery w:val="placeholder"/>
        </w:category>
        <w:types>
          <w:type w:val="bbPlcHdr"/>
        </w:types>
        <w:behaviors>
          <w:behavior w:val="content"/>
        </w:behaviors>
        <w:guid w:val="{05CE3EA5-C28D-4760-8C34-81BD7FE22F30}"/>
      </w:docPartPr>
      <w:docPartBody>
        <w:p w:rsidR="007C6976" w:rsidRDefault="007C6976" w:rsidP="007C6976">
          <w:pPr>
            <w:pStyle w:val="1AACAD4DDE7B4D788FEA9F57DF9AA114"/>
          </w:pPr>
          <w:r>
            <w:rPr>
              <w:rStyle w:val="PlaceholderText"/>
              <w:sz w:val="18"/>
              <w:szCs w:val="18"/>
              <w:lang w:val="fr-FR"/>
            </w:rPr>
            <w:t>I</w:t>
          </w:r>
          <w:r>
            <w:rPr>
              <w:rStyle w:val="PlaceholderText"/>
              <w:lang w:val="fr-FR"/>
            </w:rPr>
            <w:t>nserire testo</w:t>
          </w:r>
        </w:p>
      </w:docPartBody>
    </w:docPart>
    <w:docPart>
      <w:docPartPr>
        <w:name w:val="B01CAB903F6349E2AF9A0D2561FEDB67"/>
        <w:category>
          <w:name w:val="General"/>
          <w:gallery w:val="placeholder"/>
        </w:category>
        <w:types>
          <w:type w:val="bbPlcHdr"/>
        </w:types>
        <w:behaviors>
          <w:behavior w:val="content"/>
        </w:behaviors>
        <w:guid w:val="{73C416CF-B38C-43B3-8BBD-E1AEA5306D9F}"/>
      </w:docPartPr>
      <w:docPartBody>
        <w:p w:rsidR="007C6976" w:rsidRDefault="007C6976" w:rsidP="007C6976">
          <w:pPr>
            <w:pStyle w:val="B01CAB903F6349E2AF9A0D2561FEDB67"/>
          </w:pPr>
          <w:r>
            <w:rPr>
              <w:rStyle w:val="PlaceholderText"/>
              <w:sz w:val="18"/>
              <w:szCs w:val="18"/>
              <w:lang w:val="fr-FR"/>
            </w:rPr>
            <w:t>I</w:t>
          </w:r>
          <w:r>
            <w:rPr>
              <w:rStyle w:val="PlaceholderText"/>
              <w:lang w:val="fr-FR"/>
            </w:rPr>
            <w:t>nserire testo</w:t>
          </w:r>
        </w:p>
      </w:docPartBody>
    </w:docPart>
    <w:docPart>
      <w:docPartPr>
        <w:name w:val="9B97C6A0C66A4D2FA76EC7F569E51B09"/>
        <w:category>
          <w:name w:val="General"/>
          <w:gallery w:val="placeholder"/>
        </w:category>
        <w:types>
          <w:type w:val="bbPlcHdr"/>
        </w:types>
        <w:behaviors>
          <w:behavior w:val="content"/>
        </w:behaviors>
        <w:guid w:val="{E6951024-AECF-473D-88DA-BA403C9582D8}"/>
      </w:docPartPr>
      <w:docPartBody>
        <w:p w:rsidR="007C6976" w:rsidRDefault="007C6976" w:rsidP="007C6976">
          <w:pPr>
            <w:pStyle w:val="9B97C6A0C66A4D2FA76EC7F569E51B09"/>
          </w:pPr>
          <w:r>
            <w:rPr>
              <w:rStyle w:val="PlaceholderText"/>
              <w:sz w:val="18"/>
              <w:szCs w:val="18"/>
              <w:lang w:val="fr-FR"/>
            </w:rPr>
            <w:t>I</w:t>
          </w:r>
          <w:r>
            <w:rPr>
              <w:rStyle w:val="PlaceholderText"/>
              <w:lang w:val="fr-FR"/>
            </w:rPr>
            <w:t>nserire testo</w:t>
          </w:r>
        </w:p>
      </w:docPartBody>
    </w:docPart>
    <w:docPart>
      <w:docPartPr>
        <w:name w:val="CF1824F1BE0C473294702B5075F6981A"/>
        <w:category>
          <w:name w:val="General"/>
          <w:gallery w:val="placeholder"/>
        </w:category>
        <w:types>
          <w:type w:val="bbPlcHdr"/>
        </w:types>
        <w:behaviors>
          <w:behavior w:val="content"/>
        </w:behaviors>
        <w:guid w:val="{F51E0C05-5BFE-47DD-8459-0CAF0F98A4D1}"/>
      </w:docPartPr>
      <w:docPartBody>
        <w:p w:rsidR="007C6976" w:rsidRDefault="007C6976" w:rsidP="007C6976">
          <w:pPr>
            <w:pStyle w:val="CF1824F1BE0C473294702B5075F6981A"/>
          </w:pPr>
          <w:r>
            <w:rPr>
              <w:rStyle w:val="PlaceholderText"/>
              <w:sz w:val="18"/>
              <w:szCs w:val="18"/>
              <w:lang w:val="fr-FR"/>
            </w:rPr>
            <w:t>I</w:t>
          </w:r>
          <w:r>
            <w:rPr>
              <w:rStyle w:val="PlaceholderText"/>
              <w:lang w:val="fr-FR"/>
            </w:rPr>
            <w:t>nserire testo</w:t>
          </w:r>
        </w:p>
      </w:docPartBody>
    </w:docPart>
    <w:docPart>
      <w:docPartPr>
        <w:name w:val="7580871F082845F8B8B63D7BD59215CF"/>
        <w:category>
          <w:name w:val="General"/>
          <w:gallery w:val="placeholder"/>
        </w:category>
        <w:types>
          <w:type w:val="bbPlcHdr"/>
        </w:types>
        <w:behaviors>
          <w:behavior w:val="content"/>
        </w:behaviors>
        <w:guid w:val="{1E737B12-3527-4C9D-B7D3-9B4D767A311E}"/>
      </w:docPartPr>
      <w:docPartBody>
        <w:p w:rsidR="007C6976" w:rsidRDefault="007C6976" w:rsidP="007C6976">
          <w:pPr>
            <w:pStyle w:val="7580871F082845F8B8B63D7BD59215CF"/>
          </w:pPr>
          <w:r>
            <w:rPr>
              <w:rStyle w:val="PlaceholderText"/>
              <w:sz w:val="18"/>
              <w:szCs w:val="18"/>
              <w:lang w:val="fr-FR"/>
            </w:rPr>
            <w:t>I</w:t>
          </w:r>
          <w:r>
            <w:rPr>
              <w:rStyle w:val="PlaceholderText"/>
              <w:lang w:val="fr-FR"/>
            </w:rPr>
            <w:t>nserire testo</w:t>
          </w:r>
        </w:p>
      </w:docPartBody>
    </w:docPart>
    <w:docPart>
      <w:docPartPr>
        <w:name w:val="AD68CE6656534D2681F43D45DFE55C6A"/>
        <w:category>
          <w:name w:val="General"/>
          <w:gallery w:val="placeholder"/>
        </w:category>
        <w:types>
          <w:type w:val="bbPlcHdr"/>
        </w:types>
        <w:behaviors>
          <w:behavior w:val="content"/>
        </w:behaviors>
        <w:guid w:val="{1FB85E80-9DAE-4C7F-9B64-1DBDBB64F118}"/>
      </w:docPartPr>
      <w:docPartBody>
        <w:p w:rsidR="007C6976" w:rsidRDefault="007C6976" w:rsidP="007C6976">
          <w:pPr>
            <w:pStyle w:val="AD68CE6656534D2681F43D45DFE55C6A"/>
          </w:pPr>
          <w:r>
            <w:rPr>
              <w:rStyle w:val="PlaceholderText"/>
              <w:sz w:val="18"/>
              <w:szCs w:val="18"/>
              <w:lang w:val="fr-FR"/>
            </w:rPr>
            <w:t>I</w:t>
          </w:r>
          <w:r>
            <w:rPr>
              <w:rStyle w:val="PlaceholderText"/>
              <w:lang w:val="fr-FR"/>
            </w:rPr>
            <w:t>nserire testo</w:t>
          </w:r>
        </w:p>
      </w:docPartBody>
    </w:docPart>
    <w:docPart>
      <w:docPartPr>
        <w:name w:val="4DD3103071AD4F518154FB2B82F84DAA"/>
        <w:category>
          <w:name w:val="General"/>
          <w:gallery w:val="placeholder"/>
        </w:category>
        <w:types>
          <w:type w:val="bbPlcHdr"/>
        </w:types>
        <w:behaviors>
          <w:behavior w:val="content"/>
        </w:behaviors>
        <w:guid w:val="{1913CB10-1A2B-415A-89B5-88FDA758DB44}"/>
      </w:docPartPr>
      <w:docPartBody>
        <w:p w:rsidR="007C6976" w:rsidRDefault="007C6976" w:rsidP="007C6976">
          <w:pPr>
            <w:pStyle w:val="4DD3103071AD4F518154FB2B82F84DAA"/>
          </w:pPr>
          <w:r>
            <w:rPr>
              <w:rStyle w:val="PlaceholderText"/>
              <w:sz w:val="18"/>
              <w:szCs w:val="18"/>
              <w:lang w:val="fr-FR"/>
            </w:rPr>
            <w:t>I</w:t>
          </w:r>
          <w:r>
            <w:rPr>
              <w:rStyle w:val="PlaceholderText"/>
              <w:lang w:val="fr-FR"/>
            </w:rPr>
            <w:t>nserire testo</w:t>
          </w:r>
        </w:p>
      </w:docPartBody>
    </w:docPart>
    <w:docPart>
      <w:docPartPr>
        <w:name w:val="383430A49E1F4D948DA2F4C0E8A5BDF5"/>
        <w:category>
          <w:name w:val="General"/>
          <w:gallery w:val="placeholder"/>
        </w:category>
        <w:types>
          <w:type w:val="bbPlcHdr"/>
        </w:types>
        <w:behaviors>
          <w:behavior w:val="content"/>
        </w:behaviors>
        <w:guid w:val="{70651BC4-5BAD-4B6C-B0AE-A900021E391E}"/>
      </w:docPartPr>
      <w:docPartBody>
        <w:p w:rsidR="007C6976" w:rsidRDefault="007C6976" w:rsidP="007C6976">
          <w:pPr>
            <w:pStyle w:val="383430A49E1F4D948DA2F4C0E8A5BDF5"/>
          </w:pPr>
          <w:r>
            <w:rPr>
              <w:rStyle w:val="PlaceholderText"/>
              <w:sz w:val="18"/>
              <w:szCs w:val="18"/>
              <w:lang w:val="fr-FR"/>
            </w:rPr>
            <w:t>I</w:t>
          </w:r>
          <w:r>
            <w:rPr>
              <w:rStyle w:val="PlaceholderText"/>
              <w:lang w:val="fr-FR"/>
            </w:rPr>
            <w:t>nserire testo</w:t>
          </w:r>
        </w:p>
      </w:docPartBody>
    </w:docPart>
    <w:docPart>
      <w:docPartPr>
        <w:name w:val="42981BD40AF044E88AF08ACCD9E96F79"/>
        <w:category>
          <w:name w:val="General"/>
          <w:gallery w:val="placeholder"/>
        </w:category>
        <w:types>
          <w:type w:val="bbPlcHdr"/>
        </w:types>
        <w:behaviors>
          <w:behavior w:val="content"/>
        </w:behaviors>
        <w:guid w:val="{084A3164-1954-4F3A-B0EC-215A4CC20C64}"/>
      </w:docPartPr>
      <w:docPartBody>
        <w:p w:rsidR="007C6976" w:rsidRDefault="007C6976" w:rsidP="007C6976">
          <w:pPr>
            <w:pStyle w:val="42981BD40AF044E88AF08ACCD9E96F79"/>
          </w:pPr>
          <w:r>
            <w:rPr>
              <w:rStyle w:val="PlaceholderText"/>
              <w:sz w:val="18"/>
              <w:szCs w:val="18"/>
              <w:lang w:val="fr-FR"/>
            </w:rPr>
            <w:t>I</w:t>
          </w:r>
          <w:r>
            <w:rPr>
              <w:rStyle w:val="PlaceholderText"/>
              <w:lang w:val="fr-FR"/>
            </w:rPr>
            <w:t>nserire testo</w:t>
          </w:r>
        </w:p>
      </w:docPartBody>
    </w:docPart>
    <w:docPart>
      <w:docPartPr>
        <w:name w:val="84C229CBEF7141968F53CA20B184D38A"/>
        <w:category>
          <w:name w:val="General"/>
          <w:gallery w:val="placeholder"/>
        </w:category>
        <w:types>
          <w:type w:val="bbPlcHdr"/>
        </w:types>
        <w:behaviors>
          <w:behavior w:val="content"/>
        </w:behaviors>
        <w:guid w:val="{C1E89607-68A8-4896-BF70-B5DC8C01AF6C}"/>
      </w:docPartPr>
      <w:docPartBody>
        <w:p w:rsidR="007C6976" w:rsidRDefault="007C6976" w:rsidP="007C6976">
          <w:pPr>
            <w:pStyle w:val="84C229CBEF7141968F53CA20B184D38A"/>
          </w:pPr>
          <w:r>
            <w:rPr>
              <w:rStyle w:val="PlaceholderText"/>
              <w:sz w:val="18"/>
              <w:szCs w:val="18"/>
              <w:lang w:val="fr-FR"/>
            </w:rPr>
            <w:t>I</w:t>
          </w:r>
          <w:r>
            <w:rPr>
              <w:rStyle w:val="PlaceholderText"/>
              <w:lang w:val="fr-FR"/>
            </w:rPr>
            <w:t>nserire testo</w:t>
          </w:r>
        </w:p>
      </w:docPartBody>
    </w:docPart>
    <w:docPart>
      <w:docPartPr>
        <w:name w:val="AE23F5F4E3F144598BF29801D6269E1D"/>
        <w:category>
          <w:name w:val="General"/>
          <w:gallery w:val="placeholder"/>
        </w:category>
        <w:types>
          <w:type w:val="bbPlcHdr"/>
        </w:types>
        <w:behaviors>
          <w:behavior w:val="content"/>
        </w:behaviors>
        <w:guid w:val="{E7518BCB-39CA-487F-B447-C45F85FE9A80}"/>
      </w:docPartPr>
      <w:docPartBody>
        <w:p w:rsidR="007C6976" w:rsidRDefault="007C6976" w:rsidP="007C6976">
          <w:pPr>
            <w:pStyle w:val="AE23F5F4E3F144598BF29801D6269E1D"/>
          </w:pPr>
          <w:r>
            <w:rPr>
              <w:rStyle w:val="PlaceholderText"/>
              <w:sz w:val="18"/>
              <w:szCs w:val="18"/>
              <w:lang w:val="fr-FR"/>
            </w:rPr>
            <w:t>I</w:t>
          </w:r>
          <w:r>
            <w:rPr>
              <w:rStyle w:val="PlaceholderText"/>
              <w:lang w:val="fr-FR"/>
            </w:rPr>
            <w:t>nserire testo</w:t>
          </w:r>
        </w:p>
      </w:docPartBody>
    </w:docPart>
    <w:docPart>
      <w:docPartPr>
        <w:name w:val="C086E972C0EB400AA8D0E5AF601ABFE1"/>
        <w:category>
          <w:name w:val="General"/>
          <w:gallery w:val="placeholder"/>
        </w:category>
        <w:types>
          <w:type w:val="bbPlcHdr"/>
        </w:types>
        <w:behaviors>
          <w:behavior w:val="content"/>
        </w:behaviors>
        <w:guid w:val="{77680B62-C0DC-470C-819D-3CE78E14090B}"/>
      </w:docPartPr>
      <w:docPartBody>
        <w:p w:rsidR="007C6976" w:rsidRDefault="007C6976" w:rsidP="007C6976">
          <w:pPr>
            <w:pStyle w:val="C086E972C0EB400AA8D0E5AF601ABFE1"/>
          </w:pPr>
          <w:r>
            <w:rPr>
              <w:rStyle w:val="PlaceholderText"/>
              <w:sz w:val="18"/>
              <w:szCs w:val="18"/>
              <w:lang w:val="fr-FR"/>
            </w:rPr>
            <w:t>I</w:t>
          </w:r>
          <w:r>
            <w:rPr>
              <w:rStyle w:val="PlaceholderText"/>
              <w:lang w:val="fr-FR"/>
            </w:rPr>
            <w:t>nserire testo</w:t>
          </w:r>
        </w:p>
      </w:docPartBody>
    </w:docPart>
    <w:docPart>
      <w:docPartPr>
        <w:name w:val="22308BE1EA794774ADC54CD8AFFBC138"/>
        <w:category>
          <w:name w:val="General"/>
          <w:gallery w:val="placeholder"/>
        </w:category>
        <w:types>
          <w:type w:val="bbPlcHdr"/>
        </w:types>
        <w:behaviors>
          <w:behavior w:val="content"/>
        </w:behaviors>
        <w:guid w:val="{804D514C-3F4F-4AE7-B058-5449DC5F1B13}"/>
      </w:docPartPr>
      <w:docPartBody>
        <w:p w:rsidR="007C6976" w:rsidRDefault="007C6976" w:rsidP="007C6976">
          <w:pPr>
            <w:pStyle w:val="22308BE1EA794774ADC54CD8AFFBC138"/>
          </w:pPr>
          <w:r>
            <w:rPr>
              <w:rStyle w:val="PlaceholderText"/>
              <w:sz w:val="18"/>
              <w:szCs w:val="18"/>
              <w:lang w:val="fr-FR"/>
            </w:rPr>
            <w:t>I</w:t>
          </w:r>
          <w:r>
            <w:rPr>
              <w:rStyle w:val="PlaceholderText"/>
              <w:lang w:val="fr-FR"/>
            </w:rPr>
            <w:t>nserire testo</w:t>
          </w:r>
        </w:p>
      </w:docPartBody>
    </w:docPart>
    <w:docPart>
      <w:docPartPr>
        <w:name w:val="97DA8EABCE6144E6AB15288C1A7CFA73"/>
        <w:category>
          <w:name w:val="General"/>
          <w:gallery w:val="placeholder"/>
        </w:category>
        <w:types>
          <w:type w:val="bbPlcHdr"/>
        </w:types>
        <w:behaviors>
          <w:behavior w:val="content"/>
        </w:behaviors>
        <w:guid w:val="{CA34B349-C28F-422A-A090-0B9F49CC4A96}"/>
      </w:docPartPr>
      <w:docPartBody>
        <w:p w:rsidR="007C6976" w:rsidRDefault="007C6976" w:rsidP="007C6976">
          <w:pPr>
            <w:pStyle w:val="97DA8EABCE6144E6AB15288C1A7CFA73"/>
          </w:pPr>
          <w:r>
            <w:rPr>
              <w:rStyle w:val="PlaceholderText"/>
              <w:sz w:val="18"/>
              <w:szCs w:val="18"/>
              <w:lang w:val="fr-FR"/>
            </w:rPr>
            <w:t>I</w:t>
          </w:r>
          <w:r>
            <w:rPr>
              <w:rStyle w:val="PlaceholderText"/>
              <w:lang w:val="fr-FR"/>
            </w:rPr>
            <w:t>nserire testo</w:t>
          </w:r>
        </w:p>
      </w:docPartBody>
    </w:docPart>
    <w:docPart>
      <w:docPartPr>
        <w:name w:val="AC353AA1036D4BEF99FD38AEF6C1E11E"/>
        <w:category>
          <w:name w:val="General"/>
          <w:gallery w:val="placeholder"/>
        </w:category>
        <w:types>
          <w:type w:val="bbPlcHdr"/>
        </w:types>
        <w:behaviors>
          <w:behavior w:val="content"/>
        </w:behaviors>
        <w:guid w:val="{6AB7D335-B8AA-47DD-B800-BB737884050D}"/>
      </w:docPartPr>
      <w:docPartBody>
        <w:p w:rsidR="007C6976" w:rsidRDefault="007C6976" w:rsidP="007C6976">
          <w:pPr>
            <w:pStyle w:val="AC353AA1036D4BEF99FD38AEF6C1E11E"/>
          </w:pPr>
          <w:r>
            <w:rPr>
              <w:rStyle w:val="PlaceholderText"/>
              <w:sz w:val="18"/>
              <w:szCs w:val="18"/>
              <w:lang w:val="fr-FR"/>
            </w:rPr>
            <w:t>I</w:t>
          </w:r>
          <w:r>
            <w:rPr>
              <w:rStyle w:val="PlaceholderText"/>
              <w:lang w:val="fr-FR"/>
            </w:rPr>
            <w:t>nserire testo</w:t>
          </w:r>
        </w:p>
      </w:docPartBody>
    </w:docPart>
    <w:docPart>
      <w:docPartPr>
        <w:name w:val="CF2CE32D17F04CBC9F466CB1123385E6"/>
        <w:category>
          <w:name w:val="General"/>
          <w:gallery w:val="placeholder"/>
        </w:category>
        <w:types>
          <w:type w:val="bbPlcHdr"/>
        </w:types>
        <w:behaviors>
          <w:behavior w:val="content"/>
        </w:behaviors>
        <w:guid w:val="{0DA6E7FD-204B-428F-92D2-AA4E305A6A63}"/>
      </w:docPartPr>
      <w:docPartBody>
        <w:p w:rsidR="007C6976" w:rsidRDefault="007C6976" w:rsidP="007C6976">
          <w:pPr>
            <w:pStyle w:val="CF2CE32D17F04CBC9F466CB1123385E6"/>
          </w:pPr>
          <w:r>
            <w:rPr>
              <w:rStyle w:val="PlaceholderText"/>
              <w:sz w:val="18"/>
              <w:szCs w:val="18"/>
              <w:lang w:val="fr-FR"/>
            </w:rPr>
            <w:t>I</w:t>
          </w:r>
          <w:r>
            <w:rPr>
              <w:rStyle w:val="PlaceholderText"/>
              <w:lang w:val="fr-FR"/>
            </w:rPr>
            <w:t>nserire testo</w:t>
          </w:r>
        </w:p>
      </w:docPartBody>
    </w:docPart>
    <w:docPart>
      <w:docPartPr>
        <w:name w:val="F644B012664449B4AADB1592D859ADAC"/>
        <w:category>
          <w:name w:val="General"/>
          <w:gallery w:val="placeholder"/>
        </w:category>
        <w:types>
          <w:type w:val="bbPlcHdr"/>
        </w:types>
        <w:behaviors>
          <w:behavior w:val="content"/>
        </w:behaviors>
        <w:guid w:val="{F21DD786-845E-46C7-9D1F-B2ADA9AE28D5}"/>
      </w:docPartPr>
      <w:docPartBody>
        <w:p w:rsidR="007C6976" w:rsidRDefault="007C6976" w:rsidP="007C6976">
          <w:pPr>
            <w:pStyle w:val="F644B012664449B4AADB1592D859ADAC"/>
          </w:pPr>
          <w:r>
            <w:rPr>
              <w:rStyle w:val="PlaceholderText"/>
              <w:sz w:val="18"/>
              <w:szCs w:val="18"/>
              <w:lang w:val="fr-FR"/>
            </w:rPr>
            <w:t>I</w:t>
          </w:r>
          <w:r>
            <w:rPr>
              <w:rStyle w:val="PlaceholderText"/>
              <w:lang w:val="fr-FR"/>
            </w:rPr>
            <w:t>nserire testo</w:t>
          </w:r>
        </w:p>
      </w:docPartBody>
    </w:docPart>
    <w:docPart>
      <w:docPartPr>
        <w:name w:val="922FE26B24CE4E4AA628B95F6EE9B2AF"/>
        <w:category>
          <w:name w:val="General"/>
          <w:gallery w:val="placeholder"/>
        </w:category>
        <w:types>
          <w:type w:val="bbPlcHdr"/>
        </w:types>
        <w:behaviors>
          <w:behavior w:val="content"/>
        </w:behaviors>
        <w:guid w:val="{057258FF-D581-49B4-A0EF-FB37D3B379CF}"/>
      </w:docPartPr>
      <w:docPartBody>
        <w:p w:rsidR="007C6976" w:rsidRDefault="007C6976" w:rsidP="007C6976">
          <w:pPr>
            <w:pStyle w:val="922FE26B24CE4E4AA628B95F6EE9B2AF"/>
          </w:pPr>
          <w:r>
            <w:rPr>
              <w:rStyle w:val="PlaceholderText"/>
              <w:sz w:val="18"/>
              <w:szCs w:val="18"/>
              <w:lang w:val="fr-FR"/>
            </w:rPr>
            <w:t>I</w:t>
          </w:r>
          <w:r>
            <w:rPr>
              <w:rStyle w:val="PlaceholderText"/>
              <w:lang w:val="fr-FR"/>
            </w:rPr>
            <w:t>nserire testo</w:t>
          </w:r>
        </w:p>
      </w:docPartBody>
    </w:docPart>
    <w:docPart>
      <w:docPartPr>
        <w:name w:val="9C03B9D2CF754940A5BDDE1330D44CE6"/>
        <w:category>
          <w:name w:val="General"/>
          <w:gallery w:val="placeholder"/>
        </w:category>
        <w:types>
          <w:type w:val="bbPlcHdr"/>
        </w:types>
        <w:behaviors>
          <w:behavior w:val="content"/>
        </w:behaviors>
        <w:guid w:val="{8DD61680-DE64-4EE3-8BA1-102A3598803C}"/>
      </w:docPartPr>
      <w:docPartBody>
        <w:p w:rsidR="007C6976" w:rsidRDefault="007C6976" w:rsidP="007C6976">
          <w:pPr>
            <w:pStyle w:val="9C03B9D2CF754940A5BDDE1330D44CE6"/>
          </w:pPr>
          <w:r>
            <w:rPr>
              <w:rStyle w:val="PlaceholderText"/>
              <w:sz w:val="18"/>
              <w:szCs w:val="18"/>
              <w:lang w:val="fr-FR"/>
            </w:rPr>
            <w:t>I</w:t>
          </w:r>
          <w:r>
            <w:rPr>
              <w:rStyle w:val="PlaceholderText"/>
              <w:lang w:val="fr-FR"/>
            </w:rPr>
            <w:t>nserire testo</w:t>
          </w:r>
        </w:p>
      </w:docPartBody>
    </w:docPart>
    <w:docPart>
      <w:docPartPr>
        <w:name w:val="A8E1F6184C204F51B9757CFCEF9795AE"/>
        <w:category>
          <w:name w:val="General"/>
          <w:gallery w:val="placeholder"/>
        </w:category>
        <w:types>
          <w:type w:val="bbPlcHdr"/>
        </w:types>
        <w:behaviors>
          <w:behavior w:val="content"/>
        </w:behaviors>
        <w:guid w:val="{7C441B3B-8AA1-4C33-A909-ED2A57C44B55}"/>
      </w:docPartPr>
      <w:docPartBody>
        <w:p w:rsidR="007C6976" w:rsidRDefault="007C6976" w:rsidP="007C6976">
          <w:pPr>
            <w:pStyle w:val="A8E1F6184C204F51B9757CFCEF9795AE"/>
          </w:pPr>
          <w:r>
            <w:rPr>
              <w:rStyle w:val="PlaceholderText"/>
              <w:sz w:val="18"/>
              <w:szCs w:val="18"/>
              <w:lang w:val="fr-FR"/>
            </w:rPr>
            <w:t>I</w:t>
          </w:r>
          <w:r>
            <w:rPr>
              <w:rStyle w:val="PlaceholderText"/>
              <w:lang w:val="fr-FR"/>
            </w:rPr>
            <w:t>nserire testo</w:t>
          </w:r>
        </w:p>
      </w:docPartBody>
    </w:docPart>
    <w:docPart>
      <w:docPartPr>
        <w:name w:val="412826FFAA6141D396928F665F53BFF9"/>
        <w:category>
          <w:name w:val="General"/>
          <w:gallery w:val="placeholder"/>
        </w:category>
        <w:types>
          <w:type w:val="bbPlcHdr"/>
        </w:types>
        <w:behaviors>
          <w:behavior w:val="content"/>
        </w:behaviors>
        <w:guid w:val="{E345E8C7-2AF9-4906-A4A0-7D78072382D5}"/>
      </w:docPartPr>
      <w:docPartBody>
        <w:p w:rsidR="007C6976" w:rsidRDefault="007C6976" w:rsidP="007C6976">
          <w:pPr>
            <w:pStyle w:val="412826FFAA6141D396928F665F53BFF9"/>
          </w:pPr>
          <w:r>
            <w:rPr>
              <w:rStyle w:val="PlaceholderText"/>
              <w:sz w:val="18"/>
              <w:szCs w:val="18"/>
              <w:lang w:val="fr-FR"/>
            </w:rPr>
            <w:t>I</w:t>
          </w:r>
          <w:r>
            <w:rPr>
              <w:rStyle w:val="PlaceholderText"/>
              <w:lang w:val="fr-FR"/>
            </w:rPr>
            <w:t>nserire testo</w:t>
          </w:r>
        </w:p>
      </w:docPartBody>
    </w:docPart>
    <w:docPart>
      <w:docPartPr>
        <w:name w:val="6E39CBCE0F77426EA680A584A180B1CD"/>
        <w:category>
          <w:name w:val="General"/>
          <w:gallery w:val="placeholder"/>
        </w:category>
        <w:types>
          <w:type w:val="bbPlcHdr"/>
        </w:types>
        <w:behaviors>
          <w:behavior w:val="content"/>
        </w:behaviors>
        <w:guid w:val="{C5AF7E49-A4A9-4ABF-B23C-690D46E33C96}"/>
      </w:docPartPr>
      <w:docPartBody>
        <w:p w:rsidR="007C6976" w:rsidRDefault="007C6976" w:rsidP="007C6976">
          <w:pPr>
            <w:pStyle w:val="6E39CBCE0F77426EA680A584A180B1CD"/>
          </w:pPr>
          <w:r>
            <w:rPr>
              <w:rStyle w:val="PlaceholderText"/>
              <w:sz w:val="18"/>
              <w:szCs w:val="18"/>
              <w:lang w:val="fr-FR"/>
            </w:rPr>
            <w:t>I</w:t>
          </w:r>
          <w:r>
            <w:rPr>
              <w:rStyle w:val="PlaceholderText"/>
              <w:lang w:val="fr-FR"/>
            </w:rPr>
            <w:t>nserire testo</w:t>
          </w:r>
        </w:p>
      </w:docPartBody>
    </w:docPart>
    <w:docPart>
      <w:docPartPr>
        <w:name w:val="70F106031A374DC29787A0C2B44BB63B"/>
        <w:category>
          <w:name w:val="General"/>
          <w:gallery w:val="placeholder"/>
        </w:category>
        <w:types>
          <w:type w:val="bbPlcHdr"/>
        </w:types>
        <w:behaviors>
          <w:behavior w:val="content"/>
        </w:behaviors>
        <w:guid w:val="{B0463260-2EC6-47CC-847A-12D373D833E2}"/>
      </w:docPartPr>
      <w:docPartBody>
        <w:p w:rsidR="007C6976" w:rsidRDefault="007C6976" w:rsidP="007C6976">
          <w:pPr>
            <w:pStyle w:val="70F106031A374DC29787A0C2B44BB63B"/>
          </w:pPr>
          <w:r>
            <w:rPr>
              <w:rStyle w:val="PlaceholderText"/>
              <w:sz w:val="18"/>
              <w:szCs w:val="18"/>
              <w:lang w:val="fr-FR"/>
            </w:rPr>
            <w:t>I</w:t>
          </w:r>
          <w:r>
            <w:rPr>
              <w:rStyle w:val="PlaceholderText"/>
              <w:lang w:val="fr-FR"/>
            </w:rPr>
            <w:t>nserire testo</w:t>
          </w:r>
        </w:p>
      </w:docPartBody>
    </w:docPart>
    <w:docPart>
      <w:docPartPr>
        <w:name w:val="83C6F34C49FF46F8B939CBC71F9CAA87"/>
        <w:category>
          <w:name w:val="General"/>
          <w:gallery w:val="placeholder"/>
        </w:category>
        <w:types>
          <w:type w:val="bbPlcHdr"/>
        </w:types>
        <w:behaviors>
          <w:behavior w:val="content"/>
        </w:behaviors>
        <w:guid w:val="{1837E1EE-2235-40B6-A400-29EFBAF0C13D}"/>
      </w:docPartPr>
      <w:docPartBody>
        <w:p w:rsidR="007C6976" w:rsidRDefault="007C6976" w:rsidP="007C6976">
          <w:pPr>
            <w:pStyle w:val="83C6F34C49FF46F8B939CBC71F9CAA87"/>
          </w:pPr>
          <w:r>
            <w:rPr>
              <w:rStyle w:val="PlaceholderText"/>
              <w:sz w:val="18"/>
              <w:szCs w:val="18"/>
              <w:lang w:val="fr-FR"/>
            </w:rPr>
            <w:t>I</w:t>
          </w:r>
          <w:r>
            <w:rPr>
              <w:rStyle w:val="PlaceholderText"/>
              <w:lang w:val="fr-FR"/>
            </w:rPr>
            <w:t>nserire testo</w:t>
          </w:r>
        </w:p>
      </w:docPartBody>
    </w:docPart>
    <w:docPart>
      <w:docPartPr>
        <w:name w:val="2C224DA6199D47CEA40751E10B4BE905"/>
        <w:category>
          <w:name w:val="General"/>
          <w:gallery w:val="placeholder"/>
        </w:category>
        <w:types>
          <w:type w:val="bbPlcHdr"/>
        </w:types>
        <w:behaviors>
          <w:behavior w:val="content"/>
        </w:behaviors>
        <w:guid w:val="{5DF00039-930D-49EA-AD41-A07DCDD9B98B}"/>
      </w:docPartPr>
      <w:docPartBody>
        <w:p w:rsidR="007C6976" w:rsidRDefault="007C6976" w:rsidP="007C6976">
          <w:pPr>
            <w:pStyle w:val="2C224DA6199D47CEA40751E10B4BE905"/>
          </w:pPr>
          <w:r>
            <w:rPr>
              <w:rStyle w:val="PlaceholderText"/>
              <w:sz w:val="18"/>
              <w:szCs w:val="18"/>
              <w:lang w:val="fr-FR"/>
            </w:rPr>
            <w:t>I</w:t>
          </w:r>
          <w:r>
            <w:rPr>
              <w:rStyle w:val="PlaceholderText"/>
              <w:lang w:val="fr-FR"/>
            </w:rPr>
            <w:t>nserire testo</w:t>
          </w:r>
        </w:p>
      </w:docPartBody>
    </w:docPart>
    <w:docPart>
      <w:docPartPr>
        <w:name w:val="1AD0432A8C89451A9106380383D29FD1"/>
        <w:category>
          <w:name w:val="General"/>
          <w:gallery w:val="placeholder"/>
        </w:category>
        <w:types>
          <w:type w:val="bbPlcHdr"/>
        </w:types>
        <w:behaviors>
          <w:behavior w:val="content"/>
        </w:behaviors>
        <w:guid w:val="{51EDC132-0F35-426B-A13C-8FEB3DDDAC7F}"/>
      </w:docPartPr>
      <w:docPartBody>
        <w:p w:rsidR="007C6976" w:rsidRDefault="007C6976" w:rsidP="007C6976">
          <w:pPr>
            <w:pStyle w:val="1AD0432A8C89451A9106380383D29FD1"/>
          </w:pPr>
          <w:r>
            <w:rPr>
              <w:rStyle w:val="PlaceholderText"/>
              <w:sz w:val="18"/>
              <w:szCs w:val="18"/>
              <w:lang w:val="fr-FR"/>
            </w:rPr>
            <w:t>I</w:t>
          </w:r>
          <w:r>
            <w:rPr>
              <w:rStyle w:val="PlaceholderText"/>
              <w:lang w:val="fr-FR"/>
            </w:rPr>
            <w:t>nserire testo</w:t>
          </w:r>
        </w:p>
      </w:docPartBody>
    </w:docPart>
    <w:docPart>
      <w:docPartPr>
        <w:name w:val="A0B66E3167EE4D51BB105B1F613DB348"/>
        <w:category>
          <w:name w:val="General"/>
          <w:gallery w:val="placeholder"/>
        </w:category>
        <w:types>
          <w:type w:val="bbPlcHdr"/>
        </w:types>
        <w:behaviors>
          <w:behavior w:val="content"/>
        </w:behaviors>
        <w:guid w:val="{AF27AAD6-F289-41B6-83ED-431ACD1FADA1}"/>
      </w:docPartPr>
      <w:docPartBody>
        <w:p w:rsidR="007C6976" w:rsidRDefault="007C6976" w:rsidP="007C6976">
          <w:pPr>
            <w:pStyle w:val="A0B66E3167EE4D51BB105B1F613DB348"/>
          </w:pPr>
          <w:r>
            <w:rPr>
              <w:rStyle w:val="PlaceholderText"/>
              <w:sz w:val="18"/>
              <w:szCs w:val="18"/>
              <w:lang w:val="fr-FR"/>
            </w:rPr>
            <w:t>I</w:t>
          </w:r>
          <w:r>
            <w:rPr>
              <w:rStyle w:val="PlaceholderText"/>
              <w:lang w:val="fr-FR"/>
            </w:rPr>
            <w:t>nserire testo</w:t>
          </w:r>
        </w:p>
      </w:docPartBody>
    </w:docPart>
    <w:docPart>
      <w:docPartPr>
        <w:name w:val="CB369A2A38AD47D9B336CBBB320AAC9E"/>
        <w:category>
          <w:name w:val="General"/>
          <w:gallery w:val="placeholder"/>
        </w:category>
        <w:types>
          <w:type w:val="bbPlcHdr"/>
        </w:types>
        <w:behaviors>
          <w:behavior w:val="content"/>
        </w:behaviors>
        <w:guid w:val="{4FACFBBE-267A-4AFD-A99D-1B63FF49AC21}"/>
      </w:docPartPr>
      <w:docPartBody>
        <w:p w:rsidR="007C6976" w:rsidRDefault="007C6976" w:rsidP="007C6976">
          <w:pPr>
            <w:pStyle w:val="CB369A2A38AD47D9B336CBBB320AAC9E"/>
          </w:pPr>
          <w:r>
            <w:rPr>
              <w:rStyle w:val="PlaceholderText"/>
              <w:sz w:val="18"/>
              <w:szCs w:val="18"/>
              <w:lang w:val="fr-FR"/>
            </w:rPr>
            <w:t>I</w:t>
          </w:r>
          <w:r>
            <w:rPr>
              <w:rStyle w:val="PlaceholderText"/>
              <w:lang w:val="fr-FR"/>
            </w:rPr>
            <w:t>nserire testo</w:t>
          </w:r>
        </w:p>
      </w:docPartBody>
    </w:docPart>
    <w:docPart>
      <w:docPartPr>
        <w:name w:val="F55BD8DBE0444FA0B97D80C74D291BA2"/>
        <w:category>
          <w:name w:val="General"/>
          <w:gallery w:val="placeholder"/>
        </w:category>
        <w:types>
          <w:type w:val="bbPlcHdr"/>
        </w:types>
        <w:behaviors>
          <w:behavior w:val="content"/>
        </w:behaviors>
        <w:guid w:val="{C288D8A9-93EB-4544-B310-791FC144F806}"/>
      </w:docPartPr>
      <w:docPartBody>
        <w:p w:rsidR="007C6976" w:rsidRDefault="007C6976" w:rsidP="007C6976">
          <w:pPr>
            <w:pStyle w:val="F55BD8DBE0444FA0B97D80C74D291BA2"/>
          </w:pPr>
          <w:r>
            <w:rPr>
              <w:rStyle w:val="PlaceholderText"/>
              <w:sz w:val="18"/>
              <w:szCs w:val="18"/>
              <w:lang w:val="fr-FR"/>
            </w:rPr>
            <w:t>I</w:t>
          </w:r>
          <w:r>
            <w:rPr>
              <w:rStyle w:val="PlaceholderText"/>
              <w:lang w:val="fr-FR"/>
            </w:rPr>
            <w:t>nserire testo</w:t>
          </w:r>
        </w:p>
      </w:docPartBody>
    </w:docPart>
    <w:docPart>
      <w:docPartPr>
        <w:name w:val="297582FD8BEE44898924E1B730430129"/>
        <w:category>
          <w:name w:val="General"/>
          <w:gallery w:val="placeholder"/>
        </w:category>
        <w:types>
          <w:type w:val="bbPlcHdr"/>
        </w:types>
        <w:behaviors>
          <w:behavior w:val="content"/>
        </w:behaviors>
        <w:guid w:val="{1A197208-74DF-4687-A7C1-A36EA5964358}"/>
      </w:docPartPr>
      <w:docPartBody>
        <w:p w:rsidR="007C6976" w:rsidRDefault="007C6976" w:rsidP="007C6976">
          <w:pPr>
            <w:pStyle w:val="297582FD8BEE44898924E1B730430129"/>
          </w:pPr>
          <w:r>
            <w:rPr>
              <w:rStyle w:val="PlaceholderText"/>
              <w:sz w:val="18"/>
              <w:szCs w:val="18"/>
              <w:lang w:val="fr-FR"/>
            </w:rPr>
            <w:t>I</w:t>
          </w:r>
          <w:r>
            <w:rPr>
              <w:rStyle w:val="PlaceholderText"/>
              <w:lang w:val="fr-FR"/>
            </w:rPr>
            <w:t>nserire testo</w:t>
          </w:r>
        </w:p>
      </w:docPartBody>
    </w:docPart>
    <w:docPart>
      <w:docPartPr>
        <w:name w:val="1C9CA097B869477DB2AF64D6C19C784B"/>
        <w:category>
          <w:name w:val="General"/>
          <w:gallery w:val="placeholder"/>
        </w:category>
        <w:types>
          <w:type w:val="bbPlcHdr"/>
        </w:types>
        <w:behaviors>
          <w:behavior w:val="content"/>
        </w:behaviors>
        <w:guid w:val="{D91FA4A6-ACF2-410E-939A-5FE2E26A59C0}"/>
      </w:docPartPr>
      <w:docPartBody>
        <w:p w:rsidR="007C6976" w:rsidRDefault="007C6976" w:rsidP="007C6976">
          <w:pPr>
            <w:pStyle w:val="1C9CA097B869477DB2AF64D6C19C784B"/>
          </w:pPr>
          <w:r>
            <w:rPr>
              <w:rStyle w:val="PlaceholderText"/>
              <w:sz w:val="18"/>
              <w:szCs w:val="18"/>
              <w:lang w:val="fr-FR"/>
            </w:rPr>
            <w:t>I</w:t>
          </w:r>
          <w:r>
            <w:rPr>
              <w:rStyle w:val="PlaceholderText"/>
              <w:lang w:val="fr-FR"/>
            </w:rPr>
            <w:t>nserire testo</w:t>
          </w:r>
        </w:p>
      </w:docPartBody>
    </w:docPart>
    <w:docPart>
      <w:docPartPr>
        <w:name w:val="62A7AC557EA8499BBB51008672F4D3FC"/>
        <w:category>
          <w:name w:val="General"/>
          <w:gallery w:val="placeholder"/>
        </w:category>
        <w:types>
          <w:type w:val="bbPlcHdr"/>
        </w:types>
        <w:behaviors>
          <w:behavior w:val="content"/>
        </w:behaviors>
        <w:guid w:val="{C6C23E1E-A9AD-4D5F-8767-D57731E6D078}"/>
      </w:docPartPr>
      <w:docPartBody>
        <w:p w:rsidR="007C6976" w:rsidRDefault="007C6976" w:rsidP="007C6976">
          <w:pPr>
            <w:pStyle w:val="62A7AC557EA8499BBB51008672F4D3FC"/>
          </w:pPr>
          <w:r>
            <w:rPr>
              <w:rStyle w:val="PlaceholderText"/>
              <w:sz w:val="18"/>
              <w:szCs w:val="18"/>
              <w:lang w:val="fr-FR"/>
            </w:rPr>
            <w:t>I</w:t>
          </w:r>
          <w:r>
            <w:rPr>
              <w:rStyle w:val="PlaceholderText"/>
              <w:lang w:val="fr-FR"/>
            </w:rPr>
            <w:t>nserire testo</w:t>
          </w:r>
        </w:p>
      </w:docPartBody>
    </w:docPart>
    <w:docPart>
      <w:docPartPr>
        <w:name w:val="EE23F6B9402F4144B9D473F817BE1F52"/>
        <w:category>
          <w:name w:val="General"/>
          <w:gallery w:val="placeholder"/>
        </w:category>
        <w:types>
          <w:type w:val="bbPlcHdr"/>
        </w:types>
        <w:behaviors>
          <w:behavior w:val="content"/>
        </w:behaviors>
        <w:guid w:val="{575E1401-C248-46E2-AD2B-F55C03530272}"/>
      </w:docPartPr>
      <w:docPartBody>
        <w:p w:rsidR="007C6976" w:rsidRDefault="007C6976" w:rsidP="007C6976">
          <w:pPr>
            <w:pStyle w:val="EE23F6B9402F4144B9D473F817BE1F52"/>
          </w:pPr>
          <w:r>
            <w:rPr>
              <w:rStyle w:val="PlaceholderText"/>
              <w:sz w:val="18"/>
              <w:szCs w:val="18"/>
              <w:lang w:val="fr-FR"/>
            </w:rPr>
            <w:t>I</w:t>
          </w:r>
          <w:r>
            <w:rPr>
              <w:rStyle w:val="PlaceholderText"/>
              <w:lang w:val="fr-FR"/>
            </w:rPr>
            <w:t>nserire testo</w:t>
          </w:r>
        </w:p>
      </w:docPartBody>
    </w:docPart>
    <w:docPart>
      <w:docPartPr>
        <w:name w:val="1DE56C4DC1754BEC86B409D0899ACC4E"/>
        <w:category>
          <w:name w:val="General"/>
          <w:gallery w:val="placeholder"/>
        </w:category>
        <w:types>
          <w:type w:val="bbPlcHdr"/>
        </w:types>
        <w:behaviors>
          <w:behavior w:val="content"/>
        </w:behaviors>
        <w:guid w:val="{CF1C7024-0D6A-4B84-968B-D00B286FE60C}"/>
      </w:docPartPr>
      <w:docPartBody>
        <w:p w:rsidR="007C6976" w:rsidRDefault="007C6976" w:rsidP="007C6976">
          <w:pPr>
            <w:pStyle w:val="1DE56C4DC1754BEC86B409D0899ACC4E"/>
          </w:pPr>
          <w:r>
            <w:rPr>
              <w:rStyle w:val="PlaceholderText"/>
              <w:sz w:val="18"/>
              <w:szCs w:val="18"/>
              <w:lang w:val="fr-FR"/>
            </w:rPr>
            <w:t>I</w:t>
          </w:r>
          <w:r>
            <w:rPr>
              <w:rStyle w:val="PlaceholderText"/>
              <w:lang w:val="fr-FR"/>
            </w:rPr>
            <w:t>nserire testo</w:t>
          </w:r>
        </w:p>
      </w:docPartBody>
    </w:docPart>
    <w:docPart>
      <w:docPartPr>
        <w:name w:val="78A4CF6B3EC241C9BF96F67F70678124"/>
        <w:category>
          <w:name w:val="General"/>
          <w:gallery w:val="placeholder"/>
        </w:category>
        <w:types>
          <w:type w:val="bbPlcHdr"/>
        </w:types>
        <w:behaviors>
          <w:behavior w:val="content"/>
        </w:behaviors>
        <w:guid w:val="{BDA87972-6E15-4BCE-9D2F-6C056874F6B6}"/>
      </w:docPartPr>
      <w:docPartBody>
        <w:p w:rsidR="007C6976" w:rsidRDefault="007C6976" w:rsidP="007C6976">
          <w:pPr>
            <w:pStyle w:val="78A4CF6B3EC241C9BF96F67F70678124"/>
          </w:pPr>
          <w:r>
            <w:rPr>
              <w:rStyle w:val="PlaceholderText"/>
              <w:sz w:val="18"/>
              <w:szCs w:val="18"/>
              <w:lang w:val="fr-FR"/>
            </w:rPr>
            <w:t>I</w:t>
          </w:r>
          <w:r>
            <w:rPr>
              <w:rStyle w:val="PlaceholderText"/>
              <w:lang w:val="fr-FR"/>
            </w:rPr>
            <w:t>nserire testo</w:t>
          </w:r>
        </w:p>
      </w:docPartBody>
    </w:docPart>
    <w:docPart>
      <w:docPartPr>
        <w:name w:val="3B922E27BF6F4815907970D21E8EDDAF"/>
        <w:category>
          <w:name w:val="General"/>
          <w:gallery w:val="placeholder"/>
        </w:category>
        <w:types>
          <w:type w:val="bbPlcHdr"/>
        </w:types>
        <w:behaviors>
          <w:behavior w:val="content"/>
        </w:behaviors>
        <w:guid w:val="{74F7E889-1C35-4B68-9A48-A084F162A711}"/>
      </w:docPartPr>
      <w:docPartBody>
        <w:p w:rsidR="007C6976" w:rsidRDefault="007C6976" w:rsidP="007C6976">
          <w:pPr>
            <w:pStyle w:val="3B922E27BF6F4815907970D21E8EDDAF"/>
          </w:pPr>
          <w:r>
            <w:rPr>
              <w:rStyle w:val="PlaceholderText"/>
              <w:sz w:val="18"/>
              <w:szCs w:val="18"/>
              <w:lang w:val="fr-FR"/>
            </w:rPr>
            <w:t>I</w:t>
          </w:r>
          <w:r>
            <w:rPr>
              <w:rStyle w:val="PlaceholderText"/>
              <w:lang w:val="fr-FR"/>
            </w:rPr>
            <w:t>nserire testo</w:t>
          </w:r>
        </w:p>
      </w:docPartBody>
    </w:docPart>
    <w:docPart>
      <w:docPartPr>
        <w:name w:val="243B56B461E54A689959C9D0AED36120"/>
        <w:category>
          <w:name w:val="General"/>
          <w:gallery w:val="placeholder"/>
        </w:category>
        <w:types>
          <w:type w:val="bbPlcHdr"/>
        </w:types>
        <w:behaviors>
          <w:behavior w:val="content"/>
        </w:behaviors>
        <w:guid w:val="{DA506913-E6B4-4F6E-B457-254918F73FAD}"/>
      </w:docPartPr>
      <w:docPartBody>
        <w:p w:rsidR="007C6976" w:rsidRDefault="007C6976" w:rsidP="007C6976">
          <w:pPr>
            <w:pStyle w:val="243B56B461E54A689959C9D0AED36120"/>
          </w:pPr>
          <w:r>
            <w:rPr>
              <w:rStyle w:val="PlaceholderText"/>
              <w:sz w:val="18"/>
              <w:szCs w:val="18"/>
              <w:lang w:val="fr-FR"/>
            </w:rPr>
            <w:t>I</w:t>
          </w:r>
          <w:r>
            <w:rPr>
              <w:rStyle w:val="PlaceholderText"/>
              <w:lang w:val="fr-FR"/>
            </w:rPr>
            <w:t>nserire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0A"/>
    <w:rsid w:val="000B01C4"/>
    <w:rsid w:val="000C53B4"/>
    <w:rsid w:val="001107F3"/>
    <w:rsid w:val="0014794E"/>
    <w:rsid w:val="00221CA1"/>
    <w:rsid w:val="00225038"/>
    <w:rsid w:val="002F1E7A"/>
    <w:rsid w:val="003A7F55"/>
    <w:rsid w:val="004C32D5"/>
    <w:rsid w:val="0051072E"/>
    <w:rsid w:val="00537823"/>
    <w:rsid w:val="005D567E"/>
    <w:rsid w:val="00710C0F"/>
    <w:rsid w:val="007349D8"/>
    <w:rsid w:val="007C6976"/>
    <w:rsid w:val="00844B9F"/>
    <w:rsid w:val="00911CDF"/>
    <w:rsid w:val="009C0992"/>
    <w:rsid w:val="00A36DA7"/>
    <w:rsid w:val="00AA62E2"/>
    <w:rsid w:val="00B41BB4"/>
    <w:rsid w:val="00BA5F27"/>
    <w:rsid w:val="00C04C40"/>
    <w:rsid w:val="00C22849"/>
    <w:rsid w:val="00C54275"/>
    <w:rsid w:val="00D57EE3"/>
    <w:rsid w:val="00D84A9E"/>
    <w:rsid w:val="00DC3CCE"/>
    <w:rsid w:val="00E0770A"/>
    <w:rsid w:val="00EC78AC"/>
    <w:rsid w:val="00FD4F02"/>
    <w:rsid w:val="00FD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976"/>
    <w:rPr>
      <w:color w:val="808080"/>
    </w:rPr>
  </w:style>
  <w:style w:type="paragraph" w:customStyle="1" w:styleId="DB6543D117044E34B43241E2D6B7261A1">
    <w:name w:val="DB6543D117044E34B43241E2D6B7261A1"/>
    <w:rsid w:val="007C6976"/>
    <w:pPr>
      <w:spacing w:after="0" w:line="260" w:lineRule="atLeast"/>
    </w:pPr>
    <w:rPr>
      <w:rFonts w:ascii="Arial" w:eastAsiaTheme="minorHAnsi" w:hAnsi="Arial" w:cs="Arial"/>
      <w:sz w:val="20"/>
      <w:szCs w:val="22"/>
    </w:rPr>
  </w:style>
  <w:style w:type="paragraph" w:customStyle="1" w:styleId="F88599C0C7214EF994E9C7F62ACF77AA1">
    <w:name w:val="F88599C0C7214EF994E9C7F62ACF77AA1"/>
    <w:rsid w:val="007C6976"/>
    <w:pPr>
      <w:spacing w:after="0" w:line="260" w:lineRule="atLeast"/>
    </w:pPr>
    <w:rPr>
      <w:rFonts w:ascii="Arial" w:eastAsiaTheme="minorHAnsi" w:hAnsi="Arial" w:cs="Arial"/>
      <w:sz w:val="20"/>
      <w:szCs w:val="22"/>
    </w:rPr>
  </w:style>
  <w:style w:type="paragraph" w:customStyle="1" w:styleId="4098DF56D7674435B906CCE7C328A2FE1">
    <w:name w:val="4098DF56D7674435B906CCE7C328A2FE1"/>
    <w:rsid w:val="007C6976"/>
    <w:pPr>
      <w:spacing w:after="0" w:line="260" w:lineRule="atLeast"/>
    </w:pPr>
    <w:rPr>
      <w:rFonts w:ascii="Arial" w:eastAsiaTheme="minorHAnsi" w:hAnsi="Arial" w:cs="Arial"/>
      <w:sz w:val="20"/>
      <w:szCs w:val="22"/>
    </w:rPr>
  </w:style>
  <w:style w:type="paragraph" w:customStyle="1" w:styleId="9365C350CE784FBFAB8074BE347979FB1">
    <w:name w:val="9365C350CE784FBFAB8074BE347979FB1"/>
    <w:rsid w:val="007C6976"/>
    <w:pPr>
      <w:spacing w:after="0" w:line="260" w:lineRule="atLeast"/>
    </w:pPr>
    <w:rPr>
      <w:rFonts w:ascii="Arial" w:eastAsiaTheme="minorHAnsi" w:hAnsi="Arial" w:cs="Arial"/>
      <w:sz w:val="20"/>
      <w:szCs w:val="22"/>
    </w:rPr>
  </w:style>
  <w:style w:type="paragraph" w:customStyle="1" w:styleId="CA06247A910A43178728C69A30ECEAAF1">
    <w:name w:val="CA06247A910A43178728C69A30ECEAAF1"/>
    <w:rsid w:val="007C6976"/>
    <w:pPr>
      <w:spacing w:after="0" w:line="260" w:lineRule="atLeast"/>
    </w:pPr>
    <w:rPr>
      <w:rFonts w:ascii="Arial" w:eastAsiaTheme="minorHAnsi" w:hAnsi="Arial" w:cs="Arial"/>
      <w:sz w:val="20"/>
      <w:szCs w:val="22"/>
    </w:rPr>
  </w:style>
  <w:style w:type="paragraph" w:customStyle="1" w:styleId="1E772C75CB5A402CB4A5802CD0D371421">
    <w:name w:val="1E772C75CB5A402CB4A5802CD0D371421"/>
    <w:rsid w:val="007C6976"/>
    <w:pPr>
      <w:spacing w:after="0" w:line="260" w:lineRule="atLeast"/>
    </w:pPr>
    <w:rPr>
      <w:rFonts w:ascii="Arial" w:eastAsiaTheme="minorHAnsi" w:hAnsi="Arial" w:cs="Arial"/>
      <w:sz w:val="20"/>
      <w:szCs w:val="22"/>
    </w:rPr>
  </w:style>
  <w:style w:type="paragraph" w:customStyle="1" w:styleId="5A1DD39B6D274B00A3FB6E39521D6F7F1">
    <w:name w:val="5A1DD39B6D274B00A3FB6E39521D6F7F1"/>
    <w:rsid w:val="007C6976"/>
    <w:pPr>
      <w:spacing w:after="0" w:line="260" w:lineRule="atLeast"/>
    </w:pPr>
    <w:rPr>
      <w:rFonts w:ascii="Arial" w:eastAsiaTheme="minorHAnsi" w:hAnsi="Arial" w:cs="Arial"/>
      <w:sz w:val="20"/>
      <w:szCs w:val="22"/>
    </w:rPr>
  </w:style>
  <w:style w:type="paragraph" w:customStyle="1" w:styleId="5BA9AC2486844B0E89738DE53C9CB8481">
    <w:name w:val="5BA9AC2486844B0E89738DE53C9CB8481"/>
    <w:rsid w:val="007C6976"/>
    <w:pPr>
      <w:spacing w:after="0" w:line="260" w:lineRule="atLeast"/>
    </w:pPr>
    <w:rPr>
      <w:rFonts w:ascii="Arial" w:eastAsiaTheme="minorHAnsi" w:hAnsi="Arial" w:cs="Arial"/>
      <w:sz w:val="20"/>
      <w:szCs w:val="22"/>
    </w:rPr>
  </w:style>
  <w:style w:type="paragraph" w:customStyle="1" w:styleId="AA57D3D085564D4DBB8D9B979BE01E931">
    <w:name w:val="AA57D3D085564D4DBB8D9B979BE01E931"/>
    <w:rsid w:val="007C6976"/>
    <w:pPr>
      <w:spacing w:after="0" w:line="260" w:lineRule="atLeast"/>
    </w:pPr>
    <w:rPr>
      <w:rFonts w:ascii="Arial" w:eastAsiaTheme="minorHAnsi" w:hAnsi="Arial" w:cs="Arial"/>
      <w:sz w:val="20"/>
      <w:szCs w:val="22"/>
    </w:rPr>
  </w:style>
  <w:style w:type="paragraph" w:customStyle="1" w:styleId="729085C603CA442F9ABB082C35D08CA51">
    <w:name w:val="729085C603CA442F9ABB082C35D08CA51"/>
    <w:rsid w:val="007C6976"/>
    <w:pPr>
      <w:spacing w:after="0" w:line="260" w:lineRule="atLeast"/>
    </w:pPr>
    <w:rPr>
      <w:rFonts w:ascii="Arial" w:eastAsiaTheme="minorHAnsi" w:hAnsi="Arial" w:cs="Arial"/>
      <w:sz w:val="20"/>
      <w:szCs w:val="22"/>
    </w:rPr>
  </w:style>
  <w:style w:type="paragraph" w:customStyle="1" w:styleId="0D3AF730DF394F1DAB8713D5A231582D1">
    <w:name w:val="0D3AF730DF394F1DAB8713D5A231582D1"/>
    <w:rsid w:val="007C6976"/>
    <w:pPr>
      <w:spacing w:after="0" w:line="260" w:lineRule="atLeast"/>
    </w:pPr>
    <w:rPr>
      <w:rFonts w:ascii="Arial" w:eastAsiaTheme="minorHAnsi" w:hAnsi="Arial" w:cs="Arial"/>
      <w:sz w:val="20"/>
      <w:szCs w:val="22"/>
    </w:rPr>
  </w:style>
  <w:style w:type="paragraph" w:customStyle="1" w:styleId="44B87AC9CB634CB49B8A0E435590172A">
    <w:name w:val="44B87AC9CB634CB49B8A0E435590172A"/>
    <w:rsid w:val="007C6976"/>
  </w:style>
  <w:style w:type="paragraph" w:customStyle="1" w:styleId="1AACAD4DDE7B4D788FEA9F57DF9AA114">
    <w:name w:val="1AACAD4DDE7B4D788FEA9F57DF9AA114"/>
    <w:rsid w:val="007C6976"/>
  </w:style>
  <w:style w:type="paragraph" w:customStyle="1" w:styleId="B01CAB903F6349E2AF9A0D2561FEDB67">
    <w:name w:val="B01CAB903F6349E2AF9A0D2561FEDB67"/>
    <w:rsid w:val="007C6976"/>
  </w:style>
  <w:style w:type="paragraph" w:customStyle="1" w:styleId="9B97C6A0C66A4D2FA76EC7F569E51B09">
    <w:name w:val="9B97C6A0C66A4D2FA76EC7F569E51B09"/>
    <w:rsid w:val="007C6976"/>
  </w:style>
  <w:style w:type="paragraph" w:customStyle="1" w:styleId="CF1824F1BE0C473294702B5075F6981A">
    <w:name w:val="CF1824F1BE0C473294702B5075F6981A"/>
    <w:rsid w:val="007C6976"/>
  </w:style>
  <w:style w:type="paragraph" w:customStyle="1" w:styleId="7580871F082845F8B8B63D7BD59215CF">
    <w:name w:val="7580871F082845F8B8B63D7BD59215CF"/>
    <w:rsid w:val="007C6976"/>
  </w:style>
  <w:style w:type="paragraph" w:customStyle="1" w:styleId="AD68CE6656534D2681F43D45DFE55C6A">
    <w:name w:val="AD68CE6656534D2681F43D45DFE55C6A"/>
    <w:rsid w:val="007C6976"/>
  </w:style>
  <w:style w:type="paragraph" w:customStyle="1" w:styleId="4DD3103071AD4F518154FB2B82F84DAA">
    <w:name w:val="4DD3103071AD4F518154FB2B82F84DAA"/>
    <w:rsid w:val="007C6976"/>
  </w:style>
  <w:style w:type="paragraph" w:customStyle="1" w:styleId="383430A49E1F4D948DA2F4C0E8A5BDF5">
    <w:name w:val="383430A49E1F4D948DA2F4C0E8A5BDF5"/>
    <w:rsid w:val="007C6976"/>
  </w:style>
  <w:style w:type="paragraph" w:customStyle="1" w:styleId="42981BD40AF044E88AF08ACCD9E96F79">
    <w:name w:val="42981BD40AF044E88AF08ACCD9E96F79"/>
    <w:rsid w:val="007C6976"/>
  </w:style>
  <w:style w:type="paragraph" w:customStyle="1" w:styleId="84C229CBEF7141968F53CA20B184D38A">
    <w:name w:val="84C229CBEF7141968F53CA20B184D38A"/>
    <w:rsid w:val="007C6976"/>
  </w:style>
  <w:style w:type="paragraph" w:customStyle="1" w:styleId="AE23F5F4E3F144598BF29801D6269E1D">
    <w:name w:val="AE23F5F4E3F144598BF29801D6269E1D"/>
    <w:rsid w:val="007C6976"/>
  </w:style>
  <w:style w:type="paragraph" w:customStyle="1" w:styleId="C086E972C0EB400AA8D0E5AF601ABFE1">
    <w:name w:val="C086E972C0EB400AA8D0E5AF601ABFE1"/>
    <w:rsid w:val="007C6976"/>
  </w:style>
  <w:style w:type="paragraph" w:customStyle="1" w:styleId="22308BE1EA794774ADC54CD8AFFBC138">
    <w:name w:val="22308BE1EA794774ADC54CD8AFFBC138"/>
    <w:rsid w:val="007C6976"/>
  </w:style>
  <w:style w:type="paragraph" w:customStyle="1" w:styleId="97DA8EABCE6144E6AB15288C1A7CFA73">
    <w:name w:val="97DA8EABCE6144E6AB15288C1A7CFA73"/>
    <w:rsid w:val="007C6976"/>
  </w:style>
  <w:style w:type="paragraph" w:customStyle="1" w:styleId="AC353AA1036D4BEF99FD38AEF6C1E11E">
    <w:name w:val="AC353AA1036D4BEF99FD38AEF6C1E11E"/>
    <w:rsid w:val="007C6976"/>
  </w:style>
  <w:style w:type="paragraph" w:customStyle="1" w:styleId="CF2CE32D17F04CBC9F466CB1123385E6">
    <w:name w:val="CF2CE32D17F04CBC9F466CB1123385E6"/>
    <w:rsid w:val="007C6976"/>
  </w:style>
  <w:style w:type="paragraph" w:customStyle="1" w:styleId="F644B012664449B4AADB1592D859ADAC">
    <w:name w:val="F644B012664449B4AADB1592D859ADAC"/>
    <w:rsid w:val="007C6976"/>
  </w:style>
  <w:style w:type="paragraph" w:customStyle="1" w:styleId="922FE26B24CE4E4AA628B95F6EE9B2AF">
    <w:name w:val="922FE26B24CE4E4AA628B95F6EE9B2AF"/>
    <w:rsid w:val="007C6976"/>
  </w:style>
  <w:style w:type="paragraph" w:customStyle="1" w:styleId="9C03B9D2CF754940A5BDDE1330D44CE6">
    <w:name w:val="9C03B9D2CF754940A5BDDE1330D44CE6"/>
    <w:rsid w:val="007C6976"/>
  </w:style>
  <w:style w:type="paragraph" w:customStyle="1" w:styleId="A8E1F6184C204F51B9757CFCEF9795AE">
    <w:name w:val="A8E1F6184C204F51B9757CFCEF9795AE"/>
    <w:rsid w:val="007C6976"/>
  </w:style>
  <w:style w:type="paragraph" w:customStyle="1" w:styleId="412826FFAA6141D396928F665F53BFF9">
    <w:name w:val="412826FFAA6141D396928F665F53BFF9"/>
    <w:rsid w:val="007C6976"/>
  </w:style>
  <w:style w:type="paragraph" w:customStyle="1" w:styleId="6E39CBCE0F77426EA680A584A180B1CD">
    <w:name w:val="6E39CBCE0F77426EA680A584A180B1CD"/>
    <w:rsid w:val="007C6976"/>
  </w:style>
  <w:style w:type="paragraph" w:customStyle="1" w:styleId="70F106031A374DC29787A0C2B44BB63B">
    <w:name w:val="70F106031A374DC29787A0C2B44BB63B"/>
    <w:rsid w:val="007C6976"/>
  </w:style>
  <w:style w:type="paragraph" w:customStyle="1" w:styleId="83C6F34C49FF46F8B939CBC71F9CAA87">
    <w:name w:val="83C6F34C49FF46F8B939CBC71F9CAA87"/>
    <w:rsid w:val="007C6976"/>
  </w:style>
  <w:style w:type="paragraph" w:customStyle="1" w:styleId="2C224DA6199D47CEA40751E10B4BE905">
    <w:name w:val="2C224DA6199D47CEA40751E10B4BE905"/>
    <w:rsid w:val="007C6976"/>
  </w:style>
  <w:style w:type="paragraph" w:customStyle="1" w:styleId="1AD0432A8C89451A9106380383D29FD1">
    <w:name w:val="1AD0432A8C89451A9106380383D29FD1"/>
    <w:rsid w:val="007C6976"/>
  </w:style>
  <w:style w:type="paragraph" w:customStyle="1" w:styleId="A0B66E3167EE4D51BB105B1F613DB348">
    <w:name w:val="A0B66E3167EE4D51BB105B1F613DB348"/>
    <w:rsid w:val="007C6976"/>
  </w:style>
  <w:style w:type="paragraph" w:customStyle="1" w:styleId="CB369A2A38AD47D9B336CBBB320AAC9E">
    <w:name w:val="CB369A2A38AD47D9B336CBBB320AAC9E"/>
    <w:rsid w:val="007C6976"/>
  </w:style>
  <w:style w:type="paragraph" w:customStyle="1" w:styleId="F55BD8DBE0444FA0B97D80C74D291BA2">
    <w:name w:val="F55BD8DBE0444FA0B97D80C74D291BA2"/>
    <w:rsid w:val="007C6976"/>
  </w:style>
  <w:style w:type="paragraph" w:customStyle="1" w:styleId="297582FD8BEE44898924E1B730430129">
    <w:name w:val="297582FD8BEE44898924E1B730430129"/>
    <w:rsid w:val="007C6976"/>
  </w:style>
  <w:style w:type="paragraph" w:customStyle="1" w:styleId="1C9CA097B869477DB2AF64D6C19C784B">
    <w:name w:val="1C9CA097B869477DB2AF64D6C19C784B"/>
    <w:rsid w:val="007C6976"/>
  </w:style>
  <w:style w:type="paragraph" w:customStyle="1" w:styleId="62A7AC557EA8499BBB51008672F4D3FC">
    <w:name w:val="62A7AC557EA8499BBB51008672F4D3FC"/>
    <w:rsid w:val="007C6976"/>
  </w:style>
  <w:style w:type="paragraph" w:customStyle="1" w:styleId="EE23F6B9402F4144B9D473F817BE1F52">
    <w:name w:val="EE23F6B9402F4144B9D473F817BE1F52"/>
    <w:rsid w:val="007C6976"/>
  </w:style>
  <w:style w:type="paragraph" w:customStyle="1" w:styleId="1DE56C4DC1754BEC86B409D0899ACC4E">
    <w:name w:val="1DE56C4DC1754BEC86B409D0899ACC4E"/>
    <w:rsid w:val="007C6976"/>
  </w:style>
  <w:style w:type="paragraph" w:customStyle="1" w:styleId="78A4CF6B3EC241C9BF96F67F70678124">
    <w:name w:val="78A4CF6B3EC241C9BF96F67F70678124"/>
    <w:rsid w:val="007C6976"/>
  </w:style>
  <w:style w:type="paragraph" w:customStyle="1" w:styleId="3B922E27BF6F4815907970D21E8EDDAF">
    <w:name w:val="3B922E27BF6F4815907970D21E8EDDAF"/>
    <w:rsid w:val="007C6976"/>
  </w:style>
  <w:style w:type="paragraph" w:customStyle="1" w:styleId="243B56B461E54A689959C9D0AED36120">
    <w:name w:val="243B56B461E54A689959C9D0AED36120"/>
    <w:rsid w:val="007C6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6BC52-C198-462B-A672-D10F50DE5A86}">
  <ds:schemaRefs>
    <ds:schemaRef ds:uri="http://schemas.openxmlformats.org/officeDocument/2006/bibliography"/>
  </ds:schemaRefs>
</ds:datastoreItem>
</file>

<file path=customXml/itemProps2.xml><?xml version="1.0" encoding="utf-8"?>
<ds:datastoreItem xmlns:ds="http://schemas.openxmlformats.org/officeDocument/2006/customXml" ds:itemID="{E1AA661D-450B-4341-A4A1-390AECCED7D9}">
  <ds:schemaRefs>
    <ds:schemaRef ds:uri="021156a1-12f5-442a-a126-55b9fbac1f2a"/>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C633D82-C6F5-4506-B9CC-47EB6DAC7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C5D54-A51D-47F1-8C71-2FC88353A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2746</Words>
  <Characters>15653</Characters>
  <Application>Microsoft Office Word</Application>
  <DocSecurity>0</DocSecurity>
  <Lines>130</Lines>
  <Paragraphs>36</Paragraphs>
  <ScaleCrop>false</ScaleCrop>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189</cp:revision>
  <dcterms:created xsi:type="dcterms:W3CDTF">2025-06-18T09:43:00Z</dcterms:created>
  <dcterms:modified xsi:type="dcterms:W3CDTF">2025-10-24T13:01:00Z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2025-10-24T12:57:49Z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